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8834" w14:textId="2808B645" w:rsidR="00105CEC" w:rsidRDefault="0040527A">
      <w:r w:rsidRPr="00821C14">
        <w:rPr>
          <w:noProof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778C73A5" wp14:editId="428C4AE0">
                <wp:simplePos x="0" y="0"/>
                <wp:positionH relativeFrom="margin">
                  <wp:posOffset>1359730</wp:posOffset>
                </wp:positionH>
                <wp:positionV relativeFrom="page">
                  <wp:posOffset>119284</wp:posOffset>
                </wp:positionV>
                <wp:extent cx="5273785" cy="1049568"/>
                <wp:effectExtent l="0" t="0" r="3175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3785" cy="1049568"/>
                          <a:chOff x="1115547" y="1051353"/>
                          <a:chExt cx="45423" cy="6401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15547" y="1051353"/>
                            <a:ext cx="44515" cy="3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F0167D" w14:textId="79872898" w:rsidR="00874330" w:rsidRPr="0055063D" w:rsidRDefault="00B3370E" w:rsidP="00874330">
                              <w:pPr>
                                <w:widowControl w:val="0"/>
                                <w:spacing w:line="240" w:lineRule="auto"/>
                                <w:rPr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>[OSCs</w:t>
                              </w:r>
                              <w:r w:rsidR="0040527A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 xml:space="preserve"> and staff</w:t>
                              </w:r>
                              <w:r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 xml:space="preserve">] - </w:t>
                              </w:r>
                              <w:r w:rsidR="00874330" w:rsidRPr="0055063D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 xml:space="preserve">Authorising new </w:t>
                              </w:r>
                              <w:r w:rsidR="00CB0360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874330" w:rsidRPr="0055063D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 xml:space="preserve">rovider staff to </w:t>
                              </w:r>
                              <w:r w:rsidR="00846FEB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>use</w:t>
                              </w:r>
                              <w:r w:rsidR="00874330" w:rsidRPr="0055063D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40527A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br/>
                              </w:r>
                              <w:r w:rsidR="00874330" w:rsidRPr="0055063D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 xml:space="preserve">DEWR </w:t>
                              </w:r>
                              <w:r w:rsidR="00C62898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874330" w:rsidRPr="0055063D">
                                <w:rPr>
                                  <w:smallCaps/>
                                  <w:color w:val="FFFFFF"/>
                                  <w:sz w:val="36"/>
                                  <w:szCs w:val="36"/>
                                </w:rPr>
                                <w:t>ervices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8108" y="1055022"/>
                            <a:ext cx="22862" cy="2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6BCE82" w14:textId="77777777" w:rsidR="00821C14" w:rsidRPr="0055063D" w:rsidRDefault="00821C14" w:rsidP="00821C14">
                              <w:pPr>
                                <w:widowControl w:val="0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 w:rsidRPr="0055063D"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>eSAM - QUICK REFERENCE GUIDE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C73A5" id="Group 2" o:spid="_x0000_s1026" style="position:absolute;margin-left:107.05pt;margin-top:9.4pt;width:415.25pt;height:82.65pt;z-index:251625984;mso-position-horizontal-relative:margin;mso-position-vertical-relative:page" coordorigin="11155,10513" coordsize="45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155;top:10513;width:445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9hhwwAAANoAAAAPAAAAZHJzL2Rvd25yZXYueG1sRI9Pa8JA&#10;FMTvBb/D8gQvRTe21D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u1fYYcMAAADa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76F0167D" w14:textId="79872898" w:rsidR="00874330" w:rsidRPr="0055063D" w:rsidRDefault="00B3370E" w:rsidP="00874330">
                        <w:pPr>
                          <w:widowControl w:val="0"/>
                          <w:spacing w:line="240" w:lineRule="auto"/>
                          <w:rPr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>[OSCs</w:t>
                        </w:r>
                        <w:r w:rsidR="0040527A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 xml:space="preserve"> and staff</w:t>
                        </w:r>
                        <w:r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 xml:space="preserve">] - </w:t>
                        </w:r>
                        <w:r w:rsidR="00874330" w:rsidRPr="0055063D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 xml:space="preserve">Authorising new </w:t>
                        </w:r>
                        <w:r w:rsidR="00CB0360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>P</w:t>
                        </w:r>
                        <w:r w:rsidR="00874330" w:rsidRPr="0055063D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 xml:space="preserve">rovider staff to </w:t>
                        </w:r>
                        <w:r w:rsidR="00846FEB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>use</w:t>
                        </w:r>
                        <w:r w:rsidR="00874330" w:rsidRPr="0055063D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r w:rsidR="0040527A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br/>
                        </w:r>
                        <w:r w:rsidR="00874330" w:rsidRPr="0055063D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 xml:space="preserve">DEWR </w:t>
                        </w:r>
                        <w:r w:rsidR="00C62898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>S</w:t>
                        </w:r>
                        <w:r w:rsidR="00874330" w:rsidRPr="0055063D">
                          <w:rPr>
                            <w:smallCaps/>
                            <w:color w:val="FFFFFF"/>
                            <w:sz w:val="36"/>
                            <w:szCs w:val="36"/>
                          </w:rPr>
                          <w:t>ervices</w:t>
                        </w:r>
                      </w:p>
                    </w:txbxContent>
                  </v:textbox>
                </v:shape>
                <v:shape id="Text Box 4" o:spid="_x0000_s1028" type="#_x0000_t202" style="position:absolute;left:11381;top:10550;width:228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7A6BCE82" w14:textId="77777777" w:rsidR="00821C14" w:rsidRPr="0055063D" w:rsidRDefault="00821C14" w:rsidP="00821C14">
                        <w:pPr>
                          <w:widowControl w:val="0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 w:rsidRPr="0055063D">
                          <w:rPr>
                            <w:color w:val="FFFFFF"/>
                            <w:sz w:val="28"/>
                            <w:szCs w:val="28"/>
                          </w:rPr>
                          <w:t>eSAM - QUICK REFERENCE GUIDE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96FA4" w:rsidRPr="00821C14">
        <w:rPr>
          <w:noProof/>
        </w:rPr>
        <w:drawing>
          <wp:anchor distT="0" distB="0" distL="114300" distR="114300" simplePos="0" relativeHeight="251544064" behindDoc="0" locked="0" layoutInCell="1" allowOverlap="1" wp14:anchorId="14B8CC64" wp14:editId="4BF62AA1">
            <wp:simplePos x="0" y="0"/>
            <wp:positionH relativeFrom="column">
              <wp:posOffset>-804707</wp:posOffset>
            </wp:positionH>
            <wp:positionV relativeFrom="page">
              <wp:posOffset>129540</wp:posOffset>
            </wp:positionV>
            <wp:extent cx="1537970" cy="80264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80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FB0" w:rsidRPr="00821C14">
        <w:rPr>
          <w:noProof/>
        </w:rPr>
        <w:drawing>
          <wp:anchor distT="0" distB="0" distL="114300" distR="114300" simplePos="0" relativeHeight="251463168" behindDoc="1" locked="0" layoutInCell="1" allowOverlap="1" wp14:anchorId="2491C0BA" wp14:editId="4CFAA5C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6500" cy="1250830"/>
            <wp:effectExtent l="0" t="0" r="6350" b="6985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 rotWithShape="1">
                    <a:blip r:embed="rId8"/>
                    <a:srcRect t="9122"/>
                    <a:stretch/>
                  </pic:blipFill>
                  <pic:spPr bwMode="auto">
                    <a:xfrm>
                      <a:off x="0" y="0"/>
                      <a:ext cx="7556500" cy="12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F410" w14:textId="77777777" w:rsidR="00FF4DE4" w:rsidRDefault="00FF4DE4">
      <w:pPr>
        <w:sectPr w:rsidR="00FF4DE4" w:rsidSect="00821C14">
          <w:pgSz w:w="11906" w:h="16838"/>
          <w:pgMar w:top="1276" w:right="1440" w:bottom="1440" w:left="1440" w:header="708" w:footer="708" w:gutter="0"/>
          <w:cols w:space="708"/>
          <w:docGrid w:linePitch="360"/>
        </w:sectPr>
      </w:pPr>
    </w:p>
    <w:p w14:paraId="4D1E88D4" w14:textId="083F15D0" w:rsidR="00821C14" w:rsidRDefault="00821C14" w:rsidP="00371A21">
      <w:pPr>
        <w:spacing w:after="120" w:line="240" w:lineRule="auto"/>
        <w:ind w:left="-851"/>
      </w:pPr>
    </w:p>
    <w:p w14:paraId="5846137C" w14:textId="69518825" w:rsidR="003F74CE" w:rsidRPr="004A7C13" w:rsidRDefault="003F74CE" w:rsidP="003F74CE">
      <w:pPr>
        <w:widowControl w:val="0"/>
        <w:spacing w:before="10" w:line="240" w:lineRule="auto"/>
        <w:ind w:left="-851" w:right="-20"/>
        <w:rPr>
          <w:rFonts w:eastAsia="Carlito" w:cstheme="minorHAnsi"/>
          <w:color w:val="0E8743"/>
          <w:sz w:val="24"/>
          <w:szCs w:val="24"/>
        </w:rPr>
      </w:pPr>
      <w:r>
        <w:rPr>
          <w:rFonts w:eastAsia="Carlito" w:cstheme="minorHAnsi"/>
          <w:color w:val="0E8743"/>
          <w:sz w:val="24"/>
          <w:szCs w:val="24"/>
        </w:rPr>
        <w:t>About this guide</w:t>
      </w:r>
    </w:p>
    <w:p w14:paraId="13666566" w14:textId="414B219A" w:rsidR="003F74CE" w:rsidRPr="00B07E34" w:rsidRDefault="00B25D1C" w:rsidP="00371A21">
      <w:pPr>
        <w:widowControl w:val="0"/>
        <w:spacing w:before="120" w:after="120" w:line="240" w:lineRule="auto"/>
        <w:ind w:left="-851" w:right="-23"/>
        <w:rPr>
          <w:rFonts w:eastAsia="Carlito" w:cstheme="minorHAnsi"/>
          <w:color w:val="000000"/>
          <w:sz w:val="18"/>
          <w:szCs w:val="18"/>
        </w:rPr>
      </w:pPr>
      <w:r>
        <w:rPr>
          <w:rFonts w:eastAsia="Carlito" w:cstheme="minorHAnsi"/>
          <w:color w:val="000000"/>
          <w:sz w:val="18"/>
          <w:szCs w:val="18"/>
        </w:rPr>
        <w:t xml:space="preserve">This guide assists provider organisations to set up access for new staff and </w:t>
      </w:r>
      <w:proofErr w:type="gramStart"/>
      <w:r>
        <w:rPr>
          <w:rFonts w:eastAsia="Carlito" w:cstheme="minorHAnsi"/>
          <w:color w:val="000000"/>
          <w:sz w:val="18"/>
          <w:szCs w:val="18"/>
        </w:rPr>
        <w:t>consultants, and</w:t>
      </w:r>
      <w:proofErr w:type="gramEnd"/>
      <w:r>
        <w:rPr>
          <w:rFonts w:eastAsia="Carlito" w:cstheme="minorHAnsi"/>
          <w:color w:val="000000"/>
          <w:sz w:val="18"/>
          <w:szCs w:val="18"/>
        </w:rPr>
        <w:t xml:space="preserve"> allow them to authenticate into DEWR online services on behalf of the organisation using their digital identity</w:t>
      </w:r>
      <w:r w:rsidR="003F74CE" w:rsidRPr="00B07E34">
        <w:rPr>
          <w:rFonts w:eastAsia="Carlito" w:cstheme="minorHAnsi"/>
          <w:color w:val="000000"/>
          <w:sz w:val="18"/>
          <w:szCs w:val="18"/>
        </w:rPr>
        <w:t xml:space="preserve">.  </w:t>
      </w:r>
    </w:p>
    <w:p w14:paraId="29C1CB06" w14:textId="2CDCE584" w:rsidR="00821C14" w:rsidRDefault="00F73A95" w:rsidP="0053782D">
      <w:pPr>
        <w:ind w:left="-851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31104" behindDoc="0" locked="0" layoutInCell="1" allowOverlap="1" wp14:anchorId="499D3DCD" wp14:editId="6A00CDA4">
                <wp:simplePos x="0" y="0"/>
                <wp:positionH relativeFrom="column">
                  <wp:posOffset>-113665</wp:posOffset>
                </wp:positionH>
                <wp:positionV relativeFrom="page">
                  <wp:posOffset>2031629</wp:posOffset>
                </wp:positionV>
                <wp:extent cx="6134100" cy="484505"/>
                <wp:effectExtent l="0" t="0" r="19050" b="107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410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E0DCCD" w14:textId="77777777" w:rsidR="0004614B" w:rsidRDefault="0004614B" w:rsidP="0004614B">
                            <w:pPr>
                              <w:widowControl w:val="0"/>
                              <w:spacing w:before="40" w:after="40" w:line="240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Use formal names in your authorisations</w:t>
                            </w:r>
                          </w:p>
                          <w:p w14:paraId="38839FCE" w14:textId="77777777" w:rsidR="0004614B" w:rsidRPr="007E3E2D" w:rsidRDefault="0004614B" w:rsidP="0004614B">
                            <w:pPr>
                              <w:widowControl w:val="0"/>
                              <w:spacing w:before="40" w:after="40" w:line="240" w:lineRule="auto"/>
                              <w:jc w:val="center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7E3E2D">
                              <w:rPr>
                                <w:color w:val="0070C0"/>
                                <w:sz w:val="18"/>
                                <w:szCs w:val="18"/>
                              </w:rPr>
                              <w:t>This will ensure a staff member’s name matches so they can accept their authorisation with their digital identity.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9D3DCD" id="Rectangle 11" o:spid="_x0000_s1029" style="position:absolute;left:0;text-align:left;margin-left:-8.95pt;margin-top:159.95pt;width:483pt;height:38.15pt;z-index:251631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" filled="f" fillcolor="#5b9bd5" strokecolor="#00b0f0" strokeweight=".5pt">
                <v:fill opacity="0"/>
                <v:shadow color="black [0]"/>
                <v:textbox inset="2.88pt,2.88pt,2.88pt,2.88pt">
                  <w:txbxContent>
                    <w:p w14:paraId="67E0DCCD" w14:textId="77777777" w:rsidR="0004614B" w:rsidRDefault="0004614B" w:rsidP="0004614B">
                      <w:pPr>
                        <w:widowControl w:val="0"/>
                        <w:spacing w:before="40" w:after="40" w:line="240" w:lineRule="auto"/>
                        <w:jc w:val="center"/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24"/>
                          <w:szCs w:val="24"/>
                        </w:rPr>
                        <w:t>Use formal names in your authorisations</w:t>
                      </w:r>
                    </w:p>
                    <w:p w14:paraId="38839FCE" w14:textId="77777777" w:rsidR="0004614B" w:rsidRPr="007E3E2D" w:rsidRDefault="0004614B" w:rsidP="0004614B">
                      <w:pPr>
                        <w:widowControl w:val="0"/>
                        <w:spacing w:before="40" w:after="40" w:line="240" w:lineRule="auto"/>
                        <w:jc w:val="center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7E3E2D">
                        <w:rPr>
                          <w:color w:val="0070C0"/>
                          <w:sz w:val="18"/>
                          <w:szCs w:val="18"/>
                        </w:rPr>
                        <w:t>This will ensure a staff member’s name matches so they can accept their authorisation with their digital identity.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47C97EB7" w14:textId="090E17CC" w:rsidR="0053782D" w:rsidRDefault="0053782D" w:rsidP="0053782D">
      <w:pPr>
        <w:ind w:left="-851"/>
      </w:pPr>
    </w:p>
    <w:p w14:paraId="64AF204E" w14:textId="77777777" w:rsidR="00C30CCC" w:rsidRDefault="00C30CCC" w:rsidP="0053782D">
      <w:pPr>
        <w:ind w:left="-851"/>
        <w:sectPr w:rsidR="00C30CCC" w:rsidSect="00FF4DE4">
          <w:type w:val="continuous"/>
          <w:pgSz w:w="11906" w:h="16838"/>
          <w:pgMar w:top="1276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0773" w:type="dxa"/>
        <w:tblInd w:w="-856" w:type="dxa"/>
        <w:tblLook w:val="04A0" w:firstRow="1" w:lastRow="0" w:firstColumn="1" w:lastColumn="0" w:noHBand="0" w:noVBand="1"/>
      </w:tblPr>
      <w:tblGrid>
        <w:gridCol w:w="5387"/>
        <w:gridCol w:w="5386"/>
      </w:tblGrid>
      <w:tr w:rsidR="00AC3614" w14:paraId="1862B029" w14:textId="77777777" w:rsidTr="00897D93">
        <w:trPr>
          <w:trHeight w:val="517"/>
        </w:trPr>
        <w:tc>
          <w:tcPr>
            <w:tcW w:w="5387" w:type="dxa"/>
            <w:tcBorders>
              <w:top w:val="nil"/>
              <w:left w:val="nil"/>
              <w:bottom w:val="single" w:sz="8" w:space="0" w:color="538135" w:themeColor="accent6" w:themeShade="BF"/>
              <w:right w:val="nil"/>
            </w:tcBorders>
          </w:tcPr>
          <w:p w14:paraId="0D044D6C" w14:textId="77A45EC1" w:rsidR="00AC3614" w:rsidRDefault="00C52E6C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58752" behindDoc="0" locked="0" layoutInCell="1" allowOverlap="1" wp14:anchorId="743FB945" wp14:editId="31BD7F07">
                      <wp:simplePos x="0" y="0"/>
                      <wp:positionH relativeFrom="column">
                        <wp:posOffset>148590</wp:posOffset>
                      </wp:positionH>
                      <wp:positionV relativeFrom="page">
                        <wp:posOffset>59426</wp:posOffset>
                      </wp:positionV>
                      <wp:extent cx="2225196" cy="210820"/>
                      <wp:effectExtent l="0" t="0" r="3810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196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94FD4F9" w14:textId="77777777" w:rsidR="00A0390D" w:rsidRDefault="00A0390D" w:rsidP="00A0390D">
                                  <w:pPr>
                                    <w:widowControl w:val="0"/>
                                    <w:spacing w:after="80" w:line="180" w:lineRule="auto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kern w:val="20"/>
                                      <w:sz w:val="28"/>
                                      <w:szCs w:val="28"/>
                                    </w:rPr>
                                    <w:t>Actions for authorisers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FB945" id="Text Box 17" o:spid="_x0000_s1030" type="#_x0000_t202" style="position:absolute;margin-left:11.7pt;margin-top:4.7pt;width:175.2pt;height:16.6pt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" filled="f" fillcolor="#5b9bd5" stroked="f" strokecolor="black [0]" strokeweight="2pt">
                      <v:textbox inset="2.88pt,2.88pt,2.88pt,2.88pt">
                        <w:txbxContent>
                          <w:p w14:paraId="194FD4F9" w14:textId="77777777" w:rsidR="00A0390D" w:rsidRDefault="00A0390D" w:rsidP="00A0390D">
                            <w:pPr>
                              <w:widowControl w:val="0"/>
                              <w:spacing w:after="80" w:line="18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</w:rPr>
                            </w:pPr>
                            <w:r>
                              <w:rPr>
                                <w:b/>
                                <w:bCs/>
                                <w:kern w:val="20"/>
                                <w:sz w:val="28"/>
                                <w:szCs w:val="28"/>
                              </w:rPr>
                              <w:t>Actions for authorisers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538135" w:themeColor="accent6" w:themeShade="BF"/>
              <w:right w:val="nil"/>
            </w:tcBorders>
          </w:tcPr>
          <w:p w14:paraId="791AE8D2" w14:textId="1BCED4B9" w:rsidR="00AC3614" w:rsidRDefault="00C52E6C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87424" behindDoc="0" locked="0" layoutInCell="1" allowOverlap="1" wp14:anchorId="2A8000CF" wp14:editId="20F7F997">
                      <wp:simplePos x="0" y="0"/>
                      <wp:positionH relativeFrom="margin">
                        <wp:posOffset>219507</wp:posOffset>
                      </wp:positionH>
                      <wp:positionV relativeFrom="page">
                        <wp:posOffset>60553</wp:posOffset>
                      </wp:positionV>
                      <wp:extent cx="2373235" cy="210820"/>
                      <wp:effectExtent l="0" t="0" r="8255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3235" cy="210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49E649" w14:textId="77777777" w:rsidR="00C52E6C" w:rsidRDefault="00C52E6C" w:rsidP="00C52E6C">
                                  <w:pPr>
                                    <w:widowControl w:val="0"/>
                                    <w:spacing w:after="80" w:line="180" w:lineRule="auto"/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kern w:val="20"/>
                                      <w:sz w:val="28"/>
                                      <w:szCs w:val="28"/>
                                    </w:rPr>
                                    <w:t>Actions for staff members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000CF" id="Text Box 19" o:spid="_x0000_s1031" type="#_x0000_t202" style="position:absolute;margin-left:17.3pt;margin-top:4.75pt;width:186.85pt;height:16.6pt;z-index:25168742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" filled="f" fillcolor="#5b9bd5" stroked="f" strokecolor="black [0]" strokeweight="2pt">
                      <v:textbox inset="2.88pt,2.88pt,2.88pt,2.88pt">
                        <w:txbxContent>
                          <w:p w14:paraId="1F49E649" w14:textId="77777777" w:rsidR="00C52E6C" w:rsidRDefault="00C52E6C" w:rsidP="00C52E6C">
                            <w:pPr>
                              <w:widowControl w:val="0"/>
                              <w:spacing w:after="80" w:line="18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</w:rPr>
                            </w:pPr>
                            <w:r>
                              <w:rPr>
                                <w:b/>
                                <w:bCs/>
                                <w:kern w:val="20"/>
                                <w:sz w:val="28"/>
                                <w:szCs w:val="28"/>
                              </w:rPr>
                              <w:t>Actions for staff members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766FBD" w14:paraId="038A69FA" w14:textId="77777777" w:rsidTr="00897D93">
        <w:trPr>
          <w:trHeight w:val="2554"/>
        </w:trPr>
        <w:tc>
          <w:tcPr>
            <w:tcW w:w="5387" w:type="dxa"/>
            <w:vMerge w:val="restart"/>
            <w:tcBorders>
              <w:top w:val="single" w:sz="8" w:space="0" w:color="538135" w:themeColor="accent6" w:themeShade="BF"/>
              <w:left w:val="nil"/>
              <w:bottom w:val="single" w:sz="8" w:space="0" w:color="538135" w:themeColor="accent6" w:themeShade="BF"/>
              <w:right w:val="single" w:sz="8" w:space="0" w:color="538135" w:themeColor="accent6" w:themeShade="BF"/>
            </w:tcBorders>
          </w:tcPr>
          <w:p w14:paraId="3AD82F95" w14:textId="2370AC54" w:rsidR="00766FBD" w:rsidRDefault="0017669C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696640" behindDoc="0" locked="0" layoutInCell="1" allowOverlap="1" wp14:anchorId="348FD461" wp14:editId="345FDB67">
                      <wp:simplePos x="0" y="0"/>
                      <wp:positionH relativeFrom="column">
                        <wp:posOffset>-2648</wp:posOffset>
                      </wp:positionH>
                      <wp:positionV relativeFrom="page">
                        <wp:posOffset>36076</wp:posOffset>
                      </wp:positionV>
                      <wp:extent cx="3295291" cy="2536166"/>
                      <wp:effectExtent l="0" t="0" r="635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95291" cy="25361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0A44AEE" w14:textId="77777777" w:rsidR="0017669C" w:rsidRDefault="0017669C" w:rsidP="0017669C">
                                  <w:pPr>
                                    <w:widowControl w:val="0"/>
                                    <w:spacing w:line="180" w:lineRule="auto"/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 xml:space="preserve">Step 1. Authorise staff in RAM  </w:t>
                                  </w:r>
                                </w:p>
                                <w:p w14:paraId="69DB87CA" w14:textId="77777777" w:rsidR="0017669C" w:rsidRPr="00F777D7" w:rsidRDefault="0017669C" w:rsidP="003E7C09">
                                  <w:pPr>
                                    <w:widowControl w:val="0"/>
                                    <w:spacing w:before="120" w:after="60" w:line="240" w:lineRule="auto"/>
                                    <w:rPr>
                                      <w:color w:val="000000"/>
                                      <w:kern w:val="20"/>
                                      <w:sz w:val="20"/>
                                      <w:szCs w:val="20"/>
                                    </w:rPr>
                                  </w:pP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An Authorisation Administrator from the Provider Organisation authorises staff in the Relationship Authorisation Manager </w:t>
                                  </w:r>
                                </w:p>
                                <w:p w14:paraId="25F54FFD" w14:textId="77777777" w:rsidR="0017669C" w:rsidRPr="00DC75EB" w:rsidRDefault="0017669C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Visit </w:t>
                                  </w:r>
                                  <w:hyperlink r:id="rId9" w:anchor="/login" w:history="1">
                                    <w:r w:rsidRPr="004E5BAE">
                                      <w:rPr>
                                        <w:rStyle w:val="Hyperlink"/>
                                        <w:kern w:val="20"/>
                                        <w:sz w:val="18"/>
                                        <w:szCs w:val="18"/>
                                      </w:rPr>
                                      <w:t>authorisationmanager.gov.au</w:t>
                                    </w:r>
                                  </w:hyperlink>
                                </w:p>
                                <w:p w14:paraId="4F0A5D33" w14:textId="77777777" w:rsidR="0017669C" w:rsidRPr="00DC75EB" w:rsidRDefault="0017669C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Add a new user in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Manage Authorisations</w:t>
                                  </w:r>
                                </w:p>
                                <w:p w14:paraId="5BA64185" w14:textId="77777777" w:rsidR="0017669C" w:rsidRPr="00DC75EB" w:rsidRDefault="0017669C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Enter their </w:t>
                                  </w:r>
                                  <w:r w:rsidRPr="00DC75EB">
                                    <w:rPr>
                                      <w:b/>
                                      <w:bCs/>
                                      <w:color w:val="0070C0"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full formal name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as used in their digital identity 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proofErr w:type="spellEnd"/>
                                  <w:proofErr w:type="gramEnd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777D7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Christopher Smith not Chris Smith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</w:p>
                                <w:p w14:paraId="142C7CE9" w14:textId="77777777" w:rsidR="0017669C" w:rsidRPr="00DC75EB" w:rsidRDefault="0017669C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Consider using their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business email address</w:t>
                                  </w:r>
                                  <w:r w:rsidRPr="00DC75EB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for delivery of their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authorisation </w:t>
                                  </w:r>
                                  <w:proofErr w:type="gramStart"/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request</w:t>
                                  </w:r>
                                  <w:proofErr w:type="gramEnd"/>
                                </w:p>
                                <w:p w14:paraId="09C0B836" w14:textId="6E6164DC" w:rsidR="0017669C" w:rsidRPr="00DC75EB" w:rsidRDefault="0017669C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Select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Custom</w:t>
                                  </w:r>
                                  <w:r w:rsidRPr="00DB083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access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for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Department of Employment and </w:t>
                                  </w:r>
                                  <w:r w:rsidR="00A76C35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Workplace Relations</w:t>
                                  </w:r>
                                  <w:r w:rsidRPr="00DC75EB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4167A09F" w14:textId="77777777" w:rsidR="0017669C" w:rsidRPr="00DC75EB" w:rsidRDefault="0017669C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470AE8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Send the</w:t>
                                  </w:r>
                                  <w:r w:rsidRPr="00A9175C"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authorisation</w:t>
                                  </w:r>
                                  <w:r w:rsidRPr="00DC75EB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to the </w:t>
                                  </w:r>
                                  <w:proofErr w:type="gramStart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user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FD461" id="Text Box 23" o:spid="_x0000_s1032" type="#_x0000_t202" style="position:absolute;margin-left:-.2pt;margin-top:2.85pt;width:259.45pt;height:199.7pt;z-index:2516966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" filled="f" fillcolor="#5b9bd5" stroked="f" strokecolor="black [0]" strokeweight="2pt">
                      <v:textbox inset="2.88pt,2.88pt,2.88pt,2.88pt">
                        <w:txbxContent>
                          <w:p w14:paraId="70A44AEE" w14:textId="77777777" w:rsidR="0017669C" w:rsidRDefault="0017669C" w:rsidP="0017669C">
                            <w:pPr>
                              <w:widowControl w:val="0"/>
                              <w:spacing w:line="180" w:lineRule="auto"/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 xml:space="preserve">Step 1. Authorise staff in RAM  </w:t>
                            </w:r>
                          </w:p>
                          <w:p w14:paraId="69DB87CA" w14:textId="77777777" w:rsidR="0017669C" w:rsidRPr="00F777D7" w:rsidRDefault="0017669C" w:rsidP="003E7C09">
                            <w:pPr>
                              <w:widowControl w:val="0"/>
                              <w:spacing w:before="120" w:after="60" w:line="240" w:lineRule="auto"/>
                              <w:rPr>
                                <w:color w:val="000000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An Authorisation Administrator from the Provider Organisation authorises staff in the Relationship Authorisation Manager </w:t>
                            </w:r>
                          </w:p>
                          <w:p w14:paraId="25F54FFD" w14:textId="77777777" w:rsidR="0017669C" w:rsidRPr="00DC75EB" w:rsidRDefault="0017669C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Visit </w:t>
                            </w:r>
                            <w:hyperlink r:id="rId10" w:anchor="/login" w:history="1">
                              <w:r w:rsidRPr="004E5BAE">
                                <w:rPr>
                                  <w:rStyle w:val="Hyperlink"/>
                                  <w:kern w:val="20"/>
                                  <w:sz w:val="18"/>
                                  <w:szCs w:val="18"/>
                                </w:rPr>
                                <w:t>authorisationmanager.gov.au</w:t>
                              </w:r>
                            </w:hyperlink>
                          </w:p>
                          <w:p w14:paraId="4F0A5D33" w14:textId="77777777" w:rsidR="0017669C" w:rsidRPr="00DC75EB" w:rsidRDefault="0017669C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Add a new user in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Manage Authorisations</w:t>
                            </w:r>
                          </w:p>
                          <w:p w14:paraId="5BA64185" w14:textId="77777777" w:rsidR="0017669C" w:rsidRPr="00DC75EB" w:rsidRDefault="0017669C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Enter their </w:t>
                            </w:r>
                            <w:r w:rsidRPr="00DC75EB">
                              <w:rPr>
                                <w:b/>
                                <w:bCs/>
                                <w:color w:val="0070C0"/>
                                <w:kern w:val="20"/>
                                <w:sz w:val="18"/>
                                <w:szCs w:val="18"/>
                              </w:rPr>
                              <w:t xml:space="preserve">full formal name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as used in their digital identity 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br/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eg</w:t>
                            </w:r>
                            <w:proofErr w:type="spellEnd"/>
                            <w:proofErr w:type="gramEnd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77D7">
                              <w:rPr>
                                <w:kern w:val="20"/>
                                <w:sz w:val="18"/>
                                <w:szCs w:val="18"/>
                              </w:rPr>
                              <w:t>Christopher Smith not Chris Smith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142C7CE9" w14:textId="77777777" w:rsidR="0017669C" w:rsidRPr="00DC75EB" w:rsidRDefault="0017669C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Consider using their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business email address</w:t>
                            </w:r>
                            <w:r w:rsidRPr="00DC75EB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for delivery of their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authorisation </w:t>
                            </w:r>
                            <w:proofErr w:type="gramStart"/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request</w:t>
                            </w:r>
                            <w:proofErr w:type="gramEnd"/>
                          </w:p>
                          <w:p w14:paraId="09C0B836" w14:textId="6E6164DC" w:rsidR="0017669C" w:rsidRPr="00DC75EB" w:rsidRDefault="0017669C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Select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Custom</w:t>
                            </w:r>
                            <w:r w:rsidRPr="00DB083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access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for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Department of Employment and </w:t>
                            </w:r>
                            <w:r w:rsidR="00A76C35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br/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Workplace Relations</w:t>
                            </w:r>
                            <w:r w:rsidRPr="00DC75EB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67A09F" w14:textId="77777777" w:rsidR="0017669C" w:rsidRPr="00DC75EB" w:rsidRDefault="0017669C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470AE8">
                              <w:rPr>
                                <w:kern w:val="20"/>
                                <w:sz w:val="18"/>
                                <w:szCs w:val="18"/>
                              </w:rPr>
                              <w:t>Send the</w:t>
                            </w:r>
                            <w:r w:rsidRPr="00A9175C"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authorisation</w:t>
                            </w:r>
                            <w:r w:rsidRPr="00DC75EB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to the </w:t>
                            </w:r>
                            <w:proofErr w:type="gramStart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0F36DA59" w14:textId="77777777" w:rsidR="00766FBD" w:rsidRDefault="00766FBD" w:rsidP="0053782D"/>
          <w:p w14:paraId="66DDB2AC" w14:textId="69ECA5AF" w:rsidR="00766FBD" w:rsidRDefault="00766FBD" w:rsidP="0053782D"/>
          <w:p w14:paraId="75F11A91" w14:textId="12DE93C0" w:rsidR="00766FBD" w:rsidRDefault="00766FBD" w:rsidP="0053782D"/>
          <w:p w14:paraId="1D4C77E8" w14:textId="4887CFA6" w:rsidR="00766FBD" w:rsidRDefault="00766FBD" w:rsidP="0053782D"/>
          <w:p w14:paraId="46F91700" w14:textId="047C81FA" w:rsidR="00766FBD" w:rsidRDefault="00766FBD" w:rsidP="0053782D"/>
          <w:p w14:paraId="1E3A5DB0" w14:textId="79C63EDB" w:rsidR="00766FBD" w:rsidRDefault="003E7C09" w:rsidP="0053782D">
            <w:r>
              <w:rPr>
                <w:rFonts w:eastAsia="Carlito" w:cstheme="minorHAns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63B8C123" wp14:editId="2A46497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132979</wp:posOffset>
                      </wp:positionV>
                      <wp:extent cx="3139739" cy="310551"/>
                      <wp:effectExtent l="0" t="0" r="22860" b="13335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9739" cy="310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spcFirstLastPara="0" vertOverflow="overflow" horzOverflow="overflow" vert="horz" wrap="square" lIns="36576" tIns="36576" rIns="36576" bIns="36576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BAEBC76" id="Rectangle 87" o:spid="_x0000_s1026" style="position:absolute;margin-left:11.65pt;margin-top:10.45pt;width:247.2pt;height:24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" filled="f" fillcolor="#5b9bd5" strokecolor="#00b0f0" strokeweight=".5pt">
                      <v:fill opacity="0"/>
                      <v:shadow color="black [0]"/>
                      <v:textbox inset="2.88pt,2.88pt,2.88pt,2.88pt"/>
                    </v:rect>
                  </w:pict>
                </mc:Fallback>
              </mc:AlternateContent>
            </w:r>
          </w:p>
          <w:p w14:paraId="7BC4B2DB" w14:textId="25F9C34E" w:rsidR="00766FBD" w:rsidRDefault="00766FBD" w:rsidP="0053782D"/>
          <w:p w14:paraId="7A3E9E8D" w14:textId="615EBC15" w:rsidR="00766FBD" w:rsidRDefault="00766FBD" w:rsidP="0053782D"/>
          <w:p w14:paraId="203EC6A7" w14:textId="4CDCD2FC" w:rsidR="00766FBD" w:rsidRDefault="00766FBD" w:rsidP="0053782D"/>
          <w:p w14:paraId="782A5EF6" w14:textId="77777777" w:rsidR="00766FBD" w:rsidRDefault="00766FBD" w:rsidP="0053782D"/>
          <w:p w14:paraId="21AFD824" w14:textId="77777777" w:rsidR="00766FBD" w:rsidRDefault="00766FBD" w:rsidP="0053782D"/>
          <w:p w14:paraId="10FAE4A9" w14:textId="458E9672" w:rsidR="00766FBD" w:rsidRDefault="00766FBD" w:rsidP="0053782D"/>
          <w:p w14:paraId="4B9787A0" w14:textId="77777777" w:rsidR="00766FBD" w:rsidRDefault="00766FBD" w:rsidP="0053782D"/>
          <w:p w14:paraId="63AD5730" w14:textId="7222D8F4" w:rsidR="00766FBD" w:rsidRDefault="00766FBD" w:rsidP="0053782D"/>
          <w:p w14:paraId="216E8B05" w14:textId="545D6F0B" w:rsidR="00766FBD" w:rsidRDefault="00766FBD" w:rsidP="0053782D"/>
        </w:tc>
        <w:tc>
          <w:tcPr>
            <w:tcW w:w="5386" w:type="dxa"/>
            <w:tcBorders>
              <w:top w:val="single" w:sz="8" w:space="0" w:color="538135" w:themeColor="accent6" w:themeShade="BF"/>
              <w:left w:val="single" w:sz="8" w:space="0" w:color="538135" w:themeColor="accent6" w:themeShade="BF"/>
              <w:bottom w:val="single" w:sz="8" w:space="0" w:color="538135" w:themeColor="accent6" w:themeShade="BF"/>
              <w:right w:val="nil"/>
            </w:tcBorders>
          </w:tcPr>
          <w:p w14:paraId="39824CB7" w14:textId="730EFDE6" w:rsidR="00766FBD" w:rsidRDefault="00E54678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724288" behindDoc="0" locked="0" layoutInCell="1" allowOverlap="1" wp14:anchorId="212F5080" wp14:editId="5FC28A7E">
                      <wp:simplePos x="0" y="0"/>
                      <wp:positionH relativeFrom="column">
                        <wp:posOffset>4469</wp:posOffset>
                      </wp:positionH>
                      <wp:positionV relativeFrom="page">
                        <wp:posOffset>36075</wp:posOffset>
                      </wp:positionV>
                      <wp:extent cx="3474720" cy="1578634"/>
                      <wp:effectExtent l="0" t="0" r="0" b="2540"/>
                      <wp:wrapNone/>
                      <wp:docPr id="30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15786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6DC160E" w14:textId="77777777" w:rsidR="00E54678" w:rsidRDefault="00E54678" w:rsidP="00E54678">
                                  <w:pPr>
                                    <w:widowControl w:val="0"/>
                                    <w:spacing w:line="180" w:lineRule="auto"/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>Step 1. Create a Digital Identity</w:t>
                                  </w:r>
                                </w:p>
                                <w:p w14:paraId="1446C2EC" w14:textId="77777777" w:rsidR="00E54678" w:rsidRPr="00F777D7" w:rsidRDefault="00E54678" w:rsidP="003E7C09">
                                  <w:pPr>
                                    <w:widowControl w:val="0"/>
                                    <w:spacing w:before="120" w:after="60" w:line="240" w:lineRule="auto"/>
                                    <w:rPr>
                                      <w:color w:val="000000"/>
                                      <w:kern w:val="20"/>
                                      <w:sz w:val="20"/>
                                      <w:szCs w:val="20"/>
                                    </w:rPr>
                                  </w:pP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An existing staff member sets up a myGovID (skip this step if myGovID is already set up)</w:t>
                                  </w:r>
                                </w:p>
                                <w:p w14:paraId="79B0952C" w14:textId="77777777" w:rsidR="00E54678" w:rsidRPr="00DC75EB" w:rsidRDefault="00E54678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Download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myGovID</w:t>
                                  </w:r>
                                  <w:r w:rsidRPr="00756AA3"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on your smart </w:t>
                                  </w:r>
                                  <w:proofErr w:type="gramStart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device</w:t>
                                  </w:r>
                                  <w:proofErr w:type="gramEnd"/>
                                </w:p>
                                <w:p w14:paraId="0657B718" w14:textId="77777777" w:rsidR="00E54678" w:rsidRPr="00DC75EB" w:rsidRDefault="00E54678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Use your </w:t>
                                  </w:r>
                                  <w:r w:rsidRPr="00557241">
                                    <w:rPr>
                                      <w:b/>
                                      <w:bCs/>
                                      <w:color w:val="0070C0"/>
                                      <w:kern w:val="20"/>
                                      <w:sz w:val="18"/>
                                      <w:szCs w:val="18"/>
                                    </w:rPr>
                                    <w:t>full formal name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proofErr w:type="spellEnd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same as your Medicare card, and 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ensure your manager uses this name for your authorisations) </w:t>
                                  </w:r>
                                </w:p>
                                <w:p w14:paraId="6E17BBCE" w14:textId="77777777" w:rsidR="00E54678" w:rsidRPr="00DC75EB" w:rsidRDefault="00E54678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Use your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personal email </w:t>
                                  </w:r>
                                  <w:proofErr w:type="gramStart"/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  <w:proofErr w:type="gramEnd"/>
                                </w:p>
                                <w:p w14:paraId="1F8CAE7F" w14:textId="77777777" w:rsidR="00E54678" w:rsidRPr="00756AA3" w:rsidRDefault="00E54678" w:rsidP="003E7C0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B083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Prove your identity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up to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Standard Identity Strength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F5080" id="Text Box 30" o:spid="_x0000_s1033" type="#_x0000_t202" style="position:absolute;margin-left:.35pt;margin-top:2.85pt;width:273.6pt;height:124.3pt;z-index:251724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" filled="f" fillcolor="#5b9bd5" stroked="f" strokecolor="black [0]" strokeweight="2pt">
                      <v:textbox inset="2.88pt,2.88pt,2.88pt,2.88pt">
                        <w:txbxContent>
                          <w:p w14:paraId="16DC160E" w14:textId="77777777" w:rsidR="00E54678" w:rsidRDefault="00E54678" w:rsidP="00E54678">
                            <w:pPr>
                              <w:widowControl w:val="0"/>
                              <w:spacing w:line="180" w:lineRule="auto"/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>Step 1. Create a Digital Identity</w:t>
                            </w:r>
                          </w:p>
                          <w:p w14:paraId="1446C2EC" w14:textId="77777777" w:rsidR="00E54678" w:rsidRPr="00F777D7" w:rsidRDefault="00E54678" w:rsidP="003E7C09">
                            <w:pPr>
                              <w:widowControl w:val="0"/>
                              <w:spacing w:before="120" w:after="60" w:line="240" w:lineRule="auto"/>
                              <w:rPr>
                                <w:color w:val="000000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An existing staff member sets up a myGovID (skip this step if myGovID is already set up)</w:t>
                            </w:r>
                          </w:p>
                          <w:p w14:paraId="79B0952C" w14:textId="77777777" w:rsidR="00E54678" w:rsidRPr="00DC75EB" w:rsidRDefault="00E54678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Download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myGovID</w:t>
                            </w:r>
                            <w:r w:rsidRPr="00756AA3"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on your smart </w:t>
                            </w:r>
                            <w:proofErr w:type="gramStart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device</w:t>
                            </w:r>
                            <w:proofErr w:type="gramEnd"/>
                          </w:p>
                          <w:p w14:paraId="0657B718" w14:textId="77777777" w:rsidR="00E54678" w:rsidRPr="00DC75EB" w:rsidRDefault="00E54678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Use your </w:t>
                            </w:r>
                            <w:r w:rsidRPr="00557241">
                              <w:rPr>
                                <w:b/>
                                <w:bCs/>
                                <w:color w:val="0070C0"/>
                                <w:kern w:val="20"/>
                                <w:sz w:val="18"/>
                                <w:szCs w:val="18"/>
                              </w:rPr>
                              <w:t>full formal name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eg</w:t>
                            </w:r>
                            <w:proofErr w:type="spellEnd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same as your Medicare card, and 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br/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ensure your manager uses this name for your authorisations) </w:t>
                            </w:r>
                          </w:p>
                          <w:p w14:paraId="6E17BBCE" w14:textId="77777777" w:rsidR="00E54678" w:rsidRPr="00DC75EB" w:rsidRDefault="00E54678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Use your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personal email </w:t>
                            </w:r>
                            <w:proofErr w:type="gramStart"/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</w:p>
                          <w:p w14:paraId="1F8CAE7F" w14:textId="77777777" w:rsidR="00E54678" w:rsidRPr="00756AA3" w:rsidRDefault="00E54678" w:rsidP="003E7C0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B083B">
                              <w:rPr>
                                <w:kern w:val="20"/>
                                <w:sz w:val="18"/>
                                <w:szCs w:val="18"/>
                              </w:rPr>
                              <w:t>Prove your identity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up to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Standard Identity Strength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015A0C06" w14:textId="43F30E67" w:rsidR="00766FBD" w:rsidRDefault="00766FBD" w:rsidP="0053782D"/>
          <w:p w14:paraId="73339601" w14:textId="16ED0249" w:rsidR="00766FBD" w:rsidRDefault="00766FBD" w:rsidP="0053782D"/>
          <w:p w14:paraId="1A4BEAD3" w14:textId="54C4E448" w:rsidR="00766FBD" w:rsidRDefault="00766FBD" w:rsidP="0053782D"/>
          <w:p w14:paraId="55584BCC" w14:textId="30E99C9E" w:rsidR="00766FBD" w:rsidRDefault="003E7C09" w:rsidP="0053782D">
            <w:r>
              <w:rPr>
                <w:rFonts w:eastAsia="Carlito" w:cstheme="minorHAns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6678B017" wp14:editId="16BDC2B2">
                      <wp:simplePos x="0" y="0"/>
                      <wp:positionH relativeFrom="column">
                        <wp:posOffset>151118</wp:posOffset>
                      </wp:positionH>
                      <wp:positionV relativeFrom="paragraph">
                        <wp:posOffset>139089</wp:posOffset>
                      </wp:positionV>
                      <wp:extent cx="3209026" cy="310551"/>
                      <wp:effectExtent l="0" t="0" r="10795" b="1333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9026" cy="3105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597061B" id="Rectangle 92" o:spid="_x0000_s1026" style="position:absolute;margin-left:11.9pt;margin-top:10.95pt;width:252.7pt;height:24.4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" filled="f" fillcolor="#5b9bd5" strokecolor="#00b0f0" strokeweight=".5pt">
                      <v:fill opacity="0"/>
                      <v:shadow color="black [0]"/>
                    </v:rect>
                  </w:pict>
                </mc:Fallback>
              </mc:AlternateContent>
            </w:r>
          </w:p>
          <w:p w14:paraId="15036180" w14:textId="636EE8E6" w:rsidR="00766FBD" w:rsidRDefault="00766FBD" w:rsidP="0053782D"/>
          <w:p w14:paraId="107C56F5" w14:textId="23B1F51D" w:rsidR="00766FBD" w:rsidRDefault="00766FBD" w:rsidP="0053782D"/>
          <w:p w14:paraId="3B702B63" w14:textId="63D818F1" w:rsidR="00766FBD" w:rsidRDefault="00766FBD" w:rsidP="0053782D"/>
          <w:p w14:paraId="1F97CB6D" w14:textId="1C24D9DA" w:rsidR="00766FBD" w:rsidRDefault="00766FBD" w:rsidP="0053782D"/>
          <w:p w14:paraId="28D80D7E" w14:textId="5BFBBF34" w:rsidR="00766FBD" w:rsidRDefault="00766FBD" w:rsidP="0053782D"/>
        </w:tc>
      </w:tr>
      <w:tr w:rsidR="00766FBD" w14:paraId="18359A2C" w14:textId="77777777" w:rsidTr="001C6C6E">
        <w:trPr>
          <w:trHeight w:val="2124"/>
        </w:trPr>
        <w:tc>
          <w:tcPr>
            <w:tcW w:w="5387" w:type="dxa"/>
            <w:vMerge/>
            <w:tcBorders>
              <w:top w:val="single" w:sz="12" w:space="0" w:color="538135" w:themeColor="accent6" w:themeShade="BF"/>
              <w:left w:val="nil"/>
              <w:bottom w:val="single" w:sz="8" w:space="0" w:color="538135" w:themeColor="accent6" w:themeShade="BF"/>
              <w:right w:val="single" w:sz="8" w:space="0" w:color="538135" w:themeColor="accent6" w:themeShade="BF"/>
            </w:tcBorders>
          </w:tcPr>
          <w:p w14:paraId="6D302648" w14:textId="77777777" w:rsidR="00766FBD" w:rsidRDefault="00766FBD" w:rsidP="0053782D"/>
        </w:tc>
        <w:tc>
          <w:tcPr>
            <w:tcW w:w="5386" w:type="dxa"/>
            <w:tcBorders>
              <w:top w:val="single" w:sz="8" w:space="0" w:color="538135" w:themeColor="accent6" w:themeShade="BF"/>
              <w:left w:val="single" w:sz="8" w:space="0" w:color="538135" w:themeColor="accent6" w:themeShade="BF"/>
              <w:bottom w:val="single" w:sz="8" w:space="0" w:color="538135" w:themeColor="accent6" w:themeShade="BF"/>
              <w:right w:val="nil"/>
            </w:tcBorders>
          </w:tcPr>
          <w:p w14:paraId="4E0F01DE" w14:textId="26A02C88" w:rsidR="00766FBD" w:rsidRDefault="00C35789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734528" behindDoc="0" locked="0" layoutInCell="1" allowOverlap="1" wp14:anchorId="69D92DE1" wp14:editId="35F4F798">
                      <wp:simplePos x="0" y="0"/>
                      <wp:positionH relativeFrom="page">
                        <wp:posOffset>63524</wp:posOffset>
                      </wp:positionH>
                      <wp:positionV relativeFrom="page">
                        <wp:posOffset>36699</wp:posOffset>
                      </wp:positionV>
                      <wp:extent cx="3416060" cy="1276710"/>
                      <wp:effectExtent l="0" t="0" r="0" b="0"/>
                      <wp:wrapNone/>
                      <wp:docPr id="33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16060" cy="1276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4C2801B" w14:textId="77777777" w:rsidR="00C35789" w:rsidRDefault="00C35789" w:rsidP="00C35789">
                                  <w:pPr>
                                    <w:widowControl w:val="0"/>
                                    <w:spacing w:line="180" w:lineRule="auto"/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>Step 2. Accept RAM authorisation</w:t>
                                  </w:r>
                                </w:p>
                                <w:p w14:paraId="24B968F2" w14:textId="77777777" w:rsidR="00C35789" w:rsidRPr="00F777D7" w:rsidRDefault="00C35789" w:rsidP="007B73B1">
                                  <w:pPr>
                                    <w:widowControl w:val="0"/>
                                    <w:spacing w:before="120" w:after="60" w:line="240" w:lineRule="auto"/>
                                    <w:rPr>
                                      <w:color w:val="000000"/>
                                      <w:kern w:val="20"/>
                                      <w:sz w:val="20"/>
                                      <w:szCs w:val="20"/>
                                    </w:rPr>
                                  </w:pP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Use your myGovID to accept your RAM Authorisation</w:t>
                                  </w:r>
                                </w:p>
                                <w:p w14:paraId="77FBDD48" w14:textId="77777777" w:rsidR="00C35789" w:rsidRPr="00DC75EB" w:rsidRDefault="00C35789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Receive the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RAM authorisation request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by </w:t>
                                  </w:r>
                                  <w:proofErr w:type="gramStart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  <w:proofErr w:type="gramEnd"/>
                                </w:p>
                                <w:p w14:paraId="14651D67" w14:textId="77777777" w:rsidR="00C35789" w:rsidRPr="00DC75EB" w:rsidRDefault="00C35789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Visit </w:t>
                                  </w:r>
                                  <w:hyperlink r:id="rId11" w:anchor="/login" w:history="1">
                                    <w:r w:rsidRPr="00DC75EB">
                                      <w:rPr>
                                        <w:rStyle w:val="Hyperlink"/>
                                        <w:kern w:val="20"/>
                                        <w:sz w:val="18"/>
                                        <w:szCs w:val="18"/>
                                      </w:rPr>
                                      <w:t>authorisationmanager.gov.au</w:t>
                                    </w:r>
                                  </w:hyperlink>
                                </w:p>
                                <w:p w14:paraId="0625B0D8" w14:textId="77777777" w:rsidR="00C35789" w:rsidRPr="00F777D7" w:rsidRDefault="00C35789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Login with myGovID</w:t>
                                  </w:r>
                                </w:p>
                                <w:p w14:paraId="6EFDF953" w14:textId="77777777" w:rsidR="00C35789" w:rsidRPr="00DC75EB" w:rsidRDefault="00C35789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B083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Accept</w:t>
                                  </w:r>
                                  <w:r w:rsidRPr="005E50BA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Authorisation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using the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Authorisation Code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2DE1" id="Text Box 33" o:spid="_x0000_s1034" type="#_x0000_t202" style="position:absolute;margin-left:5pt;margin-top:2.9pt;width:269pt;height:100.55pt;z-index:25173452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" filled="f" fillcolor="#5b9bd5" stroked="f" strokecolor="black [0]" strokeweight="2pt">
                      <v:textbox inset="2.88pt,2.88pt,2.88pt,2.88pt">
                        <w:txbxContent>
                          <w:p w14:paraId="34C2801B" w14:textId="77777777" w:rsidR="00C35789" w:rsidRDefault="00C35789" w:rsidP="00C35789">
                            <w:pPr>
                              <w:widowControl w:val="0"/>
                              <w:spacing w:line="180" w:lineRule="auto"/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>Step 2. Accept RAM authorisation</w:t>
                            </w:r>
                          </w:p>
                          <w:p w14:paraId="24B968F2" w14:textId="77777777" w:rsidR="00C35789" w:rsidRPr="00F777D7" w:rsidRDefault="00C35789" w:rsidP="007B73B1">
                            <w:pPr>
                              <w:widowControl w:val="0"/>
                              <w:spacing w:before="120" w:after="60" w:line="240" w:lineRule="auto"/>
                              <w:rPr>
                                <w:color w:val="000000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Use your myGovID to accept your RAM Authorisation</w:t>
                            </w:r>
                          </w:p>
                          <w:p w14:paraId="77FBDD48" w14:textId="77777777" w:rsidR="00C35789" w:rsidRPr="00DC75EB" w:rsidRDefault="00C35789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Receive the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RAM authorisation request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proofErr w:type="gramStart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email</w:t>
                            </w:r>
                            <w:proofErr w:type="gramEnd"/>
                          </w:p>
                          <w:p w14:paraId="14651D67" w14:textId="77777777" w:rsidR="00C35789" w:rsidRPr="00DC75EB" w:rsidRDefault="00C35789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Visit </w:t>
                            </w:r>
                            <w:hyperlink r:id="rId12" w:anchor="/login" w:history="1">
                              <w:r w:rsidRPr="00DC75EB">
                                <w:rPr>
                                  <w:rStyle w:val="Hyperlink"/>
                                  <w:kern w:val="20"/>
                                  <w:sz w:val="18"/>
                                  <w:szCs w:val="18"/>
                                </w:rPr>
                                <w:t>authorisationmanager.gov.au</w:t>
                              </w:r>
                            </w:hyperlink>
                          </w:p>
                          <w:p w14:paraId="0625B0D8" w14:textId="77777777" w:rsidR="00C35789" w:rsidRPr="00F777D7" w:rsidRDefault="00C35789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Login with myGovID</w:t>
                            </w:r>
                          </w:p>
                          <w:p w14:paraId="6EFDF953" w14:textId="77777777" w:rsidR="00C35789" w:rsidRPr="00DC75EB" w:rsidRDefault="00C35789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B083B">
                              <w:rPr>
                                <w:kern w:val="20"/>
                                <w:sz w:val="18"/>
                                <w:szCs w:val="18"/>
                              </w:rPr>
                              <w:t>Accept</w:t>
                            </w:r>
                            <w:r w:rsidRPr="005E50BA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Authorisation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using the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Authorisation Code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71B6669C" w14:textId="77777777" w:rsidR="00766FBD" w:rsidRDefault="00766FBD" w:rsidP="0053782D"/>
          <w:p w14:paraId="6A0F4EC6" w14:textId="03D97BC2" w:rsidR="00766FBD" w:rsidRDefault="00766FBD" w:rsidP="0053782D"/>
          <w:p w14:paraId="1147BFF6" w14:textId="798C6F9A" w:rsidR="00766FBD" w:rsidRDefault="00766FBD" w:rsidP="0053782D"/>
          <w:p w14:paraId="63002A77" w14:textId="5B2788C1" w:rsidR="00766FBD" w:rsidRDefault="00766FBD" w:rsidP="0053782D"/>
          <w:p w14:paraId="35F872B1" w14:textId="455A817C" w:rsidR="00766FBD" w:rsidRDefault="00766FBD" w:rsidP="0053782D"/>
          <w:p w14:paraId="3C264A03" w14:textId="77777777" w:rsidR="00B37BF0" w:rsidRDefault="00B37BF0" w:rsidP="0053782D"/>
          <w:p w14:paraId="6B3981CE" w14:textId="1754BC35" w:rsidR="00766FBD" w:rsidRDefault="00766FBD" w:rsidP="0053782D"/>
        </w:tc>
      </w:tr>
      <w:tr w:rsidR="00C52E6C" w14:paraId="086D6027" w14:textId="77777777" w:rsidTr="001C6C6E">
        <w:trPr>
          <w:trHeight w:val="3629"/>
        </w:trPr>
        <w:tc>
          <w:tcPr>
            <w:tcW w:w="5387" w:type="dxa"/>
            <w:tcBorders>
              <w:top w:val="single" w:sz="8" w:space="0" w:color="538135" w:themeColor="accent6" w:themeShade="BF"/>
              <w:left w:val="nil"/>
              <w:bottom w:val="single" w:sz="8" w:space="0" w:color="538135" w:themeColor="accent6" w:themeShade="BF"/>
              <w:right w:val="single" w:sz="8" w:space="0" w:color="538135" w:themeColor="accent6" w:themeShade="BF"/>
            </w:tcBorders>
          </w:tcPr>
          <w:p w14:paraId="495B6D8E" w14:textId="0D189814" w:rsidR="00C52E6C" w:rsidRDefault="008B55BF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738624" behindDoc="0" locked="0" layoutInCell="1" allowOverlap="1" wp14:anchorId="038F01D3" wp14:editId="3364BD23">
                      <wp:simplePos x="0" y="0"/>
                      <wp:positionH relativeFrom="column">
                        <wp:posOffset>527</wp:posOffset>
                      </wp:positionH>
                      <wp:positionV relativeFrom="page">
                        <wp:posOffset>42521</wp:posOffset>
                      </wp:positionV>
                      <wp:extent cx="3312544" cy="2294626"/>
                      <wp:effectExtent l="0" t="0" r="2540" b="0"/>
                      <wp:wrapNone/>
                      <wp:docPr id="29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2544" cy="22946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051F0D" w14:textId="29C5E76A" w:rsidR="008B55BF" w:rsidRDefault="008B55BF" w:rsidP="008B55BF">
                                  <w:pPr>
                                    <w:widowControl w:val="0"/>
                                    <w:spacing w:line="180" w:lineRule="auto"/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 xml:space="preserve">Step 2. </w:t>
                                  </w:r>
                                  <w:r w:rsidR="00265010"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>Invite staff in eSAM</w:t>
                                  </w:r>
                                  <w:r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</w:p>
                                <w:p w14:paraId="54853A1F" w14:textId="73A3BD12" w:rsidR="008B55BF" w:rsidRPr="00F777D7" w:rsidRDefault="008B55BF" w:rsidP="007B73B1">
                                  <w:pPr>
                                    <w:widowControl w:val="0"/>
                                    <w:spacing w:before="120" w:after="60" w:line="240" w:lineRule="auto"/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</w:pP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An Organisation or Site Security Contact from the Provider Organisation </w:t>
                                  </w:r>
                                  <w:r w:rsidR="007C5B38"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invites staff</w:t>
                                  </w: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 in </w:t>
                                  </w:r>
                                  <w:proofErr w:type="gramStart"/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eSAM</w:t>
                                  </w:r>
                                  <w:proofErr w:type="gramEnd"/>
                                </w:p>
                                <w:p w14:paraId="16138F9B" w14:textId="77777777" w:rsidR="008B55BF" w:rsidRPr="00DC75EB" w:rsidRDefault="008B55BF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Visit </w:t>
                                  </w:r>
                                  <w:hyperlink r:id="rId13" w:history="1">
                                    <w:r w:rsidRPr="00DB083B">
                                      <w:rPr>
                                        <w:rStyle w:val="Hyperlink"/>
                                        <w:kern w:val="20"/>
                                        <w:sz w:val="18"/>
                                        <w:szCs w:val="18"/>
                                      </w:rPr>
                                      <w:t>https://ecsn.gov.au/ESAM</w:t>
                                    </w:r>
                                  </w:hyperlink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0778E6B5" w14:textId="5FB30FAB" w:rsidR="008B55BF" w:rsidRDefault="007C5B38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Invite </w:t>
                                  </w:r>
                                  <w:r w:rsidR="008B55BF" w:rsidRPr="00756AA3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proofErr w:type="gramEnd"/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new user</w:t>
                                  </w:r>
                                </w:p>
                                <w:p w14:paraId="1700DD6E" w14:textId="0477D360" w:rsidR="005B24B9" w:rsidRPr="00DC75EB" w:rsidRDefault="005B24B9" w:rsidP="005B24B9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Enter their </w:t>
                                  </w:r>
                                  <w:r w:rsidRPr="004E5BAE">
                                    <w:rPr>
                                      <w:b/>
                                      <w:bCs/>
                                      <w:color w:val="0070C0"/>
                                      <w:kern w:val="20"/>
                                      <w:sz w:val="18"/>
                                      <w:szCs w:val="18"/>
                                    </w:rPr>
                                    <w:t>full formal name</w:t>
                                  </w:r>
                                  <w:r w:rsidRPr="005B24B9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as used in their digital identity 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eg</w:t>
                                  </w:r>
                                  <w:proofErr w:type="spellEnd"/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J</w:t>
                                  </w:r>
                                  <w:r w:rsidR="00A23F9F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osephine</w:t>
                                  </w:r>
                                  <w:r w:rsidRPr="005B24B9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Smith 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not </w:t>
                                  </w:r>
                                  <w:r w:rsidR="00A23F9F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Jo</w:t>
                                  </w:r>
                                  <w:r w:rsidRPr="005B24B9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Smith</w:t>
                                  </w: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</w:p>
                                <w:p w14:paraId="736D0948" w14:textId="700ADC16" w:rsidR="007C5B38" w:rsidRPr="005B24B9" w:rsidRDefault="00A23F9F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Consider using their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business email address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for delivery of their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eSAM </w:t>
                                  </w:r>
                                  <w:proofErr w:type="gramStart"/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invitation</w:t>
                                  </w:r>
                                  <w:proofErr w:type="gramEnd"/>
                                </w:p>
                                <w:p w14:paraId="215E678C" w14:textId="31B05B32" w:rsidR="008B55BF" w:rsidRPr="00756AA3" w:rsidRDefault="008B23D5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Assign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Access Roles</w:t>
                                  </w:r>
                                </w:p>
                                <w:p w14:paraId="68B94246" w14:textId="4CA4A831" w:rsidR="00D7549F" w:rsidRPr="00597E31" w:rsidRDefault="008B55BF" w:rsidP="00D7549F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B083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Send the</w:t>
                                  </w:r>
                                  <w:r w:rsidRPr="00B46BEB"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B23D5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invitation</w:t>
                                  </w:r>
                                  <w:r w:rsidR="008B23D5"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8B23D5" w:rsidRPr="004E5586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="008B23D5"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E5586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confirmation key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to the </w:t>
                                  </w:r>
                                  <w:proofErr w:type="gramStart"/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user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F01D3" id="Text Box 29" o:spid="_x0000_s1035" type="#_x0000_t202" style="position:absolute;margin-left:.05pt;margin-top:3.35pt;width:260.85pt;height:180.7pt;z-index:251738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" filled="f" fillcolor="#5b9bd5" stroked="f" strokecolor="black [0]" strokeweight="2pt">
                      <v:textbox inset="2.88pt,2.88pt,2.88pt,2.88pt">
                        <w:txbxContent>
                          <w:p w14:paraId="79051F0D" w14:textId="29C5E76A" w:rsidR="008B55BF" w:rsidRDefault="008B55BF" w:rsidP="008B55BF">
                            <w:pPr>
                              <w:widowControl w:val="0"/>
                              <w:spacing w:line="180" w:lineRule="auto"/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 xml:space="preserve">Step 2. </w:t>
                            </w:r>
                            <w:r w:rsidR="00265010"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>Invite staff in eSAM</w:t>
                            </w: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4853A1F" w14:textId="73A3BD12" w:rsidR="008B55BF" w:rsidRPr="00F777D7" w:rsidRDefault="008B55BF" w:rsidP="007B73B1">
                            <w:pPr>
                              <w:widowControl w:val="0"/>
                              <w:spacing w:before="120" w:after="60" w:line="240" w:lineRule="auto"/>
                              <w:rPr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An Organisation or Site Security Contact from the Provider Organisation </w:t>
                            </w:r>
                            <w:r w:rsidR="007C5B38"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invites staff</w:t>
                            </w: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gramStart"/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eSAM</w:t>
                            </w:r>
                            <w:proofErr w:type="gramEnd"/>
                          </w:p>
                          <w:p w14:paraId="16138F9B" w14:textId="77777777" w:rsidR="008B55BF" w:rsidRPr="00DC75EB" w:rsidRDefault="008B55BF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Visit </w:t>
                            </w:r>
                            <w:hyperlink r:id="rId14" w:history="1">
                              <w:r w:rsidRPr="00DB083B">
                                <w:rPr>
                                  <w:rStyle w:val="Hyperlink"/>
                                  <w:kern w:val="20"/>
                                  <w:sz w:val="18"/>
                                  <w:szCs w:val="18"/>
                                </w:rPr>
                                <w:t>https://ecsn.gov.au/ESAM</w:t>
                              </w:r>
                            </w:hyperlink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E6B5" w14:textId="5FB30FAB" w:rsidR="008B55BF" w:rsidRDefault="007C5B38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Invite </w:t>
                            </w:r>
                            <w:r w:rsidR="008B55BF" w:rsidRPr="00756AA3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new user</w:t>
                            </w:r>
                          </w:p>
                          <w:p w14:paraId="1700DD6E" w14:textId="0477D360" w:rsidR="005B24B9" w:rsidRPr="00DC75EB" w:rsidRDefault="005B24B9" w:rsidP="005B24B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Enter their </w:t>
                            </w:r>
                            <w:r w:rsidRPr="004E5BAE">
                              <w:rPr>
                                <w:b/>
                                <w:bCs/>
                                <w:color w:val="0070C0"/>
                                <w:kern w:val="20"/>
                                <w:sz w:val="18"/>
                                <w:szCs w:val="18"/>
                              </w:rPr>
                              <w:t>full formal name</w:t>
                            </w:r>
                            <w:r w:rsidRPr="005B24B9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as used in their digital identity 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br/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>eg</w:t>
                            </w:r>
                            <w:proofErr w:type="spellEnd"/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>J</w:t>
                            </w:r>
                            <w:r w:rsidR="00A23F9F">
                              <w:rPr>
                                <w:kern w:val="20"/>
                                <w:sz w:val="18"/>
                                <w:szCs w:val="18"/>
                              </w:rPr>
                              <w:t>osephine</w:t>
                            </w:r>
                            <w:r w:rsidRPr="005B24B9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Smith 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not </w:t>
                            </w:r>
                            <w:r w:rsidR="00A23F9F">
                              <w:rPr>
                                <w:kern w:val="20"/>
                                <w:sz w:val="18"/>
                                <w:szCs w:val="18"/>
                              </w:rPr>
                              <w:t>Jo</w:t>
                            </w:r>
                            <w:r w:rsidRPr="005B24B9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Smith</w:t>
                            </w: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736D0948" w14:textId="700ADC16" w:rsidR="007C5B38" w:rsidRPr="005B24B9" w:rsidRDefault="00A23F9F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Consider using their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business email address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for delivery of their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eSAM </w:t>
                            </w:r>
                            <w:proofErr w:type="gramStart"/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invitation</w:t>
                            </w:r>
                            <w:proofErr w:type="gramEnd"/>
                          </w:p>
                          <w:p w14:paraId="215E678C" w14:textId="31B05B32" w:rsidR="008B55BF" w:rsidRPr="00756AA3" w:rsidRDefault="008B23D5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Assign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Access Roles</w:t>
                            </w:r>
                          </w:p>
                          <w:p w14:paraId="68B94246" w14:textId="4CA4A831" w:rsidR="00D7549F" w:rsidRPr="00597E31" w:rsidRDefault="008B55BF" w:rsidP="00D7549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B083B">
                              <w:rPr>
                                <w:kern w:val="20"/>
                                <w:sz w:val="18"/>
                                <w:szCs w:val="18"/>
                              </w:rPr>
                              <w:t>Send the</w:t>
                            </w:r>
                            <w:r w:rsidRPr="00B46BEB"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3D5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invitation</w:t>
                            </w:r>
                            <w:r w:rsidR="008B23D5"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23D5" w:rsidRPr="004E5586">
                              <w:rPr>
                                <w:kern w:val="20"/>
                                <w:sz w:val="18"/>
                                <w:szCs w:val="18"/>
                              </w:rPr>
                              <w:t>and</w:t>
                            </w:r>
                            <w:r w:rsidR="008B23D5"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5586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confirmation key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to the </w:t>
                            </w:r>
                            <w:proofErr w:type="gramStart"/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06AA6BD8" w14:textId="52F7EE8C" w:rsidR="00FD6B99" w:rsidRDefault="00FD6B99" w:rsidP="0053782D"/>
          <w:p w14:paraId="0C8749BA" w14:textId="3D242862" w:rsidR="00FD6B99" w:rsidRDefault="00FD6B99" w:rsidP="0053782D"/>
          <w:p w14:paraId="2F2DF9D7" w14:textId="11D67677" w:rsidR="00FD6B99" w:rsidRDefault="00FD6B99" w:rsidP="0053782D"/>
          <w:p w14:paraId="6B8B6009" w14:textId="7120ED40" w:rsidR="00FD6B99" w:rsidRDefault="00FD6B99" w:rsidP="0053782D"/>
          <w:p w14:paraId="04AC01CC" w14:textId="0E565372" w:rsidR="00FD6B99" w:rsidRDefault="005B24B9" w:rsidP="0053782D">
            <w:r>
              <w:rPr>
                <w:rFonts w:eastAsia="Carlito" w:cstheme="minorHAns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32111AC6" wp14:editId="2A2CE369">
                      <wp:simplePos x="0" y="0"/>
                      <wp:positionH relativeFrom="column">
                        <wp:posOffset>147177</wp:posOffset>
                      </wp:positionH>
                      <wp:positionV relativeFrom="paragraph">
                        <wp:posOffset>140299</wp:posOffset>
                      </wp:positionV>
                      <wp:extent cx="3148366" cy="345057"/>
                      <wp:effectExtent l="0" t="0" r="13970" b="1714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8366" cy="3450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>
                                        <a:alpha val="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C4CAF85" id="Rectangle 94" o:spid="_x0000_s1026" style="position:absolute;margin-left:11.6pt;margin-top:11.05pt;width:247.9pt;height:27.1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" filled="f" fillcolor="#5b9bd5" strokecolor="#00b0f0" strokeweight=".5pt">
                      <v:fill opacity="0"/>
                      <v:shadow color="black [0]"/>
                    </v:rect>
                  </w:pict>
                </mc:Fallback>
              </mc:AlternateContent>
            </w:r>
          </w:p>
          <w:p w14:paraId="4CF18584" w14:textId="5F7D33C9" w:rsidR="00FD6B99" w:rsidRDefault="00FD6B99" w:rsidP="0053782D"/>
          <w:p w14:paraId="4456298B" w14:textId="337F89D7" w:rsidR="00FD6B99" w:rsidRDefault="00FD6B99" w:rsidP="0053782D"/>
          <w:p w14:paraId="5214F067" w14:textId="4541F4BA" w:rsidR="00FD6B99" w:rsidRDefault="00FD6B99" w:rsidP="0053782D"/>
          <w:p w14:paraId="21492E54" w14:textId="2B88DC73" w:rsidR="00FD6B99" w:rsidRDefault="00FD6B99" w:rsidP="0053782D"/>
          <w:p w14:paraId="324CC64C" w14:textId="77777777" w:rsidR="00FD6B99" w:rsidRDefault="00FD6B99" w:rsidP="0053782D"/>
          <w:p w14:paraId="7559BA5C" w14:textId="45C598AC" w:rsidR="00FD6B99" w:rsidRDefault="00FD6B99" w:rsidP="0053782D"/>
          <w:p w14:paraId="6346F119" w14:textId="0B5A3268" w:rsidR="00FD6B99" w:rsidRDefault="00FD6B99" w:rsidP="0053782D"/>
        </w:tc>
        <w:tc>
          <w:tcPr>
            <w:tcW w:w="5386" w:type="dxa"/>
            <w:tcBorders>
              <w:top w:val="single" w:sz="8" w:space="0" w:color="538135" w:themeColor="accent6" w:themeShade="BF"/>
              <w:left w:val="single" w:sz="8" w:space="0" w:color="538135" w:themeColor="accent6" w:themeShade="BF"/>
              <w:bottom w:val="single" w:sz="8" w:space="0" w:color="538135" w:themeColor="accent6" w:themeShade="BF"/>
              <w:right w:val="nil"/>
            </w:tcBorders>
          </w:tcPr>
          <w:p w14:paraId="3B3364D4" w14:textId="3C3749EC" w:rsidR="00C52E6C" w:rsidRDefault="009A0094" w:rsidP="0053782D"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36576" distB="36576" distL="36576" distR="36576" simplePos="0" relativeHeight="251743744" behindDoc="0" locked="0" layoutInCell="1" allowOverlap="1" wp14:anchorId="301BA486" wp14:editId="627A0C05">
                      <wp:simplePos x="0" y="0"/>
                      <wp:positionH relativeFrom="column">
                        <wp:posOffset>4469</wp:posOffset>
                      </wp:positionH>
                      <wp:positionV relativeFrom="page">
                        <wp:posOffset>44198</wp:posOffset>
                      </wp:positionV>
                      <wp:extent cx="3398808" cy="1906438"/>
                      <wp:effectExtent l="0" t="0" r="0" b="0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8808" cy="19064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5FFADF5" w14:textId="3C038678" w:rsidR="009A0094" w:rsidRDefault="009A0094" w:rsidP="009A0094">
                                  <w:pPr>
                                    <w:widowControl w:val="0"/>
                                    <w:spacing w:line="180" w:lineRule="auto"/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 xml:space="preserve">Step 3. </w:t>
                                  </w:r>
                                  <w:r w:rsidR="004E5586">
                                    <w:rPr>
                                      <w:b/>
                                      <w:bCs/>
                                      <w:color w:val="0E8743"/>
                                      <w:kern w:val="20"/>
                                      <w:sz w:val="24"/>
                                      <w:szCs w:val="24"/>
                                    </w:rPr>
                                    <w:t>Register eSAM account with myGovID</w:t>
                                  </w:r>
                                </w:p>
                                <w:p w14:paraId="3CC1535D" w14:textId="67CE68AD" w:rsidR="009A0094" w:rsidRPr="00F777D7" w:rsidRDefault="004E5586" w:rsidP="007B73B1">
                                  <w:pPr>
                                    <w:widowControl w:val="0"/>
                                    <w:spacing w:before="120" w:after="60" w:line="240" w:lineRule="auto"/>
                                    <w:rPr>
                                      <w:color w:val="000000"/>
                                      <w:kern w:val="20"/>
                                      <w:sz w:val="20"/>
                                      <w:szCs w:val="20"/>
                                    </w:rPr>
                                  </w:pP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Complete your</w:t>
                                  </w:r>
                                  <w:r w:rsidR="009A0094"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 eSAM account </w:t>
                                  </w: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setup </w:t>
                                  </w:r>
                                  <w:r w:rsidR="009A0094"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and link</w:t>
                                  </w: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 to</w:t>
                                  </w:r>
                                  <w:r w:rsidR="009A0094"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 your </w:t>
                                  </w: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="009A0094"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 xml:space="preserve">igital </w:t>
                                  </w:r>
                                  <w:r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="009A0094" w:rsidRPr="00F777D7">
                                    <w:rPr>
                                      <w:kern w:val="20"/>
                                      <w:sz w:val="20"/>
                                      <w:szCs w:val="20"/>
                                    </w:rPr>
                                    <w:t>dentity</w:t>
                                  </w:r>
                                </w:p>
                                <w:p w14:paraId="5FA7FBF0" w14:textId="613CA10C" w:rsidR="009A0094" w:rsidRPr="00756AA3" w:rsidRDefault="009A0094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DC75EB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Receive the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eSAM </w:t>
                                  </w:r>
                                  <w:r w:rsidR="004E5586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invitation</w:t>
                                  </w:r>
                                  <w:r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D6E98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by email and open </w:t>
                                  </w:r>
                                  <w:r w:rsidR="003D6E98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link</w:t>
                                  </w:r>
                                  <w:r w:rsidRPr="00756AA3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D6E98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to start </w:t>
                                  </w:r>
                                  <w:r w:rsidR="00A353EA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proofErr w:type="gramStart"/>
                                  <w:r w:rsidR="00A353EA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registration</w:t>
                                  </w:r>
                                  <w:proofErr w:type="gramEnd"/>
                                </w:p>
                                <w:p w14:paraId="4A790845" w14:textId="54834DD1" w:rsidR="009A0094" w:rsidRPr="00756AA3" w:rsidRDefault="00A353EA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Unlock it with the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Confirmation Key</w:t>
                                  </w:r>
                                </w:p>
                                <w:p w14:paraId="203F0FFE" w14:textId="4A7C1B35" w:rsidR="009A0094" w:rsidRPr="00756AA3" w:rsidRDefault="009A0094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 w:rsidRPr="00756AA3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Login wit</w:t>
                                  </w:r>
                                  <w:r w:rsidR="00A353EA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h </w:t>
                                  </w:r>
                                  <w:r w:rsidR="00A353EA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myGovID</w:t>
                                  </w:r>
                                  <w:r w:rsidR="00A353EA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to link</w:t>
                                  </w:r>
                                  <w:r w:rsidRPr="00756AA3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your </w:t>
                                  </w:r>
                                  <w:r w:rsidR="00545810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digital </w:t>
                                  </w:r>
                                  <w:proofErr w:type="gramStart"/>
                                  <w:r w:rsidR="00545810"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identity</w:t>
                                  </w:r>
                                  <w:proofErr w:type="gramEnd"/>
                                </w:p>
                                <w:p w14:paraId="2E553D58" w14:textId="1B305AF1" w:rsidR="009A0094" w:rsidRPr="00B76245" w:rsidRDefault="00545810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Choose </w:t>
                                  </w:r>
                                  <w:r w:rsidR="009A0094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the</w:t>
                                  </w:r>
                                  <w:proofErr w:type="gramEnd"/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correct organisation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4E5BAE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in RAM</w:t>
                                  </w:r>
                                  <w:r w:rsidR="009A0094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3B5D97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>(if more than one displays)</w:t>
                                  </w:r>
                                </w:p>
                                <w:p w14:paraId="171F2A0B" w14:textId="4405EE2D" w:rsidR="009A0094" w:rsidRDefault="00597E31" w:rsidP="007B73B1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6"/>
                                    </w:numPr>
                                    <w:spacing w:before="60" w:after="60" w:line="240" w:lineRule="auto"/>
                                    <w:ind w:left="284" w:right="-227" w:hanging="284"/>
                                    <w:contextualSpacing w:val="0"/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When the registration is finalised, you can access </w:t>
                                  </w:r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DEWR online </w:t>
                                  </w:r>
                                  <w:proofErr w:type="gramStart"/>
                                  <w:r w:rsidRPr="00F777D7">
                                    <w:rPr>
                                      <w:b/>
                                      <w:bCs/>
                                      <w:kern w:val="20"/>
                                      <w:sz w:val="18"/>
                                      <w:szCs w:val="18"/>
                                    </w:rPr>
                                    <w:t>services</w:t>
                                  </w:r>
                                  <w:proofErr w:type="gramEnd"/>
                                  <w:r w:rsidR="009A0094">
                                    <w:rPr>
                                      <w:kern w:val="2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BA486" id="Text Box 39" o:spid="_x0000_s1036" type="#_x0000_t202" style="position:absolute;margin-left:.35pt;margin-top:3.5pt;width:267.6pt;height:150.1pt;z-index:251743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" filled="f" fillcolor="#5b9bd5" stroked="f" strokecolor="black [0]" strokeweight="2pt">
                      <v:textbox inset="2.88pt,2.88pt,2.88pt,2.88pt">
                        <w:txbxContent>
                          <w:p w14:paraId="05FFADF5" w14:textId="3C038678" w:rsidR="009A0094" w:rsidRDefault="009A0094" w:rsidP="009A0094">
                            <w:pPr>
                              <w:widowControl w:val="0"/>
                              <w:spacing w:line="180" w:lineRule="auto"/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 xml:space="preserve">Step 3. </w:t>
                            </w:r>
                            <w:r w:rsidR="004E5586"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>Register eSAM account with myGovID</w:t>
                            </w:r>
                          </w:p>
                          <w:p w14:paraId="3CC1535D" w14:textId="67CE68AD" w:rsidR="009A0094" w:rsidRPr="00F777D7" w:rsidRDefault="004E5586" w:rsidP="007B73B1">
                            <w:pPr>
                              <w:widowControl w:val="0"/>
                              <w:spacing w:before="120" w:after="60" w:line="240" w:lineRule="auto"/>
                              <w:rPr>
                                <w:color w:val="000000"/>
                                <w:kern w:val="20"/>
                                <w:sz w:val="20"/>
                                <w:szCs w:val="20"/>
                              </w:rPr>
                            </w:pP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Complete your</w:t>
                            </w:r>
                            <w:r w:rsidR="009A0094"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 eSAM account </w:t>
                            </w: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setup </w:t>
                            </w:r>
                            <w:r w:rsidR="009A0094"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and link</w:t>
                            </w: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="009A0094"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 your </w:t>
                            </w: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D</w:t>
                            </w:r>
                            <w:r w:rsidR="009A0094"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 xml:space="preserve">igital </w:t>
                            </w:r>
                            <w:r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I</w:t>
                            </w:r>
                            <w:r w:rsidR="009A0094" w:rsidRPr="00F777D7">
                              <w:rPr>
                                <w:kern w:val="20"/>
                                <w:sz w:val="20"/>
                                <w:szCs w:val="20"/>
                              </w:rPr>
                              <w:t>dentity</w:t>
                            </w:r>
                          </w:p>
                          <w:p w14:paraId="5FA7FBF0" w14:textId="613CA10C" w:rsidR="009A0094" w:rsidRPr="00756AA3" w:rsidRDefault="009A0094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DC75EB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Receive the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eSAM </w:t>
                            </w:r>
                            <w:r w:rsidR="004E5586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invitation</w:t>
                            </w:r>
                            <w:r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6E98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by email and open </w:t>
                            </w:r>
                            <w:r w:rsidR="003D6E98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the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link</w:t>
                            </w:r>
                            <w:r w:rsidRPr="00756AA3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D6E98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to start </w:t>
                            </w:r>
                            <w:r w:rsidR="00A353EA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gramStart"/>
                            <w:r w:rsidR="00A353EA">
                              <w:rPr>
                                <w:kern w:val="20"/>
                                <w:sz w:val="18"/>
                                <w:szCs w:val="18"/>
                              </w:rPr>
                              <w:t>registration</w:t>
                            </w:r>
                            <w:proofErr w:type="gramEnd"/>
                          </w:p>
                          <w:p w14:paraId="4A790845" w14:textId="54834DD1" w:rsidR="009A0094" w:rsidRPr="00756AA3" w:rsidRDefault="00A353EA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Unlock it with the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Confirmation Key</w:t>
                            </w:r>
                          </w:p>
                          <w:p w14:paraId="203F0FFE" w14:textId="4A7C1B35" w:rsidR="009A0094" w:rsidRPr="00756AA3" w:rsidRDefault="009A0094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756AA3">
                              <w:rPr>
                                <w:kern w:val="20"/>
                                <w:sz w:val="18"/>
                                <w:szCs w:val="18"/>
                              </w:rPr>
                              <w:t>Login wit</w:t>
                            </w:r>
                            <w:r w:rsidR="00A353EA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h </w:t>
                            </w:r>
                            <w:r w:rsidR="00A353EA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myGovID</w:t>
                            </w:r>
                            <w:r w:rsidR="00A353EA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to link</w:t>
                            </w:r>
                            <w:r w:rsidRPr="00756AA3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your </w:t>
                            </w:r>
                            <w:r w:rsidR="00545810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digital </w:t>
                            </w:r>
                            <w:proofErr w:type="gramStart"/>
                            <w:r w:rsidR="00545810"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identity</w:t>
                            </w:r>
                            <w:proofErr w:type="gramEnd"/>
                          </w:p>
                          <w:p w14:paraId="2E553D58" w14:textId="1B305AF1" w:rsidR="009A0094" w:rsidRPr="00B76245" w:rsidRDefault="00545810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Choose </w:t>
                            </w:r>
                            <w:r w:rsidR="009A0094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the</w:t>
                            </w:r>
                            <w:proofErr w:type="gramEnd"/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 correct organisation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5BAE">
                              <w:rPr>
                                <w:kern w:val="20"/>
                                <w:sz w:val="18"/>
                                <w:szCs w:val="18"/>
                              </w:rPr>
                              <w:t>in RAM</w:t>
                            </w:r>
                            <w:r w:rsidR="009A0094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5D97">
                              <w:rPr>
                                <w:kern w:val="20"/>
                                <w:sz w:val="18"/>
                                <w:szCs w:val="18"/>
                              </w:rPr>
                              <w:t>(if more than one displays)</w:t>
                            </w:r>
                          </w:p>
                          <w:p w14:paraId="171F2A0B" w14:textId="4405EE2D" w:rsidR="009A0094" w:rsidRDefault="00597E31" w:rsidP="007B73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spacing w:before="60" w:after="60" w:line="240" w:lineRule="auto"/>
                              <w:ind w:left="284" w:right="-227" w:hanging="284"/>
                              <w:contextualSpacing w:val="0"/>
                              <w:rPr>
                                <w:kern w:val="2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When the registration is finalised, you can access </w:t>
                            </w:r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 xml:space="preserve">DEWR online </w:t>
                            </w:r>
                            <w:proofErr w:type="gramStart"/>
                            <w:r w:rsidRPr="00F777D7">
                              <w:rPr>
                                <w:b/>
                                <w:bCs/>
                                <w:kern w:val="20"/>
                                <w:sz w:val="18"/>
                                <w:szCs w:val="18"/>
                              </w:rPr>
                              <w:t>services</w:t>
                            </w:r>
                            <w:proofErr w:type="gramEnd"/>
                            <w:r w:rsidR="009A0094">
                              <w:rPr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339C2612" w14:textId="49C8E62F" w:rsidR="00CF4271" w:rsidRDefault="00CF4271" w:rsidP="0053782D"/>
        </w:tc>
      </w:tr>
    </w:tbl>
    <w:p w14:paraId="7E2D47B2" w14:textId="63565565" w:rsidR="007F4120" w:rsidRDefault="00B7563B" w:rsidP="0053782D">
      <w:pPr>
        <w:ind w:left="-851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756032" behindDoc="0" locked="0" layoutInCell="1" allowOverlap="1" wp14:anchorId="055C9002" wp14:editId="3C0029A5">
                <wp:simplePos x="0" y="0"/>
                <wp:positionH relativeFrom="margin">
                  <wp:align>right</wp:align>
                </wp:positionH>
                <wp:positionV relativeFrom="page">
                  <wp:posOffset>8402128</wp:posOffset>
                </wp:positionV>
                <wp:extent cx="5532755" cy="1690778"/>
                <wp:effectExtent l="0" t="0" r="0" b="508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755" cy="16907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BC3C33" w14:textId="77777777" w:rsidR="007F4120" w:rsidRDefault="007F4120" w:rsidP="007F4120">
                            <w:pPr>
                              <w:widowControl w:val="0"/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E8743"/>
                                <w:kern w:val="20"/>
                                <w:sz w:val="24"/>
                                <w:szCs w:val="24"/>
                              </w:rPr>
                              <w:t>Help resources</w:t>
                            </w:r>
                          </w:p>
                          <w:p w14:paraId="395E5AB4" w14:textId="77777777" w:rsidR="007F4120" w:rsidRPr="001F0E16" w:rsidRDefault="007F4120" w:rsidP="007F41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120" w:after="80" w:line="240" w:lineRule="auto"/>
                              <w:ind w:left="284" w:right="-227" w:hanging="284"/>
                              <w:contextualSpacing w:val="0"/>
                              <w:rPr>
                                <w:rFonts w:asciiTheme="minorHAnsi" w:hAnsiTheme="minorHAnsi" w:cstheme="minorHAnsi"/>
                                <w:color w:val="000000"/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1F0E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myGovID help</w:t>
                            </w:r>
                            <w:r w:rsidRPr="001F0E1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5" w:history="1">
                              <w:r w:rsidRPr="001F0E16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mygovid.gov.au</w:t>
                              </w:r>
                            </w:hyperlink>
                          </w:p>
                          <w:p w14:paraId="73CA6DB3" w14:textId="378ABDF0" w:rsidR="007F4120" w:rsidRPr="00216DF6" w:rsidRDefault="007F4120" w:rsidP="007F41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120" w:after="80" w:line="240" w:lineRule="auto"/>
                              <w:ind w:left="284" w:right="-227" w:hanging="284"/>
                              <w:contextualSpacing w:val="0"/>
                              <w:rPr>
                                <w:rStyle w:val="Hyperlink"/>
                                <w:rFonts w:asciiTheme="minorHAnsi" w:hAnsiTheme="minorHAnsi" w:cstheme="minorHAnsi"/>
                                <w:color w:val="auto"/>
                                <w:kern w:val="28"/>
                                <w:sz w:val="18"/>
                                <w:szCs w:val="18"/>
                              </w:rPr>
                            </w:pPr>
                            <w:r w:rsidRPr="001F0E1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RAM help</w:t>
                            </w:r>
                            <w:r w:rsidRPr="001F0E1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6" w:history="1">
                              <w:r w:rsidRPr="001F0E16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</w:rPr>
                                <w:t>authorisationmanager.gov.au</w:t>
                              </w:r>
                            </w:hyperlink>
                          </w:p>
                          <w:p w14:paraId="60A5783A" w14:textId="005F2373" w:rsidR="00216DF6" w:rsidRPr="003440DB" w:rsidRDefault="00216DF6" w:rsidP="007F41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120" w:after="80" w:line="240" w:lineRule="auto"/>
                              <w:ind w:left="284" w:right="-227" w:hanging="284"/>
                              <w:contextualSpacing w:val="0"/>
                              <w:rPr>
                                <w:rFonts w:asciiTheme="minorHAnsi" w:hAnsiTheme="minorHAnsi" w:cstheme="minorHAnsi"/>
                                <w:kern w:val="28"/>
                                <w:sz w:val="18"/>
                                <w:szCs w:val="18"/>
                              </w:rPr>
                            </w:pPr>
                            <w:r w:rsidRPr="003440DB">
                              <w:rPr>
                                <w:rFonts w:asciiTheme="minorHAnsi" w:hAnsiTheme="minorHAnsi" w:cstheme="minorHAnsi"/>
                                <w:kern w:val="28"/>
                                <w:sz w:val="18"/>
                                <w:szCs w:val="18"/>
                              </w:rPr>
                              <w:t xml:space="preserve">[OSCs] </w:t>
                            </w:r>
                            <w:r w:rsidR="00847CF4">
                              <w:rPr>
                                <w:rFonts w:asciiTheme="minorHAnsi" w:hAnsiTheme="minorHAnsi" w:cstheme="minorHAnsi"/>
                                <w:kern w:val="28"/>
                                <w:sz w:val="18"/>
                                <w:szCs w:val="18"/>
                              </w:rPr>
                              <w:t>-</w:t>
                            </w:r>
                            <w:r w:rsidRPr="003440DB">
                              <w:rPr>
                                <w:rFonts w:asciiTheme="minorHAnsi" w:hAnsiTheme="minorHAnsi" w:cstheme="minorHAnsi"/>
                                <w:kern w:val="2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40DB" w:rsidRPr="003440DB">
                              <w:rPr>
                                <w:rFonts w:asciiTheme="minorHAnsi" w:hAnsiTheme="minorHAnsi" w:cstheme="minorHAnsi"/>
                                <w:kern w:val="28"/>
                                <w:sz w:val="18"/>
                                <w:szCs w:val="18"/>
                              </w:rPr>
                              <w:t>Invite new users and Manage Invite</w:t>
                            </w:r>
                          </w:p>
                          <w:p w14:paraId="37DF62B7" w14:textId="3428129F" w:rsidR="007F4120" w:rsidRPr="001F0E16" w:rsidRDefault="007F4120" w:rsidP="007F412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before="120" w:after="80" w:line="240" w:lineRule="auto"/>
                              <w:ind w:left="284" w:right="-227" w:hanging="284"/>
                              <w:contextualSpacing w:val="0"/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</w:pPr>
                            <w:r w:rsidRPr="001F0E16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>[</w:t>
                            </w:r>
                            <w:r w:rsidR="003440DB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>All users</w:t>
                            </w:r>
                            <w:r w:rsidRPr="001F0E16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847CF4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>-</w:t>
                            </w:r>
                            <w:r w:rsidRPr="001F0E16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40DB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>Register an eSAM account with your digital identity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5BAE"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DAD588" w14:textId="77777777" w:rsidR="007F4120" w:rsidRPr="005E50BA" w:rsidRDefault="007F4120" w:rsidP="007F4120">
                            <w:pPr>
                              <w:widowControl w:val="0"/>
                              <w:spacing w:before="120" w:after="80" w:line="240" w:lineRule="auto"/>
                              <w:rPr>
                                <w:kern w:val="20"/>
                              </w:rPr>
                            </w:pPr>
                            <w:r w:rsidRPr="004E5BAE">
                              <w:rPr>
                                <w:rFonts w:cstheme="minorHAnsi"/>
                                <w:kern w:val="20"/>
                                <w:sz w:val="18"/>
                                <w:szCs w:val="18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kern w:val="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083B">
                              <w:rPr>
                                <w:rFonts w:cstheme="minorHAnsi"/>
                                <w:kern w:val="20"/>
                                <w:sz w:val="18"/>
                                <w:szCs w:val="18"/>
                              </w:rPr>
                              <w:t xml:space="preserve">All eSAM User Guides are available from the Provider Portal </w:t>
                            </w:r>
                            <w:hyperlink r:id="rId17" w:history="1">
                              <w:r w:rsidRPr="005E50BA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https://providers.workforceaustralia.gov.au/provider</w:t>
                              </w:r>
                            </w:hyperlink>
                            <w:r w:rsidRPr="005E50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C9002" id="Text Box 42" o:spid="_x0000_s1037" type="#_x0000_t202" style="position:absolute;left:0;text-align:left;margin-left:384.45pt;margin-top:661.6pt;width:435.65pt;height:133.15pt;z-index:251756032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7DBC3C33" w14:textId="77777777" w:rsidR="007F4120" w:rsidRDefault="007F4120" w:rsidP="007F4120">
                      <w:pPr>
                        <w:widowControl w:val="0"/>
                        <w:rPr>
                          <w:b/>
                          <w:bCs/>
                          <w:color w:val="0E8743"/>
                          <w:kern w:val="2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E8743"/>
                          <w:kern w:val="20"/>
                          <w:sz w:val="24"/>
                          <w:szCs w:val="24"/>
                        </w:rPr>
                        <w:t>Help resources</w:t>
                      </w:r>
                    </w:p>
                    <w:p w14:paraId="395E5AB4" w14:textId="77777777" w:rsidR="007F4120" w:rsidRPr="001F0E16" w:rsidRDefault="007F4120" w:rsidP="007F41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spacing w:before="120" w:after="80" w:line="240" w:lineRule="auto"/>
                        <w:ind w:left="284" w:right="-227" w:hanging="284"/>
                        <w:contextualSpacing w:val="0"/>
                        <w:rPr>
                          <w:rFonts w:asciiTheme="minorHAnsi" w:hAnsiTheme="minorHAnsi" w:cstheme="minorHAnsi"/>
                          <w:color w:val="000000"/>
                          <w:kern w:val="20"/>
                          <w:sz w:val="18"/>
                          <w:szCs w:val="18"/>
                        </w:rPr>
                      </w:pPr>
                      <w:r w:rsidRPr="001F0E1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myGovID help</w:t>
                      </w:r>
                      <w:r w:rsidRPr="001F0E1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- </w:t>
                      </w:r>
                      <w:hyperlink r:id="rId18" w:history="1">
                        <w:r w:rsidRPr="001F0E16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mygovid.gov.au</w:t>
                        </w:r>
                      </w:hyperlink>
                    </w:p>
                    <w:p w14:paraId="73CA6DB3" w14:textId="378ABDF0" w:rsidR="007F4120" w:rsidRPr="00216DF6" w:rsidRDefault="007F4120" w:rsidP="007F41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spacing w:before="120" w:after="80" w:line="240" w:lineRule="auto"/>
                        <w:ind w:left="284" w:right="-227" w:hanging="284"/>
                        <w:contextualSpacing w:val="0"/>
                        <w:rPr>
                          <w:rStyle w:val="Hyperlink"/>
                          <w:rFonts w:asciiTheme="minorHAnsi" w:hAnsiTheme="minorHAnsi" w:cstheme="minorHAnsi"/>
                          <w:color w:val="auto"/>
                          <w:kern w:val="28"/>
                          <w:sz w:val="18"/>
                          <w:szCs w:val="18"/>
                        </w:rPr>
                      </w:pPr>
                      <w:r w:rsidRPr="001F0E1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RAM help</w:t>
                      </w:r>
                      <w:r w:rsidRPr="001F0E16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 xml:space="preserve"> - </w:t>
                      </w:r>
                      <w:hyperlink r:id="rId19" w:history="1">
                        <w:r w:rsidRPr="001F0E16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</w:rPr>
                          <w:t>authorisationmanager.gov.au</w:t>
                        </w:r>
                      </w:hyperlink>
                    </w:p>
                    <w:p w14:paraId="60A5783A" w14:textId="005F2373" w:rsidR="00216DF6" w:rsidRPr="003440DB" w:rsidRDefault="00216DF6" w:rsidP="007F41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spacing w:before="120" w:after="80" w:line="240" w:lineRule="auto"/>
                        <w:ind w:left="284" w:right="-227" w:hanging="284"/>
                        <w:contextualSpacing w:val="0"/>
                        <w:rPr>
                          <w:rFonts w:asciiTheme="minorHAnsi" w:hAnsiTheme="minorHAnsi" w:cstheme="minorHAnsi"/>
                          <w:kern w:val="28"/>
                          <w:sz w:val="18"/>
                          <w:szCs w:val="18"/>
                        </w:rPr>
                      </w:pPr>
                      <w:r w:rsidRPr="003440DB">
                        <w:rPr>
                          <w:rFonts w:asciiTheme="minorHAnsi" w:hAnsiTheme="minorHAnsi" w:cstheme="minorHAnsi"/>
                          <w:kern w:val="28"/>
                          <w:sz w:val="18"/>
                          <w:szCs w:val="18"/>
                        </w:rPr>
                        <w:t xml:space="preserve">[OSCs] </w:t>
                      </w:r>
                      <w:r w:rsidR="00847CF4">
                        <w:rPr>
                          <w:rFonts w:asciiTheme="minorHAnsi" w:hAnsiTheme="minorHAnsi" w:cstheme="minorHAnsi"/>
                          <w:kern w:val="28"/>
                          <w:sz w:val="18"/>
                          <w:szCs w:val="18"/>
                        </w:rPr>
                        <w:t>-</w:t>
                      </w:r>
                      <w:r w:rsidRPr="003440DB">
                        <w:rPr>
                          <w:rFonts w:asciiTheme="minorHAnsi" w:hAnsiTheme="minorHAnsi" w:cstheme="minorHAnsi"/>
                          <w:kern w:val="28"/>
                          <w:sz w:val="18"/>
                          <w:szCs w:val="18"/>
                        </w:rPr>
                        <w:t xml:space="preserve"> </w:t>
                      </w:r>
                      <w:r w:rsidR="003440DB" w:rsidRPr="003440DB">
                        <w:rPr>
                          <w:rFonts w:asciiTheme="minorHAnsi" w:hAnsiTheme="minorHAnsi" w:cstheme="minorHAnsi"/>
                          <w:kern w:val="28"/>
                          <w:sz w:val="18"/>
                          <w:szCs w:val="18"/>
                        </w:rPr>
                        <w:t>Invite new users and Manage Invite</w:t>
                      </w:r>
                    </w:p>
                    <w:p w14:paraId="37DF62B7" w14:textId="3428129F" w:rsidR="007F4120" w:rsidRPr="001F0E16" w:rsidRDefault="007F4120" w:rsidP="007F4120">
                      <w:pPr>
                        <w:pStyle w:val="ListParagraph"/>
                        <w:widowControl w:val="0"/>
                        <w:numPr>
                          <w:ilvl w:val="0"/>
                          <w:numId w:val="7"/>
                        </w:numPr>
                        <w:spacing w:before="120" w:after="80" w:line="240" w:lineRule="auto"/>
                        <w:ind w:left="284" w:right="-227" w:hanging="284"/>
                        <w:contextualSpacing w:val="0"/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</w:pPr>
                      <w:r w:rsidRPr="001F0E16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>[</w:t>
                      </w:r>
                      <w:r w:rsidR="003440DB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>All users</w:t>
                      </w:r>
                      <w:r w:rsidRPr="001F0E16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 xml:space="preserve">] </w:t>
                      </w:r>
                      <w:r w:rsidR="00847CF4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>-</w:t>
                      </w:r>
                      <w:r w:rsidRPr="001F0E16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 xml:space="preserve"> </w:t>
                      </w:r>
                      <w:r w:rsidR="003440DB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>Register an eSAM account with your digital identity</w:t>
                      </w:r>
                      <w:r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 xml:space="preserve"> </w:t>
                      </w:r>
                      <w:r w:rsidRPr="004E5BAE"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kern w:val="2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DAD588" w14:textId="77777777" w:rsidR="007F4120" w:rsidRPr="005E50BA" w:rsidRDefault="007F4120" w:rsidP="007F4120">
                      <w:pPr>
                        <w:widowControl w:val="0"/>
                        <w:spacing w:before="120" w:after="80" w:line="240" w:lineRule="auto"/>
                        <w:rPr>
                          <w:kern w:val="20"/>
                        </w:rPr>
                      </w:pPr>
                      <w:r w:rsidRPr="004E5BAE">
                        <w:rPr>
                          <w:rFonts w:cstheme="minorHAnsi"/>
                          <w:kern w:val="20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cstheme="minorHAnsi"/>
                          <w:kern w:val="20"/>
                          <w:sz w:val="18"/>
                          <w:szCs w:val="18"/>
                        </w:rPr>
                        <w:t xml:space="preserve"> </w:t>
                      </w:r>
                      <w:r w:rsidRPr="00DB083B">
                        <w:rPr>
                          <w:rFonts w:cstheme="minorHAnsi"/>
                          <w:kern w:val="20"/>
                          <w:sz w:val="18"/>
                          <w:szCs w:val="18"/>
                        </w:rPr>
                        <w:t xml:space="preserve">All eSAM User Guides are available from the Provider Portal </w:t>
                      </w:r>
                      <w:hyperlink r:id="rId20" w:history="1">
                        <w:r w:rsidRPr="005E50BA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https://providers.workforceaustralia.gov.au/provider</w:t>
                        </w:r>
                      </w:hyperlink>
                      <w:r w:rsidRPr="005E50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6A58483" w14:textId="76498982" w:rsidR="00D22699" w:rsidRDefault="00D22699" w:rsidP="0053782D">
      <w:pPr>
        <w:ind w:left="-851"/>
        <w:sectPr w:rsidR="00D22699" w:rsidSect="00FF4DE4">
          <w:type w:val="continuous"/>
          <w:pgSz w:w="11906" w:h="16838"/>
          <w:pgMar w:top="1276" w:right="1440" w:bottom="1440" w:left="1440" w:header="708" w:footer="708" w:gutter="0"/>
          <w:cols w:space="708"/>
          <w:docGrid w:linePitch="360"/>
        </w:sectPr>
      </w:pPr>
    </w:p>
    <w:p w14:paraId="7BA7919C" w14:textId="21DE2C4D" w:rsidR="00AC3614" w:rsidRDefault="00AC3614" w:rsidP="0053782D">
      <w:pPr>
        <w:ind w:left="-851"/>
      </w:pPr>
    </w:p>
    <w:p w14:paraId="5654DDF3" w14:textId="10D39C08" w:rsidR="00AC3614" w:rsidRDefault="00AC3614" w:rsidP="0053782D">
      <w:pPr>
        <w:ind w:left="-851"/>
      </w:pPr>
    </w:p>
    <w:p w14:paraId="6FD5AD42" w14:textId="767EC8CB" w:rsidR="00821C14" w:rsidRDefault="00597E31" w:rsidP="0053782D">
      <w:pPr>
        <w:ind w:left="-851" w:right="-613"/>
      </w:pPr>
      <w:r w:rsidRPr="00132177">
        <w:rPr>
          <w:noProof/>
        </w:rPr>
        <w:drawing>
          <wp:anchor distT="0" distB="0" distL="114300" distR="114300" simplePos="0" relativeHeight="251837952" behindDoc="0" locked="0" layoutInCell="1" allowOverlap="1" wp14:anchorId="6F51CF08" wp14:editId="174E0ABC">
            <wp:simplePos x="0" y="0"/>
            <wp:positionH relativeFrom="column">
              <wp:posOffset>-914400</wp:posOffset>
            </wp:positionH>
            <wp:positionV relativeFrom="paragraph">
              <wp:posOffset>1100455</wp:posOffset>
            </wp:positionV>
            <wp:extent cx="7556500" cy="430530"/>
            <wp:effectExtent l="0" t="0" r="6350" b="7620"/>
            <wp:wrapNone/>
            <wp:docPr id="22" name="Picture 22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Rectangle&#10;&#10;Description automatically generated with low confidence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9173"/>
                    <a:stretch/>
                  </pic:blipFill>
                  <pic:spPr bwMode="auto">
                    <a:xfrm>
                      <a:off x="0" y="0"/>
                      <a:ext cx="7556500" cy="43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32177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45A6D6DA" wp14:editId="1E470230">
                <wp:simplePos x="0" y="0"/>
                <wp:positionH relativeFrom="column">
                  <wp:posOffset>-430530</wp:posOffset>
                </wp:positionH>
                <wp:positionV relativeFrom="paragraph">
                  <wp:posOffset>1118606</wp:posOffset>
                </wp:positionV>
                <wp:extent cx="6480175" cy="248285"/>
                <wp:effectExtent l="0" t="0" r="0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587B2E" w14:textId="77777777" w:rsidR="00132177" w:rsidRPr="00931363" w:rsidRDefault="00132177" w:rsidP="00132177">
                            <w:pPr>
                              <w:widowControl w:val="0"/>
                              <w:jc w:val="center"/>
                              <w:rPr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931363">
                              <w:rPr>
                                <w:color w:val="FFFFFF"/>
                                <w:sz w:val="18"/>
                                <w:szCs w:val="18"/>
                              </w:rPr>
                              <w:t>For eSAM Support</w:t>
                            </w:r>
                            <w:r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1" w:history="1">
                              <w:r w:rsidRPr="004E5BAE">
                                <w:rPr>
                                  <w:color w:val="00B0F0"/>
                                  <w:sz w:val="18"/>
                                  <w:szCs w:val="18"/>
                                </w:rPr>
                                <w:t>Submit a case online</w:t>
                              </w:r>
                            </w:hyperlink>
                            <w:r w:rsidRPr="00931363">
                              <w:rPr>
                                <w:color w:val="FFFFFF"/>
                                <w:sz w:val="18"/>
                                <w:szCs w:val="18"/>
                              </w:rPr>
                              <w:t xml:space="preserve"> | 1300 305 520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D6DA" id="Text Box 5" o:spid="_x0000_s1038" type="#_x0000_t202" style="position:absolute;left:0;text-align:left;margin-left:-33.9pt;margin-top:88.1pt;width:510.25pt;height:19.55pt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" filled="f" fillcolor="#5b9bd5" stroked="f" strokecolor="black [0]" strokeweight="2pt">
                <v:textbox inset="2.88pt,2.88pt,2.88pt,2.88pt">
                  <w:txbxContent>
                    <w:p w14:paraId="0E587B2E" w14:textId="77777777" w:rsidR="00132177" w:rsidRPr="00931363" w:rsidRDefault="00132177" w:rsidP="00132177">
                      <w:pPr>
                        <w:widowControl w:val="0"/>
                        <w:jc w:val="center"/>
                        <w:rPr>
                          <w:color w:val="FFFFFF"/>
                          <w:sz w:val="18"/>
                          <w:szCs w:val="18"/>
                        </w:rPr>
                      </w:pPr>
                      <w:r w:rsidRPr="00931363">
                        <w:rPr>
                          <w:color w:val="FFFFFF"/>
                          <w:sz w:val="18"/>
                          <w:szCs w:val="18"/>
                        </w:rPr>
                        <w:t>For eSAM Support</w:t>
                      </w:r>
                      <w:r>
                        <w:rPr>
                          <w:color w:val="FFFFFF"/>
                          <w:sz w:val="18"/>
                          <w:szCs w:val="18"/>
                        </w:rPr>
                        <w:t xml:space="preserve">: </w:t>
                      </w:r>
                      <w:hyperlink r:id="rId22" w:history="1">
                        <w:r w:rsidRPr="004E5BAE">
                          <w:rPr>
                            <w:color w:val="00B0F0"/>
                            <w:sz w:val="18"/>
                            <w:szCs w:val="18"/>
                          </w:rPr>
                          <w:t>Submit a case online</w:t>
                        </w:r>
                      </w:hyperlink>
                      <w:r w:rsidRPr="00931363">
                        <w:rPr>
                          <w:color w:val="FFFFFF"/>
                          <w:sz w:val="18"/>
                          <w:szCs w:val="18"/>
                        </w:rPr>
                        <w:t xml:space="preserve"> | 1300 305 520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1C14" w:rsidSect="00FF4DE4">
      <w:type w:val="continuous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1F3E" w14:textId="77777777" w:rsidR="00821C14" w:rsidRDefault="00821C14" w:rsidP="00821C14">
      <w:pPr>
        <w:spacing w:after="0" w:line="240" w:lineRule="auto"/>
      </w:pPr>
      <w:r>
        <w:separator/>
      </w:r>
    </w:p>
  </w:endnote>
  <w:endnote w:type="continuationSeparator" w:id="0">
    <w:p w14:paraId="74916E09" w14:textId="77777777" w:rsidR="00821C14" w:rsidRDefault="00821C14" w:rsidP="0082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auto"/>
    <w:pitch w:val="variable"/>
    <w:sig w:usb0="E10002FF" w:usb1="5000ECFF" w:usb2="00000009" w:usb3="00000000" w:csb0="2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D56C" w14:textId="77777777" w:rsidR="00821C14" w:rsidRDefault="00821C14" w:rsidP="00821C14">
      <w:pPr>
        <w:spacing w:after="0" w:line="240" w:lineRule="auto"/>
      </w:pPr>
      <w:r>
        <w:separator/>
      </w:r>
    </w:p>
  </w:footnote>
  <w:footnote w:type="continuationSeparator" w:id="0">
    <w:p w14:paraId="7C4ACCDD" w14:textId="77777777" w:rsidR="00821C14" w:rsidRDefault="00821C14" w:rsidP="0082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277B"/>
    <w:multiLevelType w:val="hybridMultilevel"/>
    <w:tmpl w:val="8E445800"/>
    <w:lvl w:ilvl="0" w:tplc="0C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B63"/>
    <w:multiLevelType w:val="hybridMultilevel"/>
    <w:tmpl w:val="D4069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A4D0F"/>
    <w:multiLevelType w:val="hybridMultilevel"/>
    <w:tmpl w:val="D4069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B1AFA"/>
    <w:multiLevelType w:val="hybridMultilevel"/>
    <w:tmpl w:val="D4069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439A"/>
    <w:multiLevelType w:val="hybridMultilevel"/>
    <w:tmpl w:val="D4069F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80270"/>
    <w:multiLevelType w:val="hybridMultilevel"/>
    <w:tmpl w:val="D4069F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45E38"/>
    <w:multiLevelType w:val="hybridMultilevel"/>
    <w:tmpl w:val="9E2EC5FC"/>
    <w:lvl w:ilvl="0" w:tplc="0C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28213797">
    <w:abstractNumId w:val="4"/>
  </w:num>
  <w:num w:numId="2" w16cid:durableId="1517383416">
    <w:abstractNumId w:val="5"/>
  </w:num>
  <w:num w:numId="3" w16cid:durableId="514538208">
    <w:abstractNumId w:val="2"/>
  </w:num>
  <w:num w:numId="4" w16cid:durableId="1764493619">
    <w:abstractNumId w:val="1"/>
  </w:num>
  <w:num w:numId="5" w16cid:durableId="1639415127">
    <w:abstractNumId w:val="6"/>
  </w:num>
  <w:num w:numId="6" w16cid:durableId="94905728">
    <w:abstractNumId w:val="3"/>
  </w:num>
  <w:num w:numId="7" w16cid:durableId="115403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14"/>
    <w:rsid w:val="000100DC"/>
    <w:rsid w:val="000306C3"/>
    <w:rsid w:val="0004614B"/>
    <w:rsid w:val="00070C4A"/>
    <w:rsid w:val="00084A2C"/>
    <w:rsid w:val="000856D9"/>
    <w:rsid w:val="000E5852"/>
    <w:rsid w:val="00105CEC"/>
    <w:rsid w:val="00120A26"/>
    <w:rsid w:val="00132177"/>
    <w:rsid w:val="0017669C"/>
    <w:rsid w:val="001C6C6E"/>
    <w:rsid w:val="00216DF6"/>
    <w:rsid w:val="00236016"/>
    <w:rsid w:val="00265010"/>
    <w:rsid w:val="003435D5"/>
    <w:rsid w:val="003440DB"/>
    <w:rsid w:val="003662D7"/>
    <w:rsid w:val="00371A21"/>
    <w:rsid w:val="00397BF5"/>
    <w:rsid w:val="003B5D97"/>
    <w:rsid w:val="003D6E98"/>
    <w:rsid w:val="003E7C09"/>
    <w:rsid w:val="003F74CE"/>
    <w:rsid w:val="0040527A"/>
    <w:rsid w:val="004E5586"/>
    <w:rsid w:val="004E5BAE"/>
    <w:rsid w:val="004E7467"/>
    <w:rsid w:val="004F2FB0"/>
    <w:rsid w:val="0053782D"/>
    <w:rsid w:val="00545810"/>
    <w:rsid w:val="00597E31"/>
    <w:rsid w:val="005B24B9"/>
    <w:rsid w:val="00672373"/>
    <w:rsid w:val="00680D07"/>
    <w:rsid w:val="006C348C"/>
    <w:rsid w:val="00766FBD"/>
    <w:rsid w:val="007B73B1"/>
    <w:rsid w:val="007C5B38"/>
    <w:rsid w:val="007E1D4C"/>
    <w:rsid w:val="007F4120"/>
    <w:rsid w:val="00821C14"/>
    <w:rsid w:val="00846FEB"/>
    <w:rsid w:val="00847CF4"/>
    <w:rsid w:val="00874330"/>
    <w:rsid w:val="00876467"/>
    <w:rsid w:val="008911F2"/>
    <w:rsid w:val="00897D93"/>
    <w:rsid w:val="008B23D5"/>
    <w:rsid w:val="008B55BF"/>
    <w:rsid w:val="00911894"/>
    <w:rsid w:val="009137BA"/>
    <w:rsid w:val="00954738"/>
    <w:rsid w:val="00992DD8"/>
    <w:rsid w:val="009A0094"/>
    <w:rsid w:val="00A0390D"/>
    <w:rsid w:val="00A23F9F"/>
    <w:rsid w:val="00A353EA"/>
    <w:rsid w:val="00A737BD"/>
    <w:rsid w:val="00A76C35"/>
    <w:rsid w:val="00A93738"/>
    <w:rsid w:val="00AC3614"/>
    <w:rsid w:val="00B25D1C"/>
    <w:rsid w:val="00B3370E"/>
    <w:rsid w:val="00B37BF0"/>
    <w:rsid w:val="00B7563B"/>
    <w:rsid w:val="00B96FA4"/>
    <w:rsid w:val="00C30CCC"/>
    <w:rsid w:val="00C35789"/>
    <w:rsid w:val="00C52E6C"/>
    <w:rsid w:val="00C62898"/>
    <w:rsid w:val="00CB0360"/>
    <w:rsid w:val="00CD4167"/>
    <w:rsid w:val="00CF4271"/>
    <w:rsid w:val="00D22699"/>
    <w:rsid w:val="00D627BD"/>
    <w:rsid w:val="00D7549F"/>
    <w:rsid w:val="00DA3445"/>
    <w:rsid w:val="00E54678"/>
    <w:rsid w:val="00E878D0"/>
    <w:rsid w:val="00EC1D61"/>
    <w:rsid w:val="00F33910"/>
    <w:rsid w:val="00F73A95"/>
    <w:rsid w:val="00F777D7"/>
    <w:rsid w:val="00FB69BF"/>
    <w:rsid w:val="00FD6B99"/>
    <w:rsid w:val="00FE3B96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503F1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69C"/>
    <w:pPr>
      <w:spacing w:after="0"/>
      <w:ind w:left="720"/>
      <w:contextualSpacing/>
    </w:pPr>
    <w:rPr>
      <w:rFonts w:ascii="Calibri" w:eastAsia="Calibri" w:hAnsi="Calibri" w:cs="Calibri"/>
      <w:lang w:eastAsia="en-AU"/>
    </w:rPr>
  </w:style>
  <w:style w:type="character" w:styleId="Hyperlink">
    <w:name w:val="Hyperlink"/>
    <w:basedOn w:val="DefaultParagraphFont"/>
    <w:uiPriority w:val="99"/>
    <w:unhideWhenUsed/>
    <w:rsid w:val="0017669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6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C6E"/>
  </w:style>
  <w:style w:type="paragraph" w:styleId="Footer">
    <w:name w:val="footer"/>
    <w:basedOn w:val="Normal"/>
    <w:link w:val="FooterChar"/>
    <w:uiPriority w:val="99"/>
    <w:unhideWhenUsed/>
    <w:rsid w:val="001C6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C6E"/>
  </w:style>
  <w:style w:type="character" w:styleId="CommentReference">
    <w:name w:val="annotation reference"/>
    <w:basedOn w:val="DefaultParagraphFont"/>
    <w:uiPriority w:val="99"/>
    <w:semiHidden/>
    <w:unhideWhenUsed/>
    <w:rsid w:val="004E74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4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4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4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4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csn.gov.au/ESAM" TargetMode="External"/><Relationship Id="rId18" Type="http://schemas.openxmlformats.org/officeDocument/2006/relationships/hyperlink" Target="https://www.mygovid.gov.a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se.service-now.com/digitalsolutions?id=sc_cat_item&amp;sys_id=9d0f9076db257010a83f91a3e29619cc&amp;referrer=popular_item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uthorisationmanager.gov.au/" TargetMode="External"/><Relationship Id="rId17" Type="http://schemas.openxmlformats.org/officeDocument/2006/relationships/hyperlink" Target="https://providers.workforceaustralia.gov.au/prov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horisationmanager.gov.au" TargetMode="External"/><Relationship Id="rId20" Type="http://schemas.openxmlformats.org/officeDocument/2006/relationships/hyperlink" Target="https://providers.workforceaustralia.gov.au/provid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horisationmanager.gov.au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ygovid.gov.a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uthorisationmanager.gov.au/" TargetMode="External"/><Relationship Id="rId19" Type="http://schemas.openxmlformats.org/officeDocument/2006/relationships/hyperlink" Target="https://authorisationmanager.gov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orisationmanager.gov.au/" TargetMode="External"/><Relationship Id="rId14" Type="http://schemas.openxmlformats.org/officeDocument/2006/relationships/hyperlink" Target="https://ecsn.gov.au/ESAM" TargetMode="External"/><Relationship Id="rId22" Type="http://schemas.openxmlformats.org/officeDocument/2006/relationships/hyperlink" Target="https://dese.service-now.com/digitalsolutions?id=sc_cat_item&amp;sys_id=9d0f9076db257010a83f91a3e29619cc&amp;referrer=popular_i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 Quick Reference Guide – Authorising new Provider staff to use DESE services</dc:title>
  <dc:subject/>
  <dc:creator/>
  <cp:keywords/>
  <dc:description/>
  <cp:lastModifiedBy/>
  <cp:revision>1</cp:revision>
  <dcterms:created xsi:type="dcterms:W3CDTF">2023-11-30T04:21:00Z</dcterms:created>
  <dcterms:modified xsi:type="dcterms:W3CDTF">2023-11-30T04:21:00Z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2023-11-30T04:21:29Z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cda5a78c-0b11-41fd-b693-8089db73de2b</vt:lpwstr>
  </property>
  <property fmtid="{D5CDD505-2E9C-101B-9397-08002B2CF9AE}" pid="8" name="MSIP_Label_79d889eb-932f-4752-8739-64d25806ef64_ContentBits">
    <vt:lpwstr>0</vt:lpwstr>
  </property>
</Properties>
</file>