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4B" w:rsidRDefault="00480370" w:rsidP="00E1604B">
      <w:pPr>
        <w:pStyle w:val="BodyText"/>
        <w:sectPr w:rsidR="00E1604B" w:rsidSect="00E1604B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0" w:right="1440" w:bottom="1440" w:left="0" w:header="680" w:footer="567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1E6B6B99" wp14:editId="1E6B6B9A">
            <wp:extent cx="7552800" cy="24732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shee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Title"/>
        <w:tag w:val=""/>
        <w:id w:val="-19171197"/>
        <w:placeholder>
          <w:docPart w:val="EB08CD2173E94143BBCC1D82680B30D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27C2D" w:rsidRPr="00D27C2D" w:rsidRDefault="00115AD8" w:rsidP="00E1604B">
          <w:pPr>
            <w:pStyle w:val="Title"/>
            <w:ind w:right="-23"/>
          </w:pPr>
          <w:r>
            <w:t>Closure of the Foundation Skills Assessment Tool</w:t>
          </w:r>
        </w:p>
      </w:sdtContent>
    </w:sdt>
    <w:p w:rsidR="00C10C19" w:rsidRDefault="00A21284" w:rsidP="00F80DCB">
      <w:pPr>
        <w:pStyle w:val="Subtitle"/>
        <w:ind w:right="-22"/>
      </w:pPr>
      <w:r>
        <w:t>Fact sheet</w:t>
      </w:r>
    </w:p>
    <w:p w:rsidR="00115AD8" w:rsidRDefault="00115AD8" w:rsidP="00115AD8">
      <w:pPr>
        <w:rPr>
          <w:noProof/>
        </w:rPr>
      </w:pPr>
      <w:bookmarkStart w:id="0" w:name="_Toc364946114"/>
      <w:r>
        <w:rPr>
          <w:noProof/>
        </w:rPr>
        <w:t xml:space="preserve">On 9 May 2018, </w:t>
      </w:r>
      <w:r w:rsidR="00E761FD">
        <w:rPr>
          <w:noProof/>
        </w:rPr>
        <w:t xml:space="preserve">the Australian Government </w:t>
      </w:r>
      <w:r>
        <w:rPr>
          <w:noProof/>
        </w:rPr>
        <w:t xml:space="preserve">announced </w:t>
      </w:r>
      <w:r w:rsidR="00E761FD">
        <w:rPr>
          <w:noProof/>
        </w:rPr>
        <w:t xml:space="preserve">the </w:t>
      </w:r>
      <w:r>
        <w:rPr>
          <w:noProof/>
        </w:rPr>
        <w:t>clos</w:t>
      </w:r>
      <w:r w:rsidR="00E761FD">
        <w:rPr>
          <w:noProof/>
        </w:rPr>
        <w:t>ur</w:t>
      </w:r>
      <w:r>
        <w:rPr>
          <w:noProof/>
        </w:rPr>
        <w:t xml:space="preserve">e </w:t>
      </w:r>
      <w:r w:rsidR="00E761FD">
        <w:rPr>
          <w:noProof/>
        </w:rPr>
        <w:t xml:space="preserve">of </w:t>
      </w:r>
      <w:r>
        <w:rPr>
          <w:noProof/>
        </w:rPr>
        <w:t xml:space="preserve">the </w:t>
      </w:r>
      <w:r w:rsidR="00A17772" w:rsidRPr="00A17772">
        <w:rPr>
          <w:noProof/>
        </w:rPr>
        <w:t xml:space="preserve">Foundation Skills Assessment Tool (FSAT) </w:t>
      </w:r>
      <w:r>
        <w:rPr>
          <w:noProof/>
        </w:rPr>
        <w:t>from 1 July 2018</w:t>
      </w:r>
      <w:r w:rsidRPr="009F1D73">
        <w:t>.</w:t>
      </w:r>
      <w:r>
        <w:t xml:space="preserve"> The impact of this change is that </w:t>
      </w:r>
      <w:r w:rsidRPr="00115AD8">
        <w:t xml:space="preserve">no new registrations will be possible from 9 May 2018, and FSAT </w:t>
      </w:r>
      <w:proofErr w:type="gramStart"/>
      <w:r w:rsidRPr="00115AD8">
        <w:t>will be closed</w:t>
      </w:r>
      <w:proofErr w:type="gramEnd"/>
      <w:r w:rsidRPr="00115AD8">
        <w:t xml:space="preserve"> to existing users from 1 July 2018</w:t>
      </w:r>
      <w:r>
        <w:t>.</w:t>
      </w:r>
    </w:p>
    <w:p w:rsidR="00115AD8" w:rsidRDefault="00115AD8" w:rsidP="00115AD8">
      <w:r>
        <w:rPr>
          <w:noProof/>
        </w:rPr>
        <w:t xml:space="preserve">The Department of Education and Training has contacted all organisations registered to use FSAT </w:t>
      </w:r>
      <w:r w:rsidR="00B74159">
        <w:rPr>
          <w:noProof/>
        </w:rPr>
        <w:t xml:space="preserve">(via the email address they used to register for access) </w:t>
      </w:r>
      <w:r>
        <w:rPr>
          <w:noProof/>
        </w:rPr>
        <w:t>and provided them with information regarding the closure</w:t>
      </w:r>
      <w:r w:rsidR="00A17772" w:rsidRPr="00A17772">
        <w:rPr>
          <w:noProof/>
        </w:rPr>
        <w:t>.</w:t>
      </w:r>
    </w:p>
    <w:p w:rsidR="00115AD8" w:rsidRDefault="00115AD8" w:rsidP="00115AD8">
      <w:r>
        <w:t xml:space="preserve">A document containing questions and answers regarding the closure is available </w:t>
      </w:r>
      <w:proofErr w:type="gramStart"/>
      <w:r>
        <w:t>at:</w:t>
      </w:r>
      <w:proofErr w:type="gramEnd"/>
      <w:r>
        <w:t xml:space="preserve"> </w:t>
      </w:r>
      <w:hyperlink r:id="rId15" w:history="1">
        <w:r w:rsidRPr="00715E40">
          <w:rPr>
            <w:rStyle w:val="Hyperlink"/>
          </w:rPr>
          <w:t>https://www.education.gov.au/foundation-skills-assessment-tool</w:t>
        </w:r>
      </w:hyperlink>
      <w:r>
        <w:t xml:space="preserve">. </w:t>
      </w:r>
      <w:r w:rsidR="00B74159">
        <w:t xml:space="preserve">Any updates regarding the closure process </w:t>
      </w:r>
      <w:proofErr w:type="gramStart"/>
      <w:r w:rsidR="00B74159">
        <w:t>will be made</w:t>
      </w:r>
      <w:proofErr w:type="gramEnd"/>
      <w:r w:rsidR="00B74159">
        <w:t xml:space="preserve"> available at the same web page. </w:t>
      </w:r>
      <w:r>
        <w:t xml:space="preserve">If </w:t>
      </w:r>
      <w:r w:rsidR="00B74159">
        <w:t>current</w:t>
      </w:r>
      <w:r>
        <w:t xml:space="preserve"> users have further queries, these </w:t>
      </w:r>
      <w:proofErr w:type="gramStart"/>
      <w:r>
        <w:t>can be directed</w:t>
      </w:r>
      <w:proofErr w:type="gramEnd"/>
      <w:r>
        <w:t xml:space="preserve"> to </w:t>
      </w:r>
      <w:hyperlink r:id="rId16" w:history="1">
        <w:r w:rsidRPr="00715E40">
          <w:rPr>
            <w:rStyle w:val="Hyperlink"/>
          </w:rPr>
          <w:t>fsat@education.gov.au</w:t>
        </w:r>
      </w:hyperlink>
    </w:p>
    <w:p w:rsidR="00115AD8" w:rsidRDefault="00115AD8" w:rsidP="00115AD8">
      <w:r>
        <w:t xml:space="preserve">A table containing key dates </w:t>
      </w:r>
      <w:r w:rsidR="00B74159">
        <w:t xml:space="preserve">for the closure </w:t>
      </w:r>
      <w:r>
        <w:t>is below.</w:t>
      </w:r>
    </w:p>
    <w:p w:rsidR="00B74159" w:rsidRDefault="00B74159" w:rsidP="00B74159">
      <w:pPr>
        <w:pStyle w:val="Heading1"/>
      </w:pPr>
      <w:r>
        <w:t>Key dates for FSAT closure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15AD8" w:rsidTr="00115AD8">
        <w:tc>
          <w:tcPr>
            <w:tcW w:w="4508" w:type="dxa"/>
            <w:shd w:val="clear" w:color="auto" w:fill="BEA2D3" w:themeFill="accent2" w:themeFillTint="66"/>
          </w:tcPr>
          <w:p w:rsidR="00115AD8" w:rsidRPr="00115AD8" w:rsidRDefault="00115AD8" w:rsidP="00115AD8">
            <w:pPr>
              <w:rPr>
                <w:b/>
              </w:rPr>
            </w:pPr>
            <w:r w:rsidRPr="00115AD8">
              <w:rPr>
                <w:b/>
              </w:rPr>
              <w:t>Event</w:t>
            </w:r>
          </w:p>
        </w:tc>
        <w:tc>
          <w:tcPr>
            <w:tcW w:w="4508" w:type="dxa"/>
            <w:shd w:val="clear" w:color="auto" w:fill="BEA2D3" w:themeFill="accent2" w:themeFillTint="66"/>
          </w:tcPr>
          <w:p w:rsidR="00115AD8" w:rsidRPr="00115AD8" w:rsidRDefault="00115AD8" w:rsidP="00115AD8">
            <w:pPr>
              <w:rPr>
                <w:b/>
              </w:rPr>
            </w:pPr>
            <w:r w:rsidRPr="00115AD8">
              <w:rPr>
                <w:b/>
              </w:rPr>
              <w:t>Key date</w:t>
            </w:r>
          </w:p>
        </w:tc>
      </w:tr>
      <w:tr w:rsidR="00115AD8" w:rsidTr="00115AD8">
        <w:tc>
          <w:tcPr>
            <w:tcW w:w="4508" w:type="dxa"/>
            <w:shd w:val="clear" w:color="auto" w:fill="DED0E9" w:themeFill="accent2" w:themeFillTint="33"/>
          </w:tcPr>
          <w:p w:rsidR="00115AD8" w:rsidRDefault="00115AD8" w:rsidP="00115AD8">
            <w:r>
              <w:t>Date of announcement of FSAT closure</w:t>
            </w:r>
          </w:p>
        </w:tc>
        <w:tc>
          <w:tcPr>
            <w:tcW w:w="4508" w:type="dxa"/>
            <w:shd w:val="clear" w:color="auto" w:fill="DED0E9" w:themeFill="accent2" w:themeFillTint="33"/>
          </w:tcPr>
          <w:p w:rsidR="00115AD8" w:rsidRDefault="00B74159" w:rsidP="00B74159">
            <w:r>
              <w:t>9 May 2018</w:t>
            </w:r>
          </w:p>
        </w:tc>
      </w:tr>
      <w:tr w:rsidR="00115AD8" w:rsidTr="00115AD8">
        <w:tc>
          <w:tcPr>
            <w:tcW w:w="4508" w:type="dxa"/>
          </w:tcPr>
          <w:p w:rsidR="00115AD8" w:rsidRDefault="00115AD8" w:rsidP="00115AD8">
            <w:r>
              <w:t>Closure of FSAT to new users</w:t>
            </w:r>
          </w:p>
        </w:tc>
        <w:tc>
          <w:tcPr>
            <w:tcW w:w="4508" w:type="dxa"/>
          </w:tcPr>
          <w:p w:rsidR="00115AD8" w:rsidRDefault="00B74159" w:rsidP="00115AD8">
            <w:r>
              <w:t>9 May 2018</w:t>
            </w:r>
          </w:p>
        </w:tc>
      </w:tr>
      <w:tr w:rsidR="00115AD8" w:rsidTr="00115AD8">
        <w:tc>
          <w:tcPr>
            <w:tcW w:w="4508" w:type="dxa"/>
            <w:shd w:val="clear" w:color="auto" w:fill="DED0E9" w:themeFill="accent2" w:themeFillTint="33"/>
          </w:tcPr>
          <w:p w:rsidR="00115AD8" w:rsidRDefault="00B74159" w:rsidP="00115AD8">
            <w:r>
              <w:t>Final day to use FSAT and save reports</w:t>
            </w:r>
          </w:p>
        </w:tc>
        <w:tc>
          <w:tcPr>
            <w:tcW w:w="4508" w:type="dxa"/>
            <w:shd w:val="clear" w:color="auto" w:fill="DED0E9" w:themeFill="accent2" w:themeFillTint="33"/>
          </w:tcPr>
          <w:p w:rsidR="00115AD8" w:rsidRDefault="00B74159" w:rsidP="00115AD8">
            <w:r>
              <w:t>30 June 2018</w:t>
            </w:r>
          </w:p>
        </w:tc>
      </w:tr>
      <w:tr w:rsidR="00115AD8" w:rsidTr="00115AD8">
        <w:tc>
          <w:tcPr>
            <w:tcW w:w="4508" w:type="dxa"/>
          </w:tcPr>
          <w:p w:rsidR="00115AD8" w:rsidRDefault="00B74159" w:rsidP="00115AD8">
            <w:r>
              <w:t>FSAT closure takes place</w:t>
            </w:r>
          </w:p>
        </w:tc>
        <w:tc>
          <w:tcPr>
            <w:tcW w:w="4508" w:type="dxa"/>
          </w:tcPr>
          <w:p w:rsidR="00115AD8" w:rsidRDefault="00B74159" w:rsidP="00115AD8">
            <w:r>
              <w:t>1 July 2018</w:t>
            </w:r>
          </w:p>
        </w:tc>
      </w:tr>
    </w:tbl>
    <w:p w:rsidR="00115AD8" w:rsidRDefault="00115AD8" w:rsidP="00115AD8">
      <w:bookmarkStart w:id="1" w:name="_GoBack"/>
    </w:p>
    <w:bookmarkEnd w:id="0"/>
    <w:bookmarkEnd w:id="1"/>
    <w:p w:rsidR="00740A32" w:rsidRDefault="00740A32" w:rsidP="005C2658">
      <w:pPr>
        <w:rPr>
          <w:noProof/>
        </w:rPr>
      </w:pPr>
    </w:p>
    <w:sectPr w:rsidR="00740A32" w:rsidSect="00A66052">
      <w:type w:val="continuous"/>
      <w:pgSz w:w="11906" w:h="16838"/>
      <w:pgMar w:top="0" w:right="1440" w:bottom="1440" w:left="1440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7F3" w:rsidRDefault="00ED67F3" w:rsidP="00130923">
      <w:pPr>
        <w:spacing w:after="0" w:line="240" w:lineRule="auto"/>
      </w:pPr>
      <w:r>
        <w:separator/>
      </w:r>
    </w:p>
  </w:endnote>
  <w:endnote w:type="continuationSeparator" w:id="0">
    <w:p w:rsidR="00ED67F3" w:rsidRDefault="00ED67F3" w:rsidP="0013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2B9" w:rsidRDefault="00D50D52" w:rsidP="00A73406">
    <w:pPr>
      <w:pStyle w:val="Footer"/>
      <w:tabs>
        <w:tab w:val="clear" w:pos="9026"/>
        <w:tab w:val="right" w:pos="8647"/>
      </w:tabs>
      <w:ind w:firstLine="720"/>
      <w:jc w:val="right"/>
    </w:pPr>
    <w:sdt>
      <w:sdtPr>
        <w:id w:val="6389276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42B9">
          <w:fldChar w:fldCharType="begin"/>
        </w:r>
        <w:r w:rsidR="003242B9">
          <w:instrText xml:space="preserve"> PAGE   \* MERGEFORMAT </w:instrText>
        </w:r>
        <w:r w:rsidR="003242B9">
          <w:fldChar w:fldCharType="separate"/>
        </w:r>
        <w:r w:rsidR="00E761FD">
          <w:rPr>
            <w:noProof/>
          </w:rPr>
          <w:t>2</w:t>
        </w:r>
        <w:r w:rsidR="003242B9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FB2" w:rsidRDefault="00832FB2" w:rsidP="00E02515">
    <w:pPr>
      <w:spacing w:after="0"/>
      <w:ind w:left="1418"/>
      <w:rPr>
        <w:rStyle w:val="Emphasis"/>
      </w:rPr>
    </w:pPr>
    <w:r w:rsidRPr="00F80DCB">
      <w:rPr>
        <w:rStyle w:val="Emphasis"/>
      </w:rPr>
      <w:t>Opportunity through learning</w:t>
    </w:r>
    <w:r w:rsidR="006456E8">
      <w:rPr>
        <w:rStyle w:val="Emphasis"/>
      </w:rPr>
      <w:tab/>
    </w:r>
    <w:r w:rsidR="006456E8">
      <w:rPr>
        <w:rStyle w:val="Emphasis"/>
      </w:rPr>
      <w:tab/>
    </w:r>
    <w:r w:rsidR="006456E8">
      <w:rPr>
        <w:rStyle w:val="Emphasis"/>
      </w:rPr>
      <w:tab/>
    </w:r>
    <w:r w:rsidR="006456E8">
      <w:rPr>
        <w:rStyle w:val="Emphasis"/>
      </w:rPr>
      <w:tab/>
    </w:r>
    <w:r w:rsidR="006456E8">
      <w:rPr>
        <w:rStyle w:val="Emphasis"/>
      </w:rPr>
      <w:tab/>
    </w:r>
    <w:r w:rsidR="006456E8">
      <w:rPr>
        <w:rStyle w:val="Emphasis"/>
      </w:rPr>
      <w:tab/>
    </w:r>
    <w:r w:rsidR="00B74159">
      <w:rPr>
        <w:rStyle w:val="Emphasis"/>
      </w:rPr>
      <w:t>9 May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7F3" w:rsidRDefault="00ED67F3" w:rsidP="00130923">
      <w:pPr>
        <w:spacing w:after="0" w:line="240" w:lineRule="auto"/>
      </w:pPr>
      <w:r>
        <w:separator/>
      </w:r>
    </w:p>
  </w:footnote>
  <w:footnote w:type="continuationSeparator" w:id="0">
    <w:p w:rsidR="00ED67F3" w:rsidRDefault="00ED67F3" w:rsidP="00130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CA0" w:rsidRDefault="002331B6" w:rsidP="00A66052">
    <w:pPr>
      <w:pStyle w:val="Header"/>
      <w:spacing w:after="480"/>
      <w:jc w:val="right"/>
    </w:pPr>
    <w:r>
      <w:t xml:space="preserve">Foundation Skills Assessment Tool: Learner Starting Points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8827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2C02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08C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42CF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AEBB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868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840E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FE1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001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1E1C69"/>
    <w:multiLevelType w:val="hybridMultilevel"/>
    <w:tmpl w:val="AD727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4A76A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F485D"/>
    <w:multiLevelType w:val="hybridMultilevel"/>
    <w:tmpl w:val="5BE4D756"/>
    <w:lvl w:ilvl="0" w:tplc="1A440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12691"/>
    <w:multiLevelType w:val="hybridMultilevel"/>
    <w:tmpl w:val="87F08D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641DF2"/>
    <w:multiLevelType w:val="hybridMultilevel"/>
    <w:tmpl w:val="F7842D62"/>
    <w:lvl w:ilvl="0" w:tplc="7F847DE4">
      <w:start w:val="1"/>
      <w:numFmt w:val="decimal"/>
      <w:pStyle w:val="numberedpara"/>
      <w:lvlText w:val="%1."/>
      <w:lvlJc w:val="right"/>
      <w:pPr>
        <w:tabs>
          <w:tab w:val="num" w:pos="567"/>
        </w:tabs>
        <w:ind w:left="0" w:hanging="567"/>
      </w:pPr>
      <w:rPr>
        <w:rFonts w:ascii="Calibri" w:hAnsi="Calibri" w:cs="Times New Roman" w:hint="default"/>
        <w:b w:val="0"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A5C77"/>
    <w:multiLevelType w:val="multilevel"/>
    <w:tmpl w:val="FF4E1B02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1B73210"/>
    <w:multiLevelType w:val="multilevel"/>
    <w:tmpl w:val="9C90C1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CF1710"/>
    <w:multiLevelType w:val="multilevel"/>
    <w:tmpl w:val="835A88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6BE2999"/>
    <w:multiLevelType w:val="hybridMultilevel"/>
    <w:tmpl w:val="BE9A9BF0"/>
    <w:lvl w:ilvl="0" w:tplc="CC8211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ED67F3"/>
    <w:rsid w:val="00002721"/>
    <w:rsid w:val="00007E0C"/>
    <w:rsid w:val="00024E24"/>
    <w:rsid w:val="000306D9"/>
    <w:rsid w:val="00034EAA"/>
    <w:rsid w:val="000418B8"/>
    <w:rsid w:val="000861A6"/>
    <w:rsid w:val="000D7FD3"/>
    <w:rsid w:val="000E7E7B"/>
    <w:rsid w:val="000F3BA2"/>
    <w:rsid w:val="000F7032"/>
    <w:rsid w:val="00115AD8"/>
    <w:rsid w:val="001175BF"/>
    <w:rsid w:val="00130923"/>
    <w:rsid w:val="00132C6A"/>
    <w:rsid w:val="001414F3"/>
    <w:rsid w:val="00143FCD"/>
    <w:rsid w:val="00154177"/>
    <w:rsid w:val="001B6467"/>
    <w:rsid w:val="001C48A7"/>
    <w:rsid w:val="00207A76"/>
    <w:rsid w:val="00223EB1"/>
    <w:rsid w:val="002331B6"/>
    <w:rsid w:val="00236917"/>
    <w:rsid w:val="00243D6B"/>
    <w:rsid w:val="002B06E6"/>
    <w:rsid w:val="002C2A69"/>
    <w:rsid w:val="002C3AA1"/>
    <w:rsid w:val="002D271F"/>
    <w:rsid w:val="002D2BB1"/>
    <w:rsid w:val="002D6386"/>
    <w:rsid w:val="002E0785"/>
    <w:rsid w:val="002F1999"/>
    <w:rsid w:val="00305B35"/>
    <w:rsid w:val="003155A7"/>
    <w:rsid w:val="003166C5"/>
    <w:rsid w:val="003242B9"/>
    <w:rsid w:val="00344954"/>
    <w:rsid w:val="003753C7"/>
    <w:rsid w:val="003979FC"/>
    <w:rsid w:val="003C2A1F"/>
    <w:rsid w:val="003C68C2"/>
    <w:rsid w:val="003D67FC"/>
    <w:rsid w:val="00406E5A"/>
    <w:rsid w:val="004315D0"/>
    <w:rsid w:val="00454343"/>
    <w:rsid w:val="00455B34"/>
    <w:rsid w:val="00480370"/>
    <w:rsid w:val="00481F02"/>
    <w:rsid w:val="0048762C"/>
    <w:rsid w:val="004B256F"/>
    <w:rsid w:val="005113B6"/>
    <w:rsid w:val="00531817"/>
    <w:rsid w:val="00560CA0"/>
    <w:rsid w:val="005624F3"/>
    <w:rsid w:val="005811EF"/>
    <w:rsid w:val="005B0878"/>
    <w:rsid w:val="005B774E"/>
    <w:rsid w:val="005C15C0"/>
    <w:rsid w:val="005C2658"/>
    <w:rsid w:val="00610654"/>
    <w:rsid w:val="006318B9"/>
    <w:rsid w:val="006456E8"/>
    <w:rsid w:val="0067026C"/>
    <w:rsid w:val="006774DE"/>
    <w:rsid w:val="006D7A94"/>
    <w:rsid w:val="006E2D49"/>
    <w:rsid w:val="007063F2"/>
    <w:rsid w:val="00740A32"/>
    <w:rsid w:val="007468FC"/>
    <w:rsid w:val="00792CA3"/>
    <w:rsid w:val="007B2FDD"/>
    <w:rsid w:val="007D58FB"/>
    <w:rsid w:val="007D7982"/>
    <w:rsid w:val="007E289E"/>
    <w:rsid w:val="00805EA7"/>
    <w:rsid w:val="00832FB2"/>
    <w:rsid w:val="0083468A"/>
    <w:rsid w:val="00842D43"/>
    <w:rsid w:val="00856D1C"/>
    <w:rsid w:val="00876AC0"/>
    <w:rsid w:val="008D20C7"/>
    <w:rsid w:val="00903408"/>
    <w:rsid w:val="00905AD9"/>
    <w:rsid w:val="009116EA"/>
    <w:rsid w:val="00933671"/>
    <w:rsid w:val="00963B36"/>
    <w:rsid w:val="00972BF7"/>
    <w:rsid w:val="00972DD5"/>
    <w:rsid w:val="00984879"/>
    <w:rsid w:val="00985632"/>
    <w:rsid w:val="00991B63"/>
    <w:rsid w:val="009B2428"/>
    <w:rsid w:val="009B5CB7"/>
    <w:rsid w:val="00A17772"/>
    <w:rsid w:val="00A21284"/>
    <w:rsid w:val="00A31242"/>
    <w:rsid w:val="00A475CB"/>
    <w:rsid w:val="00A52530"/>
    <w:rsid w:val="00A551BF"/>
    <w:rsid w:val="00A66052"/>
    <w:rsid w:val="00A70524"/>
    <w:rsid w:val="00A73406"/>
    <w:rsid w:val="00AC65DA"/>
    <w:rsid w:val="00AD09E4"/>
    <w:rsid w:val="00AF1737"/>
    <w:rsid w:val="00B2722A"/>
    <w:rsid w:val="00B618BA"/>
    <w:rsid w:val="00B74159"/>
    <w:rsid w:val="00B82137"/>
    <w:rsid w:val="00BA282D"/>
    <w:rsid w:val="00BA4D57"/>
    <w:rsid w:val="00BB6260"/>
    <w:rsid w:val="00C05E74"/>
    <w:rsid w:val="00C10C19"/>
    <w:rsid w:val="00C143B8"/>
    <w:rsid w:val="00C17D02"/>
    <w:rsid w:val="00C4043D"/>
    <w:rsid w:val="00C5649C"/>
    <w:rsid w:val="00C75486"/>
    <w:rsid w:val="00C77F30"/>
    <w:rsid w:val="00C8202C"/>
    <w:rsid w:val="00C91576"/>
    <w:rsid w:val="00C92A5B"/>
    <w:rsid w:val="00CA46EC"/>
    <w:rsid w:val="00D05B29"/>
    <w:rsid w:val="00D1394D"/>
    <w:rsid w:val="00D27C2D"/>
    <w:rsid w:val="00D427EE"/>
    <w:rsid w:val="00D47740"/>
    <w:rsid w:val="00D50D52"/>
    <w:rsid w:val="00D812B9"/>
    <w:rsid w:val="00D903FD"/>
    <w:rsid w:val="00D94BC5"/>
    <w:rsid w:val="00D96C08"/>
    <w:rsid w:val="00DC3052"/>
    <w:rsid w:val="00DF46C4"/>
    <w:rsid w:val="00DF4CA3"/>
    <w:rsid w:val="00DF77B4"/>
    <w:rsid w:val="00E02515"/>
    <w:rsid w:val="00E15A5C"/>
    <w:rsid w:val="00E1604B"/>
    <w:rsid w:val="00E24F20"/>
    <w:rsid w:val="00E51246"/>
    <w:rsid w:val="00E761FD"/>
    <w:rsid w:val="00EC78E7"/>
    <w:rsid w:val="00ED43D2"/>
    <w:rsid w:val="00ED67F3"/>
    <w:rsid w:val="00EE3B8C"/>
    <w:rsid w:val="00EF04AE"/>
    <w:rsid w:val="00EF4A38"/>
    <w:rsid w:val="00EF5845"/>
    <w:rsid w:val="00F11B8F"/>
    <w:rsid w:val="00F47193"/>
    <w:rsid w:val="00F74011"/>
    <w:rsid w:val="00F80CFC"/>
    <w:rsid w:val="00F80DCB"/>
    <w:rsid w:val="00FB10CB"/>
    <w:rsid w:val="00F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5:docId w15:val="{DEDFD518-6CEE-454A-9904-C493AEA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5DA"/>
  </w:style>
  <w:style w:type="paragraph" w:styleId="Heading1">
    <w:name w:val="heading 1"/>
    <w:basedOn w:val="Normal"/>
    <w:next w:val="Normal"/>
    <w:link w:val="Heading1Char"/>
    <w:uiPriority w:val="9"/>
    <w:qFormat/>
    <w:rsid w:val="002C3AA1"/>
    <w:pPr>
      <w:spacing w:after="240" w:line="240" w:lineRule="auto"/>
      <w:contextualSpacing/>
      <w:outlineLvl w:val="0"/>
    </w:pPr>
    <w:rPr>
      <w:rFonts w:ascii="Calibri" w:eastAsiaTheme="majorEastAsia" w:hAnsi="Calibri" w:cstheme="majorBidi"/>
      <w:b/>
      <w:bCs/>
      <w:color w:val="52276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242"/>
    <w:pPr>
      <w:spacing w:before="200" w:after="0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467"/>
    <w:pPr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917"/>
    <w:pPr>
      <w:spacing w:before="200" w:after="0"/>
      <w:outlineLvl w:val="3"/>
    </w:pPr>
    <w:rPr>
      <w:rFonts w:ascii="Calibri" w:eastAsiaTheme="majorEastAsia" w:hAnsi="Calibr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6467"/>
    <w:pPr>
      <w:spacing w:before="200" w:after="0"/>
      <w:outlineLvl w:val="4"/>
    </w:pPr>
    <w:rPr>
      <w:rFonts w:ascii="Calibri" w:eastAsiaTheme="majorEastAsia" w:hAnsi="Calibri" w:cstheme="majorBidi"/>
      <w:b/>
      <w:bCs/>
      <w:color w:val="75757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3671"/>
    <w:pPr>
      <w:spacing w:before="200" w:after="0"/>
      <w:outlineLvl w:val="5"/>
    </w:pPr>
    <w:rPr>
      <w:rFonts w:ascii="Calibri" w:eastAsiaTheme="majorEastAsia" w:hAnsi="Calibri" w:cstheme="majorBidi"/>
      <w:b/>
      <w:bCs/>
      <w:i/>
      <w:iCs/>
      <w:color w:val="75757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D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C65DA"/>
    <w:rPr>
      <w:b/>
      <w:bCs/>
    </w:rPr>
  </w:style>
  <w:style w:type="character" w:styleId="Emphasis">
    <w:name w:val="Emphasis"/>
    <w:uiPriority w:val="20"/>
    <w:qFormat/>
    <w:rsid w:val="00AC65DA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BookTitle">
    <w:name w:val="Book Title"/>
    <w:uiPriority w:val="33"/>
    <w:qFormat/>
    <w:rsid w:val="009116EA"/>
    <w:rPr>
      <w:i/>
      <w:iCs/>
      <w:caps w:val="0"/>
      <w:smallCaps w:val="0"/>
      <w:spacing w:val="5"/>
    </w:rPr>
  </w:style>
  <w:style w:type="character" w:styleId="Hyperlink">
    <w:name w:val="Hyperlink"/>
    <w:basedOn w:val="DefaultParagraphFont"/>
    <w:uiPriority w:val="99"/>
    <w:unhideWhenUsed/>
    <w:rsid w:val="00C10C19"/>
    <w:rPr>
      <w:color w:val="165788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05E74"/>
    <w:pPr>
      <w:spacing w:after="120"/>
      <w:ind w:left="369" w:right="369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5E7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C3AA1"/>
    <w:rPr>
      <w:rFonts w:ascii="Calibri" w:eastAsiaTheme="majorEastAsia" w:hAnsi="Calibri" w:cstheme="majorBidi"/>
      <w:b/>
      <w:bCs/>
      <w:color w:val="52276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242"/>
    <w:rPr>
      <w:rFonts w:ascii="Calibri" w:eastAsiaTheme="majorEastAsia" w:hAnsi="Calibr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467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36917"/>
    <w:rPr>
      <w:rFonts w:ascii="Calibri" w:eastAsiaTheme="majorEastAsia" w:hAnsi="Calibr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B6467"/>
    <w:rPr>
      <w:rFonts w:ascii="Calibri" w:eastAsiaTheme="majorEastAsia" w:hAnsi="Calibri" w:cstheme="majorBidi"/>
      <w:b/>
      <w:bCs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933671"/>
    <w:rPr>
      <w:rFonts w:ascii="Calibri" w:eastAsiaTheme="majorEastAsia" w:hAnsi="Calibri" w:cstheme="majorBidi"/>
      <w:b/>
      <w:bCs/>
      <w:i/>
      <w:iCs/>
      <w:color w:val="75757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D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604B"/>
    <w:pPr>
      <w:spacing w:before="480" w:after="120" w:line="240" w:lineRule="auto"/>
      <w:contextualSpacing/>
    </w:pPr>
    <w:rPr>
      <w:rFonts w:ascii="Calibri" w:eastAsiaTheme="majorEastAsia" w:hAnsi="Calibri" w:cstheme="majorBidi"/>
      <w:b/>
      <w:color w:val="522761"/>
      <w:spacing w:val="5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04B"/>
    <w:rPr>
      <w:rFonts w:ascii="Calibri" w:eastAsiaTheme="majorEastAsia" w:hAnsi="Calibri" w:cstheme="majorBidi"/>
      <w:b/>
      <w:color w:val="522761"/>
      <w:spacing w:val="5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CFC"/>
    <w:pPr>
      <w:spacing w:after="240"/>
    </w:pPr>
    <w:rPr>
      <w:rFonts w:ascii="Calibri" w:eastAsiaTheme="majorEastAsia" w:hAnsi="Calibri" w:cstheme="majorBidi"/>
      <w:b/>
      <w:iCs/>
      <w:color w:val="522761"/>
      <w:spacing w:val="13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CFC"/>
    <w:rPr>
      <w:rFonts w:ascii="Calibri" w:eastAsiaTheme="majorEastAsia" w:hAnsi="Calibri" w:cstheme="majorBidi"/>
      <w:b/>
      <w:iCs/>
      <w:color w:val="522761"/>
      <w:spacing w:val="13"/>
      <w:sz w:val="4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C65DA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AC65D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DA"/>
    <w:rPr>
      <w:b/>
      <w:bCs/>
      <w:i/>
      <w:iCs/>
    </w:rPr>
  </w:style>
  <w:style w:type="character" w:styleId="SubtleEmphasis">
    <w:name w:val="Subtle Emphasis"/>
    <w:uiPriority w:val="19"/>
    <w:qFormat/>
    <w:rsid w:val="00AC65DA"/>
    <w:rPr>
      <w:i/>
      <w:iCs/>
    </w:rPr>
  </w:style>
  <w:style w:type="character" w:styleId="IntenseEmphasis">
    <w:name w:val="Intense Emphasis"/>
    <w:uiPriority w:val="21"/>
    <w:qFormat/>
    <w:rsid w:val="00AC65DA"/>
    <w:rPr>
      <w:b/>
      <w:bCs/>
    </w:rPr>
  </w:style>
  <w:style w:type="character" w:styleId="SubtleReference">
    <w:name w:val="Subtle Reference"/>
    <w:uiPriority w:val="31"/>
    <w:qFormat/>
    <w:rsid w:val="00AC65DA"/>
    <w:rPr>
      <w:smallCaps/>
    </w:rPr>
  </w:style>
  <w:style w:type="character" w:styleId="IntenseReference">
    <w:name w:val="Intense Reference"/>
    <w:uiPriority w:val="32"/>
    <w:qFormat/>
    <w:rsid w:val="00AC65DA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C65DA"/>
    <w:pPr>
      <w:outlineLvl w:val="9"/>
    </w:pPr>
    <w:rPr>
      <w:lang w:bidi="en-US"/>
    </w:rPr>
  </w:style>
  <w:style w:type="paragraph" w:styleId="ListNumber">
    <w:name w:val="List Number"/>
    <w:basedOn w:val="Normal"/>
    <w:uiPriority w:val="99"/>
    <w:unhideWhenUsed/>
    <w:rsid w:val="00FB10CB"/>
    <w:pPr>
      <w:numPr>
        <w:numId w:val="11"/>
      </w:numPr>
      <w:spacing w:after="120"/>
      <w:ind w:left="369" w:hanging="369"/>
      <w:contextualSpacing/>
    </w:pPr>
  </w:style>
  <w:style w:type="paragraph" w:styleId="ListNumber2">
    <w:name w:val="List Number 2"/>
    <w:basedOn w:val="Normal"/>
    <w:uiPriority w:val="99"/>
    <w:unhideWhenUsed/>
    <w:rsid w:val="00985632"/>
    <w:pPr>
      <w:numPr>
        <w:ilvl w:val="1"/>
        <w:numId w:val="11"/>
      </w:numPr>
      <w:tabs>
        <w:tab w:val="left" w:pos="1134"/>
      </w:tabs>
      <w:spacing w:after="120"/>
      <w:ind w:left="936" w:hanging="567"/>
      <w:contextualSpacing/>
    </w:pPr>
  </w:style>
  <w:style w:type="paragraph" w:styleId="ListNumber3">
    <w:name w:val="List Number 3"/>
    <w:basedOn w:val="Normal"/>
    <w:uiPriority w:val="99"/>
    <w:unhideWhenUsed/>
    <w:rsid w:val="00985632"/>
    <w:pPr>
      <w:numPr>
        <w:ilvl w:val="2"/>
        <w:numId w:val="11"/>
      </w:numPr>
      <w:spacing w:after="120"/>
      <w:ind w:left="1701" w:hanging="765"/>
      <w:contextualSpacing/>
    </w:pPr>
  </w:style>
  <w:style w:type="paragraph" w:styleId="ListNumber4">
    <w:name w:val="List Number 4"/>
    <w:basedOn w:val="Normal"/>
    <w:uiPriority w:val="99"/>
    <w:unhideWhenUsed/>
    <w:rsid w:val="00406E5A"/>
    <w:pPr>
      <w:numPr>
        <w:ilvl w:val="3"/>
        <w:numId w:val="11"/>
      </w:numPr>
      <w:spacing w:after="120"/>
      <w:ind w:left="2637" w:hanging="936"/>
      <w:contextualSpacing/>
    </w:pPr>
  </w:style>
  <w:style w:type="paragraph" w:styleId="ListBullet">
    <w:name w:val="List Bullet"/>
    <w:basedOn w:val="Normal"/>
    <w:uiPriority w:val="99"/>
    <w:unhideWhenUsed/>
    <w:rsid w:val="00CA46EC"/>
    <w:pPr>
      <w:numPr>
        <w:numId w:val="16"/>
      </w:numPr>
      <w:spacing w:after="120"/>
      <w:ind w:left="369" w:hanging="369"/>
      <w:contextualSpacing/>
    </w:pPr>
  </w:style>
  <w:style w:type="paragraph" w:styleId="ListBullet2">
    <w:name w:val="List Bullet 2"/>
    <w:basedOn w:val="Normal"/>
    <w:uiPriority w:val="99"/>
    <w:unhideWhenUsed/>
    <w:rsid w:val="00CA46EC"/>
    <w:pPr>
      <w:numPr>
        <w:ilvl w:val="1"/>
        <w:numId w:val="16"/>
      </w:numPr>
      <w:spacing w:after="120"/>
      <w:ind w:left="766" w:hanging="369"/>
      <w:contextualSpacing/>
    </w:pPr>
  </w:style>
  <w:style w:type="paragraph" w:styleId="ListBullet3">
    <w:name w:val="List Bullet 3"/>
    <w:basedOn w:val="Normal"/>
    <w:uiPriority w:val="99"/>
    <w:unhideWhenUsed/>
    <w:rsid w:val="00CA46EC"/>
    <w:pPr>
      <w:numPr>
        <w:ilvl w:val="2"/>
        <w:numId w:val="16"/>
      </w:numPr>
      <w:spacing w:after="120"/>
      <w:ind w:left="1163" w:hanging="369"/>
      <w:contextualSpacing/>
    </w:pPr>
  </w:style>
  <w:style w:type="paragraph" w:styleId="ListBullet4">
    <w:name w:val="List Bullet 4"/>
    <w:basedOn w:val="Normal"/>
    <w:uiPriority w:val="99"/>
    <w:unhideWhenUsed/>
    <w:rsid w:val="00CA46EC"/>
    <w:pPr>
      <w:numPr>
        <w:ilvl w:val="3"/>
        <w:numId w:val="16"/>
      </w:numPr>
      <w:spacing w:after="120"/>
      <w:ind w:left="1503" w:hanging="369"/>
      <w:contextualSpacing/>
    </w:pPr>
  </w:style>
  <w:style w:type="table" w:styleId="TableGrid">
    <w:name w:val="Table Grid"/>
    <w:basedOn w:val="TableNormal"/>
    <w:uiPriority w:val="59"/>
    <w:rsid w:val="0079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EWRTable">
    <w:name w:val="DEEWR Table"/>
    <w:basedOn w:val="TableNormal"/>
    <w:uiPriority w:val="99"/>
    <w:rsid w:val="00BA4D57"/>
    <w:pPr>
      <w:spacing w:after="0" w:line="240" w:lineRule="auto"/>
    </w:pPr>
    <w:rPr>
      <w:color w:val="000000" w:themeColor="text1"/>
      <w:sz w:val="20"/>
    </w:rPr>
    <w:tblPr>
      <w:tblStyleRowBandSize w:val="1"/>
      <w:tblBorders>
        <w:bottom w:val="single" w:sz="4" w:space="0" w:color="auto"/>
      </w:tblBorders>
    </w:tblPr>
    <w:trPr>
      <w:cantSplit/>
    </w:trPr>
    <w:tblStylePr w:type="firstRow">
      <w:pPr>
        <w:wordWrap/>
        <w:ind w:leftChars="0" w:left="0" w:rightChars="0" w:right="0"/>
        <w:jc w:val="left"/>
      </w:pPr>
      <w:rPr>
        <w:rFonts w:asciiTheme="minorHAnsi" w:hAnsiTheme="minorHAnsi"/>
        <w:b/>
        <w:color w:val="FFFFFF" w:themeColor="background2"/>
        <w:sz w:val="20"/>
      </w:rPr>
      <w:tblPr/>
      <w:tcPr>
        <w:shd w:val="clear" w:color="auto" w:fill="522761"/>
      </w:tcPr>
    </w:tblStylePr>
    <w:tblStylePr w:type="firstCol">
      <w:pPr>
        <w:jc w:val="left"/>
      </w:pPr>
      <w:rPr>
        <w:b/>
      </w:rPr>
    </w:tblStylePr>
  </w:style>
  <w:style w:type="paragraph" w:customStyle="1" w:styleId="Default">
    <w:name w:val="Default"/>
    <w:rsid w:val="0013092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BodyText">
    <w:name w:val="Body Text"/>
    <w:basedOn w:val="Normal"/>
    <w:link w:val="BodyTextChar"/>
    <w:rsid w:val="00130923"/>
    <w:pPr>
      <w:spacing w:after="120" w:line="240" w:lineRule="auto"/>
    </w:pPr>
    <w:rPr>
      <w:rFonts w:eastAsia="Times New Roman" w:cs="Times New Roman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130923"/>
    <w:rPr>
      <w:rFonts w:eastAsia="Times New Roman" w:cs="Times New Roman"/>
      <w:szCs w:val="24"/>
      <w:lang w:eastAsia="en-AU"/>
    </w:rPr>
  </w:style>
  <w:style w:type="paragraph" w:customStyle="1" w:styleId="numberedpara">
    <w:name w:val="numbered para"/>
    <w:basedOn w:val="Normal"/>
    <w:rsid w:val="00130923"/>
    <w:pPr>
      <w:numPr>
        <w:numId w:val="18"/>
      </w:numPr>
      <w:spacing w:after="0" w:line="240" w:lineRule="auto"/>
    </w:pPr>
    <w:rPr>
      <w:rFonts w:ascii="Calibri" w:eastAsiaTheme="minorHAnsi" w:hAnsi="Calibri" w:cs="Calibri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2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30923"/>
  </w:style>
  <w:style w:type="paragraph" w:styleId="Header">
    <w:name w:val="header"/>
    <w:basedOn w:val="Normal"/>
    <w:link w:val="HeaderChar"/>
    <w:uiPriority w:val="99"/>
    <w:unhideWhenUsed/>
    <w:rsid w:val="0013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923"/>
  </w:style>
  <w:style w:type="paragraph" w:styleId="Footer">
    <w:name w:val="footer"/>
    <w:basedOn w:val="Normal"/>
    <w:link w:val="FooterChar"/>
    <w:uiPriority w:val="99"/>
    <w:unhideWhenUsed/>
    <w:rsid w:val="0013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923"/>
  </w:style>
  <w:style w:type="paragraph" w:styleId="TOC1">
    <w:name w:val="toc 1"/>
    <w:basedOn w:val="Normal"/>
    <w:next w:val="Normal"/>
    <w:autoRedefine/>
    <w:uiPriority w:val="39"/>
    <w:unhideWhenUsed/>
    <w:rsid w:val="00EF4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A38"/>
    <w:pPr>
      <w:spacing w:after="100"/>
      <w:ind w:left="440"/>
    </w:pPr>
  </w:style>
  <w:style w:type="paragraph" w:styleId="Caption">
    <w:name w:val="caption"/>
    <w:basedOn w:val="Heading4"/>
    <w:next w:val="Normal"/>
    <w:uiPriority w:val="35"/>
    <w:unhideWhenUsed/>
    <w:rsid w:val="00B2722A"/>
    <w:rPr>
      <w:i w:val="0"/>
    </w:rPr>
  </w:style>
  <w:style w:type="paragraph" w:customStyle="1" w:styleId="Source">
    <w:name w:val="Source"/>
    <w:basedOn w:val="Normal"/>
    <w:qFormat/>
    <w:rsid w:val="00B2722A"/>
    <w:rPr>
      <w:rFonts w:cstheme="minorHAnsi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282D"/>
    <w:rPr>
      <w:color w:val="808080"/>
    </w:rPr>
  </w:style>
  <w:style w:type="paragraph" w:customStyle="1" w:styleId="DeleteText">
    <w:name w:val="Delete Text"/>
    <w:basedOn w:val="Normal"/>
    <w:qFormat/>
    <w:rsid w:val="00F74011"/>
    <w:rPr>
      <w:color w:val="7030A0"/>
    </w:rPr>
  </w:style>
  <w:style w:type="paragraph" w:styleId="NormalWeb">
    <w:name w:val="Normal (Web)"/>
    <w:basedOn w:val="Normal"/>
    <w:uiPriority w:val="99"/>
    <w:unhideWhenUsed/>
    <w:rsid w:val="00740A32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fsat@education.gov.a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education.gov.au/foundation-skills-assessment-too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08CD2173E94143BBCC1D82680B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02E08-D529-4D3E-9CD7-7E6AA805C56C}"/>
      </w:docPartPr>
      <w:docPartBody>
        <w:p w:rsidR="00C82A66" w:rsidRDefault="00C82A66">
          <w:pPr>
            <w:pStyle w:val="EB08CD2173E94143BBCC1D82680B30D4"/>
          </w:pPr>
          <w:r w:rsidRPr="00716CA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66"/>
    <w:rsid w:val="00C8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B08CD2173E94143BBCC1D82680B30D4">
    <w:name w:val="EB08CD2173E94143BBCC1D82680B3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DEEWR">
      <a:dk1>
        <a:sysClr val="windowText" lastClr="000000"/>
      </a:dk1>
      <a:lt1>
        <a:srgbClr val="7F7F7F"/>
      </a:lt1>
      <a:dk2>
        <a:srgbClr val="165788"/>
      </a:dk2>
      <a:lt2>
        <a:srgbClr val="FFFFFF"/>
      </a:lt2>
      <a:accent1>
        <a:srgbClr val="165788"/>
      </a:accent1>
      <a:accent2>
        <a:srgbClr val="593674"/>
      </a:accent2>
      <a:accent3>
        <a:srgbClr val="478A57"/>
      </a:accent3>
      <a:accent4>
        <a:srgbClr val="969A52"/>
      </a:accent4>
      <a:accent5>
        <a:srgbClr val="CF9A3E"/>
      </a:accent5>
      <a:accent6>
        <a:srgbClr val="A75534"/>
      </a:accent6>
      <a:hlink>
        <a:srgbClr val="165788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Categories0 xmlns="c5a0bbd5-585e-4472-9791-5df67fe41a90">Other</Categories0>
    <PublishingStartDate xmlns="http://schemas.microsoft.com/sharepoint/v3" xsi:nil="true"/>
    <Security_x0020_Classification xmlns="c5a0bbd5-585e-4472-9791-5df67fe41a90" xsi:nil="true"/>
    <Security_x0020_DLM xmlns="c5a0bbd5-585e-4472-9791-5df67fe41a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AE2FE061684EB3543C79CA2162FA" ma:contentTypeVersion="4" ma:contentTypeDescription="Create a new document." ma:contentTypeScope="" ma:versionID="2b83013582448dbc07c8d5f63248d698">
  <xsd:schema xmlns:xsd="http://www.w3.org/2001/XMLSchema" xmlns:xs="http://www.w3.org/2001/XMLSchema" xmlns:p="http://schemas.microsoft.com/office/2006/metadata/properties" xmlns:ns1="http://schemas.microsoft.com/sharepoint/v3" xmlns:ns2="c5a0bbd5-585e-4472-9791-5df67fe41a90" targetNamespace="http://schemas.microsoft.com/office/2006/metadata/properties" ma:root="true" ma:fieldsID="489d8df2922f2bbf9842a87df7c437b1" ns1:_="" ns2:_="">
    <xsd:import namespace="http://schemas.microsoft.com/sharepoint/v3"/>
    <xsd:import namespace="c5a0bbd5-585e-4472-9791-5df67fe41a9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ies0" minOccurs="0"/>
                <xsd:element ref="ns2:Security_x0020_DLM" minOccurs="0"/>
                <xsd:element ref="ns2:Security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0bbd5-585e-4472-9791-5df67fe41a90" elementFormDefault="qualified">
    <xsd:import namespace="http://schemas.microsoft.com/office/2006/documentManagement/types"/>
    <xsd:import namespace="http://schemas.microsoft.com/office/infopath/2007/PartnerControls"/>
    <xsd:element name="Categories0" ma:index="10" nillable="true" ma:displayName="Categories" ma:format="Dropdown" ma:internalName="Categories0">
      <xsd:simpleType>
        <xsd:restriction base="dms:Choice">
          <xsd:enumeration value="Fax"/>
          <xsd:enumeration value="Letter - Deputy or Associate Secretary"/>
          <xsd:enumeration value="Letter - Other"/>
          <xsd:enumeration value="Minutes"/>
          <xsd:enumeration value="Meetings"/>
          <xsd:enumeration value="Other"/>
          <xsd:enumeration value="PowerPoint"/>
          <xsd:enumeration value="Secretary"/>
          <xsd:enumeration value="Education - Fax"/>
          <xsd:enumeration value="Education - Letter - Deputy or Associate Secretary"/>
          <xsd:enumeration value="Education - Letter - Other"/>
          <xsd:enumeration value="Education - Minutes and meetings"/>
          <xsd:enumeration value="Education - Other"/>
          <xsd:enumeration value="Education - PowerPoint"/>
          <xsd:enumeration value="Education - Secretary"/>
        </xsd:restriction>
      </xsd:simpleType>
    </xsd:element>
    <xsd:element name="Security_x0020_DLM" ma:index="11" nillable="true" ma:displayName="Security DLM" ma:format="Dropdown" ma:internalName="Security_x0020_DLM">
      <xsd:simpleType>
        <xsd:restriction base="dms:Choice">
          <xsd:enumeration value="For Official Use Only"/>
          <xsd:enumeration value="Sensitive"/>
          <xsd:enumeration value="Sensitive: Personal"/>
          <xsd:enumeration value="Sensitive: Legal"/>
          <xsd:enumeration value="Sensitive: Cabinet"/>
        </xsd:restriction>
      </xsd:simpleType>
    </xsd:element>
    <xsd:element name="Security_x0020_Classification" ma:index="12" nillable="true" ma:displayName="Security Classification" ma:format="Dropdown" ma:internalName="Security_x0020_Classification">
      <xsd:simpleType>
        <xsd:restriction base="dms:Choice">
          <xsd:enumeration value="UNOFFICIAL"/>
          <xsd:enumeration value="UNCLASSIFIED"/>
          <xsd:enumeration value="PROTECTED"/>
          <xsd:enumeration value="CONFIDENTIAL"/>
          <xsd:enumeration value="SECRET"/>
          <xsd:enumeration value="TOP SECRE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166C5-B1F3-49AB-8928-050D79CFF20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5a0bbd5-585e-4472-9791-5df67fe41a90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CF99EFB-7BA9-4984-B5DE-4174A4410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35EE7-BEF6-4A5E-BAD8-CF79B4D08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a0bbd5-585e-4472-9791-5df67fe41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9CA856-BDD0-4CDF-9000-43B87FC15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D5A6F3DD.dotm</Template>
  <TotalTime>23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start learners using the Foundation Skills Assessment Tool</vt:lpstr>
    </vt:vector>
  </TitlesOfParts>
  <Company>Australian Government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Closure of the Foundation Skills Assessment Tool</dc:title>
  <dc:creator>Anthony Krieg</dc:creator>
  <cp:lastModifiedBy>MARTIN,Fiona</cp:lastModifiedBy>
  <cp:revision>7</cp:revision>
  <cp:lastPrinted>2013-01-17T00:36:00Z</cp:lastPrinted>
  <dcterms:created xsi:type="dcterms:W3CDTF">2018-04-29T03:28:00Z</dcterms:created>
  <dcterms:modified xsi:type="dcterms:W3CDTF">2018-05-08T03:25:00Z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0x010100CB7BAE2FE061684EB3543C79CA2162FA</vt:lpwstr>
  </property>
  <property fmtid="{D5CDD505-2E9C-101B-9397-08002B2CF9AE}" pid="3" name="Order">
    <vt:r8>1800</vt:r8>
  </property>
</Properties>
</file>