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07D0D" w14:textId="77777777" w:rsidR="005E1192" w:rsidRDefault="00AF5194" w:rsidP="00AF5194">
      <w:pPr>
        <w:pStyle w:val="Title"/>
        <w:rPr>
          <w:rFonts w:cs="Arial"/>
          <w:sz w:val="40"/>
          <w:szCs w:val="40"/>
        </w:rPr>
      </w:pPr>
      <w:bookmarkStart w:id="0" w:name="_Toc30079320"/>
      <w:r w:rsidRPr="002827E3">
        <w:rPr>
          <w:rFonts w:cs="Arial"/>
          <w:sz w:val="40"/>
          <w:szCs w:val="40"/>
        </w:rPr>
        <w:t xml:space="preserve">Some examples of the types of activities </w:t>
      </w:r>
      <w:bookmarkEnd w:id="0"/>
      <w:r>
        <w:rPr>
          <w:rFonts w:cs="Arial"/>
          <w:sz w:val="40"/>
          <w:szCs w:val="40"/>
        </w:rPr>
        <w:br/>
      </w:r>
      <w:r w:rsidRPr="002827E3">
        <w:rPr>
          <w:rFonts w:cs="Arial"/>
          <w:sz w:val="40"/>
          <w:szCs w:val="40"/>
        </w:rPr>
        <w:t>undertaken by workers in the sector</w:t>
      </w:r>
    </w:p>
    <w:p w14:paraId="5A4A26F3" w14:textId="77777777" w:rsidR="00AF5194" w:rsidRPr="00AF5194" w:rsidRDefault="00AF5194" w:rsidP="00AF519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F5194">
        <w:rPr>
          <w:sz w:val="40"/>
          <w:szCs w:val="40"/>
        </w:rPr>
        <w:t>Helping with getting up and ready for the day</w:t>
      </w:r>
    </w:p>
    <w:p w14:paraId="69C52033" w14:textId="77777777" w:rsidR="00AF5194" w:rsidRPr="00AF5194" w:rsidRDefault="00AF5194" w:rsidP="00AF519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F5194">
        <w:rPr>
          <w:sz w:val="40"/>
          <w:szCs w:val="40"/>
        </w:rPr>
        <w:t>Helping with eating</w:t>
      </w:r>
    </w:p>
    <w:p w14:paraId="4A714242" w14:textId="77777777" w:rsidR="00AF5194" w:rsidRPr="00AF5194" w:rsidRDefault="00AF5194" w:rsidP="00AF519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F5194">
        <w:rPr>
          <w:sz w:val="40"/>
          <w:szCs w:val="40"/>
        </w:rPr>
        <w:t>Assisting in the garden and around the house</w:t>
      </w:r>
    </w:p>
    <w:p w14:paraId="7607AFDF" w14:textId="77777777" w:rsidR="00AF5194" w:rsidRPr="00AF5194" w:rsidRDefault="00AF5194" w:rsidP="00AF519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F5194">
        <w:rPr>
          <w:sz w:val="40"/>
          <w:szCs w:val="40"/>
        </w:rPr>
        <w:t>Helping with shopping and buying groceries</w:t>
      </w:r>
    </w:p>
    <w:p w14:paraId="1FF2EC4F" w14:textId="77777777" w:rsidR="00AF5194" w:rsidRPr="00AF5194" w:rsidRDefault="00AF5194" w:rsidP="00AF519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F5194">
        <w:rPr>
          <w:sz w:val="40"/>
          <w:szCs w:val="40"/>
        </w:rPr>
        <w:t>Carrying-out home maintenance</w:t>
      </w:r>
    </w:p>
    <w:p w14:paraId="45605490" w14:textId="77777777" w:rsidR="00AF5194" w:rsidRPr="00AF5194" w:rsidRDefault="00AF5194" w:rsidP="00AF519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F5194">
        <w:rPr>
          <w:sz w:val="40"/>
          <w:szCs w:val="40"/>
        </w:rPr>
        <w:t>Preparing meals and having conversations</w:t>
      </w:r>
    </w:p>
    <w:p w14:paraId="1B98E531" w14:textId="77777777" w:rsidR="00AF5194" w:rsidRPr="00AF5194" w:rsidRDefault="00AF5194" w:rsidP="00AF519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F5194">
        <w:rPr>
          <w:sz w:val="40"/>
          <w:szCs w:val="40"/>
        </w:rPr>
        <w:t>Supporting recreational activities</w:t>
      </w:r>
    </w:p>
    <w:p w14:paraId="539D4A36" w14:textId="77777777" w:rsidR="00AF5194" w:rsidRPr="00AF5194" w:rsidRDefault="00AF5194" w:rsidP="00AF519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F5194">
        <w:rPr>
          <w:sz w:val="40"/>
          <w:szCs w:val="40"/>
        </w:rPr>
        <w:t>Helping with mobility and getting around</w:t>
      </w:r>
    </w:p>
    <w:p w14:paraId="5434E969" w14:textId="77777777" w:rsidR="00AF5194" w:rsidRPr="00AF5194" w:rsidRDefault="00AF5194" w:rsidP="00AF5194">
      <w:pPr>
        <w:pStyle w:val="ListParagraph"/>
        <w:numPr>
          <w:ilvl w:val="0"/>
          <w:numId w:val="1"/>
        </w:numPr>
      </w:pPr>
      <w:r w:rsidRPr="00AF5194">
        <w:rPr>
          <w:sz w:val="40"/>
          <w:szCs w:val="40"/>
        </w:rPr>
        <w:t>Helping with transport</w:t>
      </w:r>
    </w:p>
    <w:p w14:paraId="0CEB3B49" w14:textId="77777777" w:rsidR="00AF5194" w:rsidRPr="00AF5194" w:rsidRDefault="00AF5194" w:rsidP="00AF5194">
      <w:r w:rsidRPr="00F50E0E">
        <w:rPr>
          <w:rFonts w:cs="Arial"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374E26B4" wp14:editId="4C2F904C">
            <wp:simplePos x="0" y="0"/>
            <wp:positionH relativeFrom="column">
              <wp:posOffset>353344</wp:posOffset>
            </wp:positionH>
            <wp:positionV relativeFrom="paragraph">
              <wp:posOffset>133141</wp:posOffset>
            </wp:positionV>
            <wp:extent cx="1979954" cy="2305578"/>
            <wp:effectExtent l="0" t="0" r="0" b="0"/>
            <wp:wrapNone/>
            <wp:docPr id="351" name="Picture 35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lping to eat-0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03" t="3754" r="10080" b="8782"/>
                    <a:stretch/>
                  </pic:blipFill>
                  <pic:spPr bwMode="auto">
                    <a:xfrm>
                      <a:off x="0" y="0"/>
                      <a:ext cx="1983367" cy="230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7BF8355" wp14:editId="691E37E8">
            <wp:simplePos x="0" y="0"/>
            <wp:positionH relativeFrom="column">
              <wp:posOffset>4045628</wp:posOffset>
            </wp:positionH>
            <wp:positionV relativeFrom="paragraph">
              <wp:posOffset>2932430</wp:posOffset>
            </wp:positionV>
            <wp:extent cx="1897130" cy="1999286"/>
            <wp:effectExtent l="0" t="0" r="8255" b="1270"/>
            <wp:wrapNone/>
            <wp:docPr id="43" name="Picture 4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130" cy="1999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53ABED" wp14:editId="6FF78B78">
            <wp:simplePos x="0" y="0"/>
            <wp:positionH relativeFrom="column">
              <wp:posOffset>57763</wp:posOffset>
            </wp:positionH>
            <wp:positionV relativeFrom="paragraph">
              <wp:posOffset>2827020</wp:posOffset>
            </wp:positionV>
            <wp:extent cx="3084750" cy="2313414"/>
            <wp:effectExtent l="0" t="0" r="0" b="0"/>
            <wp:wrapNone/>
            <wp:docPr id="35" name="Picture 3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750" cy="2313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0E0E">
        <w:rPr>
          <w:rFonts w:cs="Arial"/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06AE7BC6" wp14:editId="6ECF1419">
            <wp:simplePos x="0" y="0"/>
            <wp:positionH relativeFrom="column">
              <wp:posOffset>3341917</wp:posOffset>
            </wp:positionH>
            <wp:positionV relativeFrom="paragraph">
              <wp:posOffset>117475</wp:posOffset>
            </wp:positionV>
            <wp:extent cx="1907628" cy="2110399"/>
            <wp:effectExtent l="0" t="0" r="0" b="0"/>
            <wp:wrapNone/>
            <wp:docPr id="381" name="Picture 38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lping to walk lady-0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2" r="7409"/>
                    <a:stretch/>
                  </pic:blipFill>
                  <pic:spPr bwMode="auto">
                    <a:xfrm>
                      <a:off x="0" y="0"/>
                      <a:ext cx="1907628" cy="211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5194" w:rsidRPr="00AF5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524C5"/>
    <w:multiLevelType w:val="hybridMultilevel"/>
    <w:tmpl w:val="C1D002B2"/>
    <w:lvl w:ilvl="0" w:tplc="E2928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94"/>
    <w:rsid w:val="001A5493"/>
    <w:rsid w:val="005E1192"/>
    <w:rsid w:val="00AF5194"/>
    <w:rsid w:val="00BD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145F"/>
  <w15:chartTrackingRefBased/>
  <w15:docId w15:val="{180A1F64-E69D-4148-B035-CF2B62B2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194"/>
    <w:pPr>
      <w:spacing w:after="240" w:line="240" w:lineRule="auto"/>
      <w:contextualSpacing/>
      <w:jc w:val="center"/>
    </w:pPr>
    <w:rPr>
      <w:rFonts w:ascii="Arial" w:eastAsiaTheme="majorEastAsia" w:hAnsi="Arial" w:cstheme="majorBidi"/>
      <w:b/>
      <w:color w:val="2E74B5" w:themeColor="accent5" w:themeShade="BF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194"/>
    <w:rPr>
      <w:rFonts w:ascii="Arial" w:eastAsiaTheme="majorEastAsia" w:hAnsi="Arial" w:cstheme="majorBidi"/>
      <w:b/>
      <w:color w:val="2E74B5" w:themeColor="accent5" w:themeShade="BF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AF51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1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PONT,Amanda</dc:creator>
  <cp:keywords/>
  <dc:description/>
  <cp:lastModifiedBy>MANNIE,Ryan</cp:lastModifiedBy>
  <cp:revision>2</cp:revision>
  <dcterms:created xsi:type="dcterms:W3CDTF">2021-09-22T00:23:00Z</dcterms:created>
  <dcterms:modified xsi:type="dcterms:W3CDTF">2021-09-22T00:23:00Z</dcterms:modified>
</cp:coreProperties>
</file>