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30-Minute Setup Guide</w:t>
      </w:r>
    </w:p>
    <w:p>
      <w:r>
        <w:rPr/>
        <w:t>Purpose: Create the shortest useful version of the Solo Builder AI Launch Kit when you need a working launch record today.</w:t>
      </w:r>
    </w:p>
    <w:p>
      <w:pPr>
        <w:pStyle w:val="Heading2"/>
      </w:pPr>
      <w:r>
        <w:t>When To Use It</w:t>
      </w:r>
    </w:p>
    <w:p>
      <w:r>
        <w:rPr/>
        <w:t>Use this when you are close to launching, publishing, demoing, selling, advertising, onboarding users, or sending AI-assisted client work and need a first record before you go further.</w:t>
      </w:r>
    </w:p>
    <w:p>
      <w:r>
        <w:rPr/>
        <w:t>This is the minimum viable version, not the full review path.</w:t>
      </w:r>
    </w:p>
    <w:p>
      <w:pPr>
        <w:pStyle w:val="Heading2"/>
      </w:pPr>
      <w:r>
        <w:t>How To Use It</w:t>
      </w:r>
    </w:p>
    <w:p>
      <w:r>
        <w:rPr/>
        <w:t>Set a 30-minute timer. Write rough but honest answers. Use Unknown, Needs review, or Not applicable where needed. Do not stop to polish language unless it will be user-facing.</w:t>
      </w:r>
    </w:p>
    <w:p>
      <w:r>
        <w:rPr/>
        <w:t>If a serious red flag appears, do not force a launch decision just because the timer is running. Mark the blocker and pause or narrow the launch.</w:t>
      </w:r>
    </w:p>
    <w:p>
      <w:pPr>
        <w:pStyle w:val="Heading2"/>
      </w:pPr>
      <w:r>
        <w:t>0-5 Minutes: Project Snapshot</w:t>
      </w:r>
    </w:p>
    <w:p>
      <w:r>
        <w:rPr/>
        <w:t>Open the AI Project Snapshot (document 01) and complete only these fields:</w:t>
      </w:r>
    </w:p>
    <w:p>
      <w:pPr>
        <w:pStyle w:val="ListBullet"/>
      </w:pPr>
      <w:r>
        <w:rPr/>
        <w:t>project name</w:t>
      </w:r>
    </w:p>
    <w:p>
      <w:pPr>
        <w:pStyle w:val="ListBullet"/>
      </w:pPr>
      <w:r>
        <w:rPr/>
        <w:t>public offer name</w:t>
      </w:r>
    </w:p>
    <w:p>
      <w:pPr>
        <w:pStyle w:val="ListBullet"/>
      </w:pPr>
      <w:r>
        <w:rPr/>
        <w:t>owner</w:t>
      </w:r>
    </w:p>
    <w:p>
      <w:pPr>
        <w:pStyle w:val="ListBullet"/>
      </w:pPr>
      <w:r>
        <w:rPr/>
        <w:t>date</w:t>
      </w:r>
    </w:p>
    <w:p>
      <w:pPr>
        <w:pStyle w:val="ListBullet"/>
      </w:pPr>
      <w:r>
        <w:rPr/>
        <w:t>stage</w:t>
      </w:r>
    </w:p>
    <w:p>
      <w:pPr>
        <w:pStyle w:val="ListBullet"/>
      </w:pPr>
      <w:r>
        <w:rPr/>
        <w:t>what the project does</w:t>
      </w:r>
    </w:p>
    <w:p>
      <w:pPr>
        <w:pStyle w:val="ListBullet"/>
      </w:pPr>
      <w:r>
        <w:rPr/>
        <w:t>who uses it</w:t>
      </w:r>
    </w:p>
    <w:p>
      <w:pPr>
        <w:pStyle w:val="ListBullet"/>
      </w:pPr>
      <w:r>
        <w:rPr/>
        <w:t>who pays for it</w:t>
      </w:r>
    </w:p>
    <w:p>
      <w:pPr>
        <w:pStyle w:val="ListBullet"/>
      </w:pPr>
      <w:r>
        <w:rPr/>
        <w:t>where AI is used</w:t>
      </w:r>
    </w:p>
    <w:p>
      <w:pPr>
        <w:pStyle w:val="ListBullet"/>
      </w:pPr>
      <w:r>
        <w:rPr/>
        <w:t>AI model/vendor/tool</w:t>
      </w:r>
    </w:p>
    <w:p>
      <w:pPr>
        <w:pStyle w:val="ListBullet"/>
      </w:pPr>
      <w:r>
        <w:rPr/>
        <w:t>user data involved</w:t>
      </w:r>
    </w:p>
    <w:p>
      <w:pPr>
        <w:pStyle w:val="ListBullet"/>
      </w:pPr>
      <w:r>
        <w:rPr/>
        <w:t>outputs produced</w:t>
      </w:r>
    </w:p>
    <w:p>
      <w:pPr>
        <w:pStyle w:val="ListBullet"/>
      </w:pPr>
      <w:r>
        <w:rPr/>
        <w:t>human review points</w:t>
      </w:r>
    </w:p>
    <w:p>
      <w:pPr>
        <w:pStyle w:val="ListBullet"/>
      </w:pPr>
      <w:r>
        <w:rPr/>
        <w:t>main risks or unknowns</w:t>
      </w:r>
    </w:p>
    <w:p>
      <w:pPr>
        <w:pStyle w:val="ListBullet"/>
      </w:pPr>
      <w:r>
        <w:rPr/>
        <w:t>next review date</w:t>
      </w:r>
    </w:p>
    <w:p>
      <w:r>
        <w:rPr/>
        <w:t>Minimum useful answer:</w:t>
      </w:r>
    </w:p>
    <w:p>
      <w:pPr>
        <w:ind w:left="360"/>
      </w:pPr>
      <w:r>
        <w:rPr>
          <w:rFonts w:ascii="Arial" w:hAnsi="Arial"/>
          <w:i/>
        </w:rPr>
        <w:t>[PROJECT] uses AI to [TASK] for [USER]. It uses [DATA] to produce [OUTPUT]. [PERSON] reviews [OUTPUT] before [USE]. Main unknowns: [UNKNOWN].</w:t>
      </w:r>
    </w:p>
    <w:p>
      <w:pPr>
        <w:pStyle w:val="Heading2"/>
      </w:pPr>
      <w:r>
        <w:t>5-10 Minutes: Claims</w:t>
      </w:r>
    </w:p>
    <w:p>
      <w:r>
        <w:rPr/>
        <w:t>Open the AI Claims Checklist (document 02) and find the 3-5 claims most likely to matter.</w:t>
      </w:r>
    </w:p>
    <w:p>
      <w:r>
        <w:rPr/>
        <w:t>Look at:</w:t>
      </w:r>
    </w:p>
    <w:p>
      <w:pPr>
        <w:pStyle w:val="ListBullet"/>
      </w:pPr>
      <w:r>
        <w:rPr/>
        <w:t>homepage or landing page hero copy</w:t>
      </w:r>
    </w:p>
    <w:p>
      <w:pPr>
        <w:pStyle w:val="ListBullet"/>
      </w:pPr>
      <w:r>
        <w:rPr/>
        <w:t>product description</w:t>
      </w:r>
    </w:p>
    <w:p>
      <w:pPr>
        <w:pStyle w:val="ListBullet"/>
      </w:pPr>
      <w:r>
        <w:rPr/>
        <w:t>checkout or marketplace copy</w:t>
      </w:r>
    </w:p>
    <w:p>
      <w:pPr>
        <w:pStyle w:val="ListBullet"/>
      </w:pPr>
      <w:r>
        <w:rPr/>
        <w:t>ads or social posts</w:t>
      </w:r>
    </w:p>
    <w:p>
      <w:pPr>
        <w:pStyle w:val="ListBullet"/>
      </w:pPr>
      <w:r>
        <w:rPr/>
        <w:t>sales emails or client proposal language</w:t>
      </w:r>
    </w:p>
    <w:p>
      <w:pPr>
        <w:pStyle w:val="ListBullet"/>
      </w:pPr>
      <w:r>
        <w:rPr/>
        <w:t>onboarding and FAQ copy</w:t>
      </w:r>
    </w:p>
    <w:p>
      <w:r>
        <w:rPr/>
        <w:t>For each claim, ask:</w:t>
      </w:r>
    </w:p>
    <w:p>
      <w:pPr>
        <w:pStyle w:val="ListBullet"/>
      </w:pPr>
      <w:r>
        <w:rPr/>
        <w:t>Is it specific?</w:t>
      </w:r>
    </w:p>
    <w:p>
      <w:pPr>
        <w:pStyle w:val="ListBullet"/>
      </w:pPr>
      <w:r>
        <w:rPr/>
        <w:t>Is it true today?</w:t>
      </w:r>
    </w:p>
    <w:p>
      <w:pPr>
        <w:pStyle w:val="ListBullet"/>
      </w:pPr>
      <w:r>
        <w:rPr/>
        <w:t>Can I support it?</w:t>
      </w:r>
    </w:p>
    <w:p>
      <w:pPr>
        <w:pStyle w:val="ListBullet"/>
      </w:pPr>
      <w:r>
        <w:rPr/>
        <w:t>Could a user hear it as a guarantee?</w:t>
      </w:r>
    </w:p>
    <w:p>
      <w:pPr>
        <w:pStyle w:val="ListBullet"/>
      </w:pPr>
      <w:r>
        <w:rPr/>
        <w:t>Does it imply legal, financial, medical, professional, safety, compliance, accuracy, automation, or business-outcome advice?</w:t>
      </w:r>
    </w:p>
    <w:p>
      <w:r>
        <w:rPr/>
        <w:t>Minimum useful answer:</w:t>
      </w:r>
    </w:p>
    <w:p>
      <w:r>
        <w:rPr/>
        <w:t>Rewrite or remove the one claim that would create the most confusion if a buyer repeated it back to you.</w:t>
      </w:r>
    </w:p>
    <w:p>
      <w:pPr>
        <w:pStyle w:val="Heading2"/>
      </w:pPr>
      <w:r>
        <w:t>10-15 Minutes: Data</w:t>
      </w:r>
    </w:p>
    <w:p>
      <w:r>
        <w:rPr/>
        <w:t>Open the User Data and Privacy Intake (document 03) and list:</w:t>
      </w:r>
    </w:p>
    <w:p>
      <w:pPr>
        <w:pStyle w:val="ListBullet"/>
      </w:pPr>
      <w:r>
        <w:rPr/>
        <w:t>what users type, paste, upload, or connect</w:t>
      </w:r>
    </w:p>
    <w:p>
      <w:pPr>
        <w:pStyle w:val="ListBullet"/>
      </w:pPr>
      <w:r>
        <w:rPr/>
        <w:t>what you paste into AI tools</w:t>
      </w:r>
    </w:p>
    <w:p>
      <w:pPr>
        <w:pStyle w:val="ListBullet"/>
      </w:pPr>
      <w:r>
        <w:rPr/>
        <w:t>what goes to third-party AI vendors</w:t>
      </w:r>
    </w:p>
    <w:p>
      <w:pPr>
        <w:pStyle w:val="ListBullet"/>
      </w:pPr>
      <w:r>
        <w:rPr/>
        <w:t>what prompts, logs, files, or outputs are saved</w:t>
      </w:r>
    </w:p>
    <w:p>
      <w:pPr>
        <w:pStyle w:val="ListBullet"/>
      </w:pPr>
      <w:r>
        <w:rPr/>
        <w:t>what sensitive data users should avoid submitting</w:t>
      </w:r>
    </w:p>
    <w:p>
      <w:pPr>
        <w:pStyle w:val="ListBullet"/>
      </w:pPr>
      <w:r>
        <w:rPr/>
        <w:t>whether users are told AI is involved</w:t>
      </w:r>
    </w:p>
    <w:p>
      <w:r>
        <w:rPr/>
        <w:t>Minimum useful answer:</w:t>
      </w:r>
    </w:p>
    <w:p>
      <w:pPr>
        <w:ind w:left="360"/>
      </w:pPr>
      <w:r>
        <w:rPr>
          <w:rFonts w:ascii="Arial" w:hAnsi="Arial"/>
          <w:i/>
        </w:rPr>
        <w:t>This AI workflow uses [DATA] to produce [OUTPUT]. Users should not submit [DATA TO AVOID]. Data is sent to [VENDOR/TOOL] and stored in [LOCATION OR UNKNOWN].</w:t>
      </w:r>
    </w:p>
    <w:p>
      <w:pPr>
        <w:pStyle w:val="Heading2"/>
      </w:pPr>
      <w:r>
        <w:t>15-20 Minutes: Red Flags</w:t>
      </w:r>
    </w:p>
    <w:p>
      <w:r>
        <w:rPr/>
        <w:t>Open the Red Flag Use Case Triage (document 05) and mark Yes, No, or Unsure for:</w:t>
      </w:r>
    </w:p>
    <w:p>
      <w:pPr>
        <w:pStyle w:val="ListBullet"/>
      </w:pPr>
      <w:r>
        <w:rPr/>
        <w:t>health or medical</w:t>
      </w:r>
    </w:p>
    <w:p>
      <w:pPr>
        <w:pStyle w:val="ListBullet"/>
      </w:pPr>
      <w:r>
        <w:rPr/>
        <w:t>mental health or crisis support</w:t>
      </w:r>
    </w:p>
    <w:p>
      <w:pPr>
        <w:pStyle w:val="ListBullet"/>
      </w:pPr>
      <w:r>
        <w:rPr/>
        <w:t>legal</w:t>
      </w:r>
    </w:p>
    <w:p>
      <w:pPr>
        <w:pStyle w:val="ListBullet"/>
      </w:pPr>
      <w:r>
        <w:rPr/>
        <w:t>financial, tax, credit, or insurance</w:t>
      </w:r>
    </w:p>
    <w:p>
      <w:pPr>
        <w:pStyle w:val="ListBullet"/>
      </w:pPr>
      <w:r>
        <w:rPr/>
        <w:t>employment, HR, hiring, education, or housing</w:t>
      </w:r>
    </w:p>
    <w:p>
      <w:pPr>
        <w:pStyle w:val="ListBullet"/>
      </w:pPr>
      <w:r>
        <w:rPr/>
        <w:t>children or minors</w:t>
      </w:r>
    </w:p>
    <w:p>
      <w:pPr>
        <w:pStyle w:val="ListBullet"/>
      </w:pPr>
      <w:r>
        <w:rPr/>
        <w:t>biometrics, identity, surveillance, or fraud</w:t>
      </w:r>
    </w:p>
    <w:p>
      <w:pPr>
        <w:pStyle w:val="ListBullet"/>
      </w:pPr>
      <w:r>
        <w:rPr/>
        <w:t>sensitive personal data</w:t>
      </w:r>
    </w:p>
    <w:p>
      <w:pPr>
        <w:pStyle w:val="ListBullet"/>
      </w:pPr>
      <w:r>
        <w:rPr/>
        <w:t>client confidential or contract-restricted data</w:t>
      </w:r>
    </w:p>
    <w:p>
      <w:pPr>
        <w:pStyle w:val="ListBullet"/>
      </w:pPr>
      <w:r>
        <w:rPr/>
        <w:t>scraping, third-party data, IP, or likeness</w:t>
      </w:r>
    </w:p>
    <w:p>
      <w:pPr>
        <w:pStyle w:val="ListBullet"/>
      </w:pPr>
      <w:r>
        <w:rPr/>
        <w:t>automated decisions with real-world consequences</w:t>
      </w:r>
    </w:p>
    <w:p>
      <w:r>
        <w:rPr/>
        <w:t>Minimum useful answer:</w:t>
      </w:r>
    </w:p>
    <w:p>
      <w:r>
        <w:rPr/>
        <w:t>If anything is Yes or Unsure, write one next step: pause, narrow scope, add human review, get qualified advice, check platform/client terms, or document why the issue does not apply.</w:t>
      </w:r>
    </w:p>
    <w:p>
      <w:pPr>
        <w:pStyle w:val="Heading2"/>
      </w:pPr>
      <w:r>
        <w:t>20-25 Minutes: Disclosure And FAQ</w:t>
      </w:r>
    </w:p>
    <w:p>
      <w:r>
        <w:rPr/>
        <w:t>Open the AI Disclosure and Disclaimer Builder (document 04) and draft three short notes:</w:t>
      </w:r>
    </w:p>
    <w:p>
      <w:r>
        <w:rPr/>
        <w:t xml:space="preserve">1. </w:t>
      </w:r>
      <w:r>
        <w:rPr/>
        <w:t>AI-use disclosure: This feature uses AI to [TASK].</w:t>
      </w:r>
    </w:p>
    <w:p>
      <w:r>
        <w:rPr/>
        <w:t xml:space="preserve">2. </w:t>
      </w:r>
      <w:r>
        <w:rPr/>
        <w:t>Output limitation: AI output may be incomplete or incorrect, so review it before use.</w:t>
      </w:r>
    </w:p>
    <w:p>
      <w:r>
        <w:rPr/>
        <w:t xml:space="preserve">3. </w:t>
      </w:r>
      <w:r>
        <w:rPr/>
        <w:t>Problem reporting: Contact [EMAIL OR FORM] if something looks wrong.</w:t>
      </w:r>
    </w:p>
    <w:p>
      <w:r>
        <w:rPr/>
        <w:t>Then open the Customer FAQ Template (document 08) and answer these three questions:</w:t>
      </w:r>
    </w:p>
    <w:p>
      <w:pPr>
        <w:pStyle w:val="ListBullet"/>
      </w:pPr>
      <w:r>
        <w:rPr/>
        <w:t>Do you use AI?</w:t>
      </w:r>
    </w:p>
    <w:p>
      <w:pPr>
        <w:pStyle w:val="ListBullet"/>
      </w:pPr>
      <w:r>
        <w:rPr/>
        <w:t>What data does the AI process?</w:t>
      </w:r>
    </w:p>
    <w:p>
      <w:pPr>
        <w:pStyle w:val="ListBullet"/>
      </w:pPr>
      <w:r>
        <w:rPr/>
        <w:t>Can I rely on the output?</w:t>
      </w:r>
    </w:p>
    <w:p>
      <w:r>
        <w:rPr/>
        <w:t>Minimum useful answer:</w:t>
      </w:r>
    </w:p>
    <w:p>
      <w:r>
        <w:rPr/>
        <w:t>Put the disclosure where users will see it before relying on output. If no public placement exists yet, record where it needs to go.</w:t>
      </w:r>
    </w:p>
    <w:p>
      <w:pPr>
        <w:pStyle w:val="Heading2"/>
      </w:pPr>
      <w:r>
        <w:t>25-30 Minutes: Launch Decision And Change Log</w:t>
      </w:r>
    </w:p>
    <w:p>
      <w:r>
        <w:rPr/>
        <w:t>Open the Pre-Launch AI Risk Checklist (document 07) and choose one final decision:</w:t>
      </w:r>
    </w:p>
    <w:p>
      <w:pPr>
        <w:pStyle w:val="ListBullet"/>
      </w:pPr>
      <w:r>
        <w:rPr/>
        <w:t>Ready to launch as scoped</w:t>
      </w:r>
    </w:p>
    <w:p>
      <w:pPr>
        <w:pStyle w:val="ListBullet"/>
      </w:pPr>
      <w:r>
        <w:rPr/>
        <w:t>Launch only after listed fixes</w:t>
      </w:r>
    </w:p>
    <w:p>
      <w:pPr>
        <w:pStyle w:val="ListBullet"/>
      </w:pPr>
      <w:r>
        <w:rPr/>
        <w:t>Narrow scope before launch</w:t>
      </w:r>
    </w:p>
    <w:p>
      <w:pPr>
        <w:pStyle w:val="ListBullet"/>
      </w:pPr>
      <w:r>
        <w:rPr/>
        <w:t>Private beta or limited test only</w:t>
      </w:r>
    </w:p>
    <w:p>
      <w:pPr>
        <w:pStyle w:val="ListBullet"/>
      </w:pPr>
      <w:r>
        <w:rPr/>
        <w:t>Pause and get qualified help</w:t>
      </w:r>
    </w:p>
    <w:p>
      <w:pPr>
        <w:pStyle w:val="ListBullet"/>
      </w:pPr>
      <w:r>
        <w:rPr/>
        <w:t>Do not launch in current form</w:t>
      </w:r>
    </w:p>
    <w:p>
      <w:r>
        <w:rPr/>
        <w:t>Then open the AI Change Log (document 10) and add the launch baseline: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28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Change type</w:t>
            </w:r>
          </w:p>
        </w:tc>
        <w:tc>
          <w:tcPr>
            <w:tcW w:type="dxa" w:w="28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What changed</w:t>
            </w:r>
          </w:p>
        </w:tc>
        <w:tc>
          <w:tcPr>
            <w:tcW w:type="dxa" w:w="28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Why it changed</w:t>
            </w:r>
          </w:p>
        </w:tc>
        <w:tc>
          <w:tcPr>
            <w:tcW w:type="dxa" w:w="28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Next review</w:t>
            </w:r>
          </w:p>
        </w:tc>
      </w:tr>
      <w:tr>
        <w:tc>
          <w:tcPr>
            <w:tcW w:type="dxa" w:w="28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[DATE]</w:t>
            </w:r>
          </w:p>
        </w:tc>
        <w:tc>
          <w:tcPr>
            <w:tcW w:type="dxa" w:w="28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Launch baseline</w:t>
            </w:r>
          </w:p>
        </w:tc>
        <w:tc>
          <w:tcPr>
            <w:tcW w:type="dxa" w:w="28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First version of AI project reviewed with Solo Builder AI Launch Kit.</w:t>
            </w:r>
          </w:p>
        </w:tc>
        <w:tc>
          <w:tcPr>
            <w:tcW w:type="dxa" w:w="28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Prepare before public or paid launch.</w:t>
            </w:r>
          </w:p>
        </w:tc>
        <w:tc>
          <w:tcPr>
            <w:tcW w:type="dxa" w:w="28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[DATE]</w:t>
            </w:r>
          </w:p>
        </w:tc>
      </w:tr>
    </w:tbl>
    <w:p/>
    <w:p>
      <w:r>
        <w:rPr/>
        <w:t>Minimum useful answer:</w:t>
      </w:r>
    </w:p>
    <w:p>
      <w:r>
        <w:rPr/>
        <w:t>Write the decision, the owner, the blockers, and the next review date.</w:t>
      </w:r>
    </w:p>
    <w:p>
      <w:pPr>
        <w:pStyle w:val="Heading2"/>
      </w:pPr>
      <w:r>
        <w:t>What Good Enough Looks Like</w:t>
      </w:r>
    </w:p>
    <w:p>
      <w:r>
        <w:rPr/>
        <w:t>A good 30-minute version makes these things visible:</w:t>
      </w:r>
    </w:p>
    <w:p>
      <w:pPr>
        <w:pStyle w:val="ListBullet"/>
      </w:pPr>
      <w:r>
        <w:rPr/>
        <w:t>what the AI does</w:t>
      </w:r>
    </w:p>
    <w:p>
      <w:pPr>
        <w:pStyle w:val="ListBullet"/>
      </w:pPr>
      <w:r>
        <w:rPr/>
        <w:t>what data it touches</w:t>
      </w:r>
    </w:p>
    <w:p>
      <w:pPr>
        <w:pStyle w:val="ListBullet"/>
      </w:pPr>
      <w:r>
        <w:rPr/>
        <w:t>what claims you are making</w:t>
      </w:r>
    </w:p>
    <w:p>
      <w:pPr>
        <w:pStyle w:val="ListBullet"/>
      </w:pPr>
      <w:r>
        <w:rPr/>
        <w:t>what users should know</w:t>
      </w:r>
    </w:p>
    <w:p>
      <w:pPr>
        <w:pStyle w:val="ListBullet"/>
      </w:pPr>
      <w:r>
        <w:rPr/>
        <w:t>what red flags might exist</w:t>
      </w:r>
    </w:p>
    <w:p>
      <w:pPr>
        <w:pStyle w:val="ListBullet"/>
      </w:pPr>
      <w:r>
        <w:rPr/>
        <w:t>what needs to be fixed before launch</w:t>
      </w:r>
    </w:p>
    <w:p>
      <w:pPr>
        <w:pStyle w:val="ListBullet"/>
      </w:pPr>
      <w:r>
        <w:rPr/>
        <w:t>what changed or needs review next</w:t>
      </w:r>
    </w:p>
    <w:p>
      <w:r>
        <w:rPr/>
        <w:t>It does not need to sound polished. It needs to be specific enough that future you can understand what you decided.</w:t>
      </w:r>
    </w:p>
    <w:p>
      <w:pPr>
        <w:pStyle w:val="Heading2"/>
      </w:pPr>
      <w:r>
        <w:t>Review Carefully If</w:t>
      </w:r>
    </w:p>
    <w:p>
      <w:pPr>
        <w:pStyle w:val="ListBullet"/>
      </w:pPr>
      <w:r>
        <w:rPr/>
        <w:t>You marked any red flag as Yes or Unsure.</w:t>
      </w:r>
    </w:p>
    <w:p>
      <w:pPr>
        <w:pStyle w:val="ListBullet"/>
      </w:pPr>
      <w:r>
        <w:rPr/>
        <w:t>You are launching a paid offer before finishing the full review path.</w:t>
      </w:r>
    </w:p>
    <w:p>
      <w:pPr>
        <w:pStyle w:val="ListBullet"/>
      </w:pPr>
      <w:r>
        <w:rPr/>
        <w:t>You do not yet have a user-facing disclosure or report-a-problem path.</w:t>
      </w:r>
    </w:p>
    <w:p>
      <w:pPr>
        <w:pStyle w:val="ListBullet"/>
      </w:pPr>
      <w:r>
        <w:rPr/>
        <w:t>You found a claim that sounds like a guarantee, compliance promise, professional advice, accuracy promise, automation promise, or certain business outcome.</w:t>
      </w:r>
    </w:p>
    <w:p>
      <w:pPr>
        <w:pStyle w:val="ListBullet"/>
      </w:pPr>
      <w:r>
        <w:rPr/>
        <w:t>You do not know what data is sent to a vendor or stored in logs.</w:t>
      </w:r>
    </w:p>
    <w:p>
      <w:r>
        <w:rPr/>
        <w:t>Short boundary: This worksheet is educational information, not legal advice. It helps you create a first practical record and spot questions to review. Review specific legal, privacy, contractual, security, platform, or regulatory obligations with qualified counsel or the appropriate advisor.</w:t>
      </w:r>
    </w:p>
    <w:sectPr w:rsidR="00FC693F" w:rsidRPr="0006063C" w:rsidSect="00034616">
      <w:footerReference w:type="default" r:id="rId9"/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Solo Builder AI Launch Kit v1 - Educational templates, not legal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