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95" w:rsidRPr="00722C72" w:rsidRDefault="00BE74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position w:val="0"/>
        </w:rPr>
      </w:pPr>
    </w:p>
    <w:p w:rsidR="00BE7495" w:rsidRPr="00722C72" w:rsidRDefault="0015599A">
      <w:pPr>
        <w:ind w:left="3" w:hanging="5"/>
        <w:jc w:val="center"/>
        <w:rPr>
          <w:rFonts w:ascii="Muller Narrow ExtraBold" w:eastAsia="Muller Narrow ExtraBold" w:hAnsi="Muller Narrow ExtraBold" w:cs="Muller Narrow ExtraBold"/>
          <w:color w:val="066A74"/>
          <w:position w:val="0"/>
          <w:sz w:val="48"/>
          <w:szCs w:val="48"/>
        </w:rPr>
      </w:pPr>
      <w:bookmarkStart w:id="0" w:name="_heading=h.gjdgxs" w:colFirst="0" w:colLast="0"/>
      <w:bookmarkEnd w:id="0"/>
      <w:r w:rsidRPr="00722C72">
        <w:rPr>
          <w:rFonts w:ascii="Muller Narrow ExtraBold" w:eastAsia="Muller Narrow ExtraBold" w:hAnsi="Muller Narrow ExtraBold" w:cs="Muller Narrow ExtraBold"/>
          <w:b/>
          <w:color w:val="066A74"/>
          <w:position w:val="0"/>
          <w:sz w:val="48"/>
          <w:szCs w:val="48"/>
        </w:rPr>
        <w:t>EXAMEN FINAL ESCRITO</w:t>
      </w:r>
    </w:p>
    <w:p w:rsidR="00BE7495" w:rsidRPr="00722C72" w:rsidRDefault="00BD17C0" w:rsidP="00BD0D3C">
      <w:pPr>
        <w:ind w:left="3" w:hanging="5"/>
        <w:jc w:val="center"/>
        <w:rPr>
          <w:rFonts w:ascii="Muller Narrow ExtraBold" w:eastAsia="Muller Narrow ExtraBold" w:hAnsi="Muller Narrow ExtraBold" w:cs="Muller Narrow ExtraBold"/>
          <w:color w:val="066A74"/>
          <w:position w:val="0"/>
          <w:sz w:val="48"/>
          <w:szCs w:val="48"/>
        </w:rPr>
      </w:pPr>
      <w:r w:rsidRPr="00722C72">
        <w:rPr>
          <w:rFonts w:ascii="Muller Narrow ExtraBold" w:eastAsia="Muller Narrow ExtraBold" w:hAnsi="Muller Narrow ExtraBold" w:cs="Muller Narrow ExtraBold"/>
          <w:b/>
          <w:color w:val="066A74"/>
          <w:position w:val="0"/>
          <w:sz w:val="48"/>
          <w:szCs w:val="48"/>
        </w:rPr>
        <w:t>Febrero 2024</w:t>
      </w:r>
    </w:p>
    <w:p w:rsidR="00BE7495" w:rsidRPr="00722C72" w:rsidRDefault="0015599A">
      <w:pPr>
        <w:ind w:left="0" w:hanging="2"/>
        <w:jc w:val="center"/>
        <w:rPr>
          <w:rFonts w:ascii="Muller Narrow ExtraBold" w:eastAsia="Muller Narrow ExtraBold" w:hAnsi="Muller Narrow ExtraBold" w:cs="Muller Narrow ExtraBold"/>
          <w:color w:val="066A74"/>
          <w:position w:val="0"/>
          <w:sz w:val="36"/>
          <w:szCs w:val="36"/>
        </w:rPr>
      </w:pPr>
      <w:r w:rsidRPr="00722C72">
        <w:rPr>
          <w:noProof/>
          <w:position w:val="0"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619125" cy="9525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751425"/>
                          <a:ext cx="581025" cy="57150"/>
                        </a:xfrm>
                        <a:prstGeom prst="rect">
                          <a:avLst/>
                        </a:prstGeom>
                        <a:solidFill>
                          <a:srgbClr val="066A7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7495" w:rsidRDefault="00BE7495">
                            <w:pPr>
                              <w:spacing w:line="240" w:lineRule="auto"/>
                              <w:ind w:left="0" w:hanging="2"/>
                              <w:textDirection w:val="btLr"/>
                            </w:pPr>
                          </w:p>
                          <w:p w:rsidR="00BE7495" w:rsidRDefault="00BE7495">
                            <w:pPr>
                              <w:spacing w:line="240" w:lineRule="auto"/>
                              <w:ind w:left="0"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id="Rectángulo 25" o:spid="_x0000_s1026" style="position:absolute;left:0;text-align:left;margin-left:189pt;margin-top:1pt;width:48.75pt;height: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" fillcolor="#066a74" stroked="f">
                <v:textbox inset="2.53958mm,2.53958mm,2.53958mm,2.53958mm">
                  <w:txbxContent>
                    <w:p w:rsidR="00BE7495" w:rsidRDefault="00BE7495">
                      <w:pPr>
                        <w:spacing w:line="240" w:lineRule="auto"/>
                        <w:ind w:left="0" w:hanging="2"/>
                        <w:textDirection w:val="btLr"/>
                      </w:pPr>
                    </w:p>
                    <w:p w:rsidR="00BE7495" w:rsidRDefault="00BE7495">
                      <w:pPr>
                        <w:spacing w:line="240" w:lineRule="auto"/>
                        <w:ind w:left="0"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E7495" w:rsidRPr="00722C72" w:rsidRDefault="00BE7495">
      <w:pPr>
        <w:ind w:left="0" w:hanging="2"/>
        <w:jc w:val="both"/>
        <w:rPr>
          <w:position w:val="0"/>
          <w:sz w:val="24"/>
          <w:szCs w:val="24"/>
        </w:rPr>
      </w:pPr>
    </w:p>
    <w:p w:rsidR="00E72FB3" w:rsidRPr="00722C72" w:rsidRDefault="00E72FB3" w:rsidP="00E72FB3">
      <w:pPr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>CARRERA: Licenciatura en Ciencias de datos</w:t>
      </w:r>
    </w:p>
    <w:p w:rsidR="00E72FB3" w:rsidRPr="00722C72" w:rsidRDefault="00E72FB3" w:rsidP="00E72FB3">
      <w:pPr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>MATERIA: Elementos de Álgebra</w:t>
      </w:r>
    </w:p>
    <w:p w:rsidR="00BE7495" w:rsidRPr="00722C72" w:rsidRDefault="0015599A">
      <w:pPr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>PROFESOR:</w:t>
      </w:r>
      <w:r w:rsidR="00E35B47" w:rsidRPr="00722C72">
        <w:rPr>
          <w:color w:val="000000"/>
          <w:position w:val="0"/>
          <w:sz w:val="24"/>
          <w:szCs w:val="24"/>
        </w:rPr>
        <w:t xml:space="preserve"> Argüello María Mónica</w:t>
      </w:r>
    </w:p>
    <w:p w:rsidR="00BE7495" w:rsidRPr="00722C72" w:rsidRDefault="0015599A">
      <w:pPr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>FECHA:</w:t>
      </w:r>
      <w:r w:rsidR="00E72FB3" w:rsidRPr="00722C72">
        <w:rPr>
          <w:color w:val="000000"/>
          <w:position w:val="0"/>
          <w:sz w:val="24"/>
          <w:szCs w:val="24"/>
        </w:rPr>
        <w:t xml:space="preserve"> 19/02/24</w:t>
      </w:r>
    </w:p>
    <w:p w:rsidR="00BE7495" w:rsidRPr="00722C72" w:rsidRDefault="0015599A">
      <w:pPr>
        <w:tabs>
          <w:tab w:val="left" w:pos="7635"/>
        </w:tabs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ab/>
      </w:r>
    </w:p>
    <w:p w:rsidR="00BE7495" w:rsidRPr="00722C72" w:rsidRDefault="0015599A">
      <w:pPr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 xml:space="preserve">NOMBRE Y APELLIDO DEL </w:t>
      </w:r>
      <w:r w:rsidRPr="00722C72">
        <w:rPr>
          <w:position w:val="0"/>
          <w:sz w:val="24"/>
          <w:szCs w:val="24"/>
        </w:rPr>
        <w:t>ESTUDIANTE</w:t>
      </w:r>
      <w:r w:rsidRPr="00722C72">
        <w:rPr>
          <w:color w:val="000000"/>
          <w:position w:val="0"/>
          <w:sz w:val="24"/>
          <w:szCs w:val="24"/>
        </w:rPr>
        <w:t xml:space="preserve">: </w:t>
      </w:r>
    </w:p>
    <w:p w:rsidR="00BE7495" w:rsidRPr="00722C72" w:rsidRDefault="0015599A">
      <w:pPr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>DNI:</w:t>
      </w:r>
    </w:p>
    <w:p w:rsidR="00BE7495" w:rsidRPr="00722C72" w:rsidRDefault="00BE7495">
      <w:pPr>
        <w:ind w:left="0" w:hanging="2"/>
        <w:jc w:val="both"/>
        <w:rPr>
          <w:color w:val="000000"/>
          <w:position w:val="0"/>
          <w:sz w:val="24"/>
          <w:szCs w:val="24"/>
        </w:rPr>
      </w:pPr>
    </w:p>
    <w:p w:rsidR="002225F8" w:rsidRDefault="002225F8">
      <w:pPr>
        <w:ind w:left="1" w:hanging="3"/>
        <w:jc w:val="both"/>
        <w:rPr>
          <w:b/>
          <w:color w:val="066A74"/>
          <w:position w:val="0"/>
          <w:sz w:val="28"/>
          <w:szCs w:val="28"/>
        </w:rPr>
      </w:pPr>
    </w:p>
    <w:p w:rsidR="00BE7495" w:rsidRPr="00722C72" w:rsidRDefault="0015599A">
      <w:pPr>
        <w:ind w:left="1" w:hanging="3"/>
        <w:jc w:val="both"/>
        <w:rPr>
          <w:color w:val="066A74"/>
          <w:position w:val="0"/>
          <w:sz w:val="28"/>
          <w:szCs w:val="28"/>
        </w:rPr>
      </w:pPr>
      <w:r w:rsidRPr="00722C72">
        <w:rPr>
          <w:b/>
          <w:color w:val="066A74"/>
          <w:position w:val="0"/>
          <w:sz w:val="28"/>
          <w:szCs w:val="28"/>
        </w:rPr>
        <w:t>Estimado estudiante:</w:t>
      </w:r>
    </w:p>
    <w:p w:rsidR="00BE7495" w:rsidRPr="00722C72" w:rsidRDefault="00BE7495">
      <w:pPr>
        <w:ind w:left="0" w:hanging="2"/>
        <w:jc w:val="both"/>
        <w:rPr>
          <w:position w:val="0"/>
          <w:sz w:val="24"/>
          <w:szCs w:val="24"/>
        </w:rPr>
      </w:pPr>
    </w:p>
    <w:p w:rsidR="00BE7495" w:rsidRPr="00722C72" w:rsidRDefault="0015599A" w:rsidP="002225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 xml:space="preserve">En caso de que el campus no fuera accesible en el momento de adjuntar su examen, por favor envíelo a la </w:t>
      </w:r>
      <w:r w:rsidRPr="00722C72">
        <w:rPr>
          <w:position w:val="0"/>
          <w:sz w:val="24"/>
          <w:szCs w:val="24"/>
        </w:rPr>
        <w:t>dirección de correo</w:t>
      </w:r>
      <w:r w:rsidRPr="00722C72">
        <w:rPr>
          <w:color w:val="000000"/>
          <w:position w:val="0"/>
          <w:sz w:val="24"/>
          <w:szCs w:val="24"/>
        </w:rPr>
        <w:t xml:space="preserve"> </w:t>
      </w:r>
      <w:hyperlink r:id="rId8" w:history="1">
        <w:r w:rsidR="00E35B47" w:rsidRPr="00722C72">
          <w:rPr>
            <w:rStyle w:val="Hipervnculo"/>
            <w:position w:val="0"/>
            <w:sz w:val="24"/>
            <w:szCs w:val="24"/>
            <w:highlight w:val="yellow"/>
          </w:rPr>
          <w:t>marguello@caece.edu.ar</w:t>
        </w:r>
      </w:hyperlink>
      <w:r w:rsidR="00E35B47" w:rsidRPr="00722C72">
        <w:rPr>
          <w:color w:val="000000"/>
          <w:position w:val="0"/>
          <w:sz w:val="24"/>
          <w:szCs w:val="24"/>
          <w:highlight w:val="yellow"/>
        </w:rPr>
        <w:t xml:space="preserve"> </w:t>
      </w:r>
      <w:r w:rsidRPr="00722C72">
        <w:rPr>
          <w:color w:val="000000"/>
          <w:position w:val="0"/>
          <w:sz w:val="24"/>
          <w:szCs w:val="24"/>
          <w:highlight w:val="yellow"/>
        </w:rPr>
        <w:t>.</w:t>
      </w:r>
      <w:r w:rsidRPr="00722C72">
        <w:rPr>
          <w:color w:val="000000"/>
          <w:position w:val="0"/>
          <w:sz w:val="24"/>
          <w:szCs w:val="24"/>
        </w:rPr>
        <w:t xml:space="preserve"> Esta cuenta estará habilitada </w:t>
      </w:r>
      <w:r w:rsidRPr="00722C72">
        <w:rPr>
          <w:b/>
          <w:color w:val="000000"/>
          <w:position w:val="0"/>
          <w:sz w:val="24"/>
          <w:szCs w:val="24"/>
        </w:rPr>
        <w:t>sólo</w:t>
      </w:r>
      <w:r w:rsidR="00E35B47" w:rsidRPr="00722C72">
        <w:rPr>
          <w:color w:val="000000"/>
          <w:position w:val="0"/>
          <w:sz w:val="24"/>
          <w:szCs w:val="24"/>
        </w:rPr>
        <w:t xml:space="preserve"> en caso </w:t>
      </w:r>
      <w:r w:rsidRPr="00722C72">
        <w:rPr>
          <w:color w:val="000000"/>
          <w:position w:val="0"/>
          <w:sz w:val="24"/>
          <w:szCs w:val="24"/>
        </w:rPr>
        <w:t xml:space="preserve">de que el campus no esté operativo. Si el campus funciona correctamente, el examen debe adjuntarse en el espacio reservado a tal fin y </w:t>
      </w:r>
      <w:r w:rsidRPr="00722C72">
        <w:rPr>
          <w:b/>
          <w:color w:val="000000"/>
          <w:position w:val="0"/>
          <w:sz w:val="24"/>
          <w:szCs w:val="24"/>
        </w:rPr>
        <w:t xml:space="preserve">no </w:t>
      </w:r>
      <w:r w:rsidRPr="00722C72">
        <w:rPr>
          <w:color w:val="000000"/>
          <w:position w:val="0"/>
          <w:sz w:val="24"/>
          <w:szCs w:val="24"/>
        </w:rPr>
        <w:t>se tomará en cuenta ningún envío vía mail.</w:t>
      </w:r>
      <w:bookmarkStart w:id="1" w:name="_GoBack"/>
      <w:bookmarkEnd w:id="1"/>
    </w:p>
    <w:p w:rsidR="00BE7495" w:rsidRPr="00722C72" w:rsidRDefault="0015599A" w:rsidP="002225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 xml:space="preserve">Si tiene alguna pregunta durante el examen, podrá realizarla a través de la sesión de Meet y por el chat abierto en el aula virtual del Examen Final. </w:t>
      </w:r>
    </w:p>
    <w:p w:rsidR="00BE7495" w:rsidRPr="00722C72" w:rsidRDefault="0015599A" w:rsidP="002225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 xml:space="preserve">El archivo deberá guardarse con el nombre que contenga los siguientes datos: </w:t>
      </w:r>
    </w:p>
    <w:p w:rsidR="00BE7495" w:rsidRPr="00722C72" w:rsidRDefault="0015599A" w:rsidP="002225F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b/>
          <w:color w:val="000000"/>
          <w:position w:val="0"/>
          <w:sz w:val="24"/>
          <w:szCs w:val="24"/>
        </w:rPr>
        <w:t>ApellidoNombre-Materia-Fecha</w:t>
      </w:r>
    </w:p>
    <w:p w:rsidR="00BE7495" w:rsidRPr="00722C72" w:rsidRDefault="0015599A" w:rsidP="002225F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b/>
          <w:color w:val="000000"/>
          <w:position w:val="0"/>
          <w:sz w:val="24"/>
          <w:szCs w:val="24"/>
        </w:rPr>
        <w:t>Ejemplo:</w:t>
      </w:r>
      <w:r w:rsidR="00BD17C0" w:rsidRPr="00722C72">
        <w:rPr>
          <w:b/>
          <w:color w:val="000000"/>
          <w:position w:val="0"/>
          <w:sz w:val="24"/>
          <w:szCs w:val="24"/>
        </w:rPr>
        <w:t xml:space="preserve"> FernandezAdrian-Antropología-19febrero2024</w:t>
      </w:r>
    </w:p>
    <w:p w:rsidR="00BE7495" w:rsidRPr="00722C72" w:rsidRDefault="0015599A" w:rsidP="00222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 xml:space="preserve">Una vez guardado el examen en un archivo con ese nombre, cárguelo en la herramienta Tarea en el Aula de Examen Final antes de la hora límite de su examen. </w:t>
      </w:r>
    </w:p>
    <w:p w:rsidR="00BE7495" w:rsidRPr="00722C72" w:rsidRDefault="0015599A" w:rsidP="002225F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  <w:r w:rsidRPr="00722C72">
        <w:rPr>
          <w:color w:val="000000"/>
          <w:position w:val="0"/>
          <w:sz w:val="24"/>
          <w:szCs w:val="24"/>
        </w:rPr>
        <w:t>No se aceptarán entregas fuera de hora.</w:t>
      </w:r>
    </w:p>
    <w:p w:rsidR="00BE7495" w:rsidRPr="00722C72" w:rsidRDefault="00BE74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</w:p>
    <w:p w:rsidR="002225F8" w:rsidRDefault="002225F8">
      <w:pPr>
        <w:ind w:left="0" w:hanging="2"/>
        <w:jc w:val="both"/>
        <w:rPr>
          <w:b/>
          <w:color w:val="066A74"/>
          <w:position w:val="0"/>
          <w:sz w:val="24"/>
          <w:szCs w:val="24"/>
        </w:rPr>
      </w:pPr>
    </w:p>
    <w:p w:rsidR="00BE7495" w:rsidRPr="00722C72" w:rsidRDefault="0015599A">
      <w:pPr>
        <w:ind w:left="0" w:hanging="2"/>
        <w:jc w:val="both"/>
        <w:rPr>
          <w:color w:val="066A74"/>
          <w:position w:val="0"/>
          <w:sz w:val="24"/>
          <w:szCs w:val="24"/>
        </w:rPr>
      </w:pPr>
      <w:r w:rsidRPr="00722C72">
        <w:rPr>
          <w:b/>
          <w:color w:val="066A74"/>
          <w:position w:val="0"/>
          <w:sz w:val="24"/>
          <w:szCs w:val="24"/>
        </w:rPr>
        <w:t>CRITERIOS DE EVALUACIÓN</w:t>
      </w:r>
    </w:p>
    <w:p w:rsidR="00E35B47" w:rsidRPr="00722C72" w:rsidRDefault="00E35B47" w:rsidP="00E35B47">
      <w:pPr>
        <w:autoSpaceDE w:val="0"/>
        <w:autoSpaceDN w:val="0"/>
        <w:adjustRightInd w:val="0"/>
        <w:spacing w:before="240" w:after="120" w:line="240" w:lineRule="auto"/>
        <w:ind w:leftChars="0" w:left="0" w:firstLineChars="0" w:firstLine="360"/>
        <w:jc w:val="both"/>
        <w:outlineLvl w:val="9"/>
        <w:rPr>
          <w:rFonts w:ascii="Arial" w:eastAsia="Times New Roman" w:hAnsi="Arial" w:cs="Arial"/>
          <w:b/>
          <w:kern w:val="2"/>
          <w:position w:val="0"/>
          <w:u w:val="single"/>
          <w:lang w:val="es-ES" w:eastAsia="es-ES"/>
        </w:rPr>
      </w:pPr>
      <w:r w:rsidRPr="00722C72">
        <w:rPr>
          <w:rFonts w:ascii="Arial" w:eastAsia="Times New Roman" w:hAnsi="Arial" w:cs="Arial"/>
          <w:b/>
          <w:kern w:val="2"/>
          <w:position w:val="0"/>
          <w:u w:val="single"/>
          <w:lang w:val="es-ES" w:eastAsia="es-ES"/>
        </w:rPr>
        <w:t>LEA ATENTAMENTE LAS SIGUIENTES OBSERVACIONES ANTES DE COMENZAR A REALIZAR SU EXAMEN:</w:t>
      </w:r>
    </w:p>
    <w:p w:rsidR="00E35B47" w:rsidRPr="002225F8" w:rsidRDefault="00E35B47" w:rsidP="00E35B47">
      <w:pPr>
        <w:numPr>
          <w:ilvl w:val="0"/>
          <w:numId w:val="4"/>
        </w:numPr>
        <w:spacing w:before="240" w:line="240" w:lineRule="auto"/>
        <w:ind w:leftChars="0" w:firstLineChars="0"/>
        <w:jc w:val="both"/>
        <w:textAlignment w:val="auto"/>
        <w:outlineLvl w:val="9"/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eastAsia="es-ES"/>
        </w:rPr>
      </w:pP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lang w:eastAsia="es-ES"/>
        </w:rPr>
        <w:t xml:space="preserve">Para la </w:t>
      </w:r>
      <w:r w:rsidRPr="002225F8">
        <w:rPr>
          <w:rFonts w:asciiTheme="majorHAnsi" w:eastAsia="Times New Roman" w:hAnsiTheme="majorHAnsi" w:cstheme="majorHAnsi"/>
          <w:b/>
          <w:i/>
          <w:kern w:val="2"/>
          <w:position w:val="0"/>
          <w:sz w:val="24"/>
          <w:szCs w:val="24"/>
          <w:lang w:eastAsia="es-ES"/>
        </w:rPr>
        <w:t xml:space="preserve">aprobación 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lang w:eastAsia="es-ES"/>
        </w:rPr>
        <w:t xml:space="preserve">del examen se requiere 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u w:val="single"/>
          <w:lang w:eastAsia="es-ES"/>
        </w:rPr>
        <w:t xml:space="preserve">que esté </w:t>
      </w:r>
      <w:r w:rsidRPr="002225F8">
        <w:rPr>
          <w:rFonts w:asciiTheme="majorHAnsi" w:eastAsia="Times New Roman" w:hAnsiTheme="majorHAnsi" w:cstheme="majorHAnsi"/>
          <w:b/>
          <w:i/>
          <w:kern w:val="2"/>
          <w:position w:val="0"/>
          <w:sz w:val="24"/>
          <w:szCs w:val="24"/>
          <w:u w:val="single"/>
          <w:lang w:eastAsia="es-ES"/>
        </w:rPr>
        <w:t>correcto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u w:val="single"/>
          <w:lang w:eastAsia="es-ES"/>
        </w:rPr>
        <w:t xml:space="preserve"> en un 60%, todos los procedimientos escritos y todas las respuestas justificadas.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lang w:eastAsia="es-ES"/>
        </w:rPr>
        <w:t xml:space="preserve"> </w:t>
      </w:r>
    </w:p>
    <w:p w:rsidR="00E35B47" w:rsidRPr="002225F8" w:rsidRDefault="00E35B47" w:rsidP="00E35B47">
      <w:pPr>
        <w:spacing w:line="240" w:lineRule="auto"/>
        <w:ind w:leftChars="0" w:left="1080" w:firstLineChars="0" w:firstLine="0"/>
        <w:jc w:val="both"/>
        <w:outlineLvl w:val="9"/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eastAsia="es-ES"/>
        </w:rPr>
      </w:pPr>
    </w:p>
    <w:p w:rsidR="00071BD8" w:rsidRDefault="00071BD8" w:rsidP="00E35B47">
      <w:pPr>
        <w:spacing w:line="240" w:lineRule="auto"/>
        <w:ind w:leftChars="0" w:left="1080" w:firstLineChars="0" w:firstLine="0"/>
        <w:jc w:val="both"/>
        <w:outlineLvl w:val="9"/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u w:val="single"/>
          <w:lang w:eastAsia="es-ES"/>
        </w:rPr>
      </w:pPr>
    </w:p>
    <w:p w:rsidR="00071BD8" w:rsidRDefault="00071BD8" w:rsidP="00E35B47">
      <w:pPr>
        <w:spacing w:line="240" w:lineRule="auto"/>
        <w:ind w:leftChars="0" w:left="1080" w:firstLineChars="0" w:firstLine="0"/>
        <w:jc w:val="both"/>
        <w:outlineLvl w:val="9"/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u w:val="single"/>
          <w:lang w:eastAsia="es-ES"/>
        </w:rPr>
      </w:pPr>
    </w:p>
    <w:p w:rsidR="00E35B47" w:rsidRPr="002225F8" w:rsidRDefault="00E35B47" w:rsidP="00E35B47">
      <w:pPr>
        <w:spacing w:line="240" w:lineRule="auto"/>
        <w:ind w:leftChars="0" w:left="1080" w:firstLineChars="0" w:firstLine="0"/>
        <w:jc w:val="both"/>
        <w:outlineLvl w:val="9"/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u w:val="single"/>
          <w:lang w:eastAsia="es-ES"/>
        </w:rPr>
      </w:pPr>
      <w:r w:rsidRPr="002225F8"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u w:val="single"/>
          <w:lang w:eastAsia="es-ES"/>
        </w:rPr>
        <w:t>Una resolución obtendrá el valor máximo del ejercicio o ítem cuando esté correcta, completa, y justificada en cada paso</w:t>
      </w:r>
    </w:p>
    <w:p w:rsidR="00E35B47" w:rsidRPr="002225F8" w:rsidRDefault="00E35B47" w:rsidP="00E35B47">
      <w:pPr>
        <w:spacing w:before="120" w:after="120" w:line="240" w:lineRule="auto"/>
        <w:ind w:leftChars="0" w:left="1080" w:firstLineChars="0" w:firstLine="0"/>
        <w:jc w:val="center"/>
        <w:outlineLvl w:val="9"/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u w:val="single"/>
          <w:lang w:eastAsia="es-ES"/>
        </w:rPr>
      </w:pPr>
      <w:r w:rsidRPr="002225F8">
        <w:rPr>
          <w:rFonts w:asciiTheme="majorHAnsi" w:hAnsiTheme="majorHAnsi" w:cstheme="majorHAnsi"/>
          <w:noProof/>
          <w:kern w:val="2"/>
          <w:position w:val="0"/>
          <w:sz w:val="24"/>
          <w:szCs w:val="24"/>
          <w:lang w:eastAsia="es-AR"/>
        </w:rPr>
        <w:drawing>
          <wp:inline distT="0" distB="0" distL="0" distR="0" wp14:anchorId="04CC2650" wp14:editId="26E66AFC">
            <wp:extent cx="3642360" cy="1889760"/>
            <wp:effectExtent l="19050" t="19050" r="1524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42" b="9791"/>
                    <a:stretch/>
                  </pic:blipFill>
                  <pic:spPr bwMode="auto">
                    <a:xfrm>
                      <a:off x="0" y="0"/>
                      <a:ext cx="3642360" cy="1889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B47" w:rsidRPr="002225F8" w:rsidRDefault="00E35B47" w:rsidP="00E35B47">
      <w:pPr>
        <w:spacing w:before="120" w:after="120" w:line="240" w:lineRule="auto"/>
        <w:ind w:leftChars="0" w:left="1080" w:firstLineChars="0" w:firstLine="0"/>
        <w:jc w:val="center"/>
        <w:outlineLvl w:val="9"/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u w:val="single"/>
          <w:lang w:eastAsia="es-ES"/>
        </w:rPr>
      </w:pPr>
    </w:p>
    <w:p w:rsidR="00E35B47" w:rsidRPr="002225F8" w:rsidRDefault="00E35B47" w:rsidP="00E35B47">
      <w:pPr>
        <w:numPr>
          <w:ilvl w:val="0"/>
          <w:numId w:val="4"/>
        </w:numPr>
        <w:spacing w:before="240" w:line="240" w:lineRule="auto"/>
        <w:ind w:leftChars="0" w:firstLineChars="0"/>
        <w:jc w:val="both"/>
        <w:textAlignment w:val="auto"/>
        <w:outlineLvl w:val="9"/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</w:pP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La resolución del examen es 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u w:val="single"/>
          <w:lang w:val="es-ES" w:eastAsia="es-ES"/>
        </w:rPr>
        <w:t>individual.</w:t>
      </w: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 No se permite el trabajo colaborativo.</w:t>
      </w:r>
    </w:p>
    <w:p w:rsidR="00E35B47" w:rsidRPr="002225F8" w:rsidRDefault="00E35B47" w:rsidP="00E35B47">
      <w:pPr>
        <w:numPr>
          <w:ilvl w:val="0"/>
          <w:numId w:val="4"/>
        </w:numPr>
        <w:spacing w:before="240" w:line="240" w:lineRule="auto"/>
        <w:ind w:leftChars="0" w:firstLineChars="0"/>
        <w:jc w:val="both"/>
        <w:textAlignment w:val="auto"/>
        <w:outlineLvl w:val="9"/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</w:pP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>Deberá comenzar a resolver el examen en una hoja nueva, a continuación de los enunciados.</w:t>
      </w:r>
    </w:p>
    <w:p w:rsidR="00E35B47" w:rsidRPr="002225F8" w:rsidRDefault="00E35B47" w:rsidP="00E35B47">
      <w:pPr>
        <w:numPr>
          <w:ilvl w:val="0"/>
          <w:numId w:val="4"/>
        </w:numPr>
        <w:spacing w:before="240" w:line="240" w:lineRule="auto"/>
        <w:ind w:leftChars="0" w:firstLineChars="0"/>
        <w:jc w:val="both"/>
        <w:textAlignment w:val="auto"/>
        <w:outlineLvl w:val="9"/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</w:pP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Podrá escribir sus respuestas a mano y escanearlas para luego colocarlas 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lang w:val="es-ES" w:eastAsia="es-ES"/>
        </w:rPr>
        <w:t>como imagen en el presente archivo después de los enunciados</w:t>
      </w: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. El escaneo debe ser </w:t>
      </w:r>
      <w:r w:rsidRPr="002225F8">
        <w:rPr>
          <w:rFonts w:asciiTheme="majorHAnsi" w:eastAsia="Times New Roman" w:hAnsiTheme="majorHAnsi" w:cstheme="majorHAnsi"/>
          <w:b/>
          <w:i/>
          <w:kern w:val="2"/>
          <w:position w:val="0"/>
          <w:sz w:val="24"/>
          <w:szCs w:val="24"/>
          <w:lang w:val="es-ES" w:eastAsia="es-ES"/>
        </w:rPr>
        <w:t>claro y legible</w:t>
      </w: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 para su corrección. Caso contrario, el ejercicio será considerado no resuelto y </w:t>
      </w:r>
      <w:r w:rsidRPr="002225F8">
        <w:rPr>
          <w:rFonts w:asciiTheme="majorHAnsi" w:eastAsia="Times New Roman" w:hAnsiTheme="majorHAnsi" w:cstheme="majorHAnsi"/>
          <w:i/>
          <w:kern w:val="2"/>
          <w:position w:val="0"/>
          <w:sz w:val="24"/>
          <w:szCs w:val="24"/>
          <w:lang w:val="es-ES" w:eastAsia="es-ES"/>
        </w:rPr>
        <w:t>no recibirá puntuación</w:t>
      </w: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. Las imágenes tienen que estar insertadas 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lang w:val="es-ES" w:eastAsia="es-ES"/>
        </w:rPr>
        <w:t>en</w:t>
      </w:r>
      <w:r w:rsidRPr="002225F8">
        <w:rPr>
          <w:rFonts w:asciiTheme="majorHAnsi" w:eastAsia="Times New Roman" w:hAnsiTheme="majorHAnsi" w:cstheme="majorHAnsi"/>
          <w:kern w:val="2"/>
          <w:position w:val="0"/>
          <w:sz w:val="24"/>
          <w:szCs w:val="24"/>
          <w:lang w:val="es-ES" w:eastAsia="es-ES"/>
        </w:rPr>
        <w:t xml:space="preserve"> </w:t>
      </w:r>
      <w:r w:rsidRPr="002225F8">
        <w:rPr>
          <w:rFonts w:asciiTheme="majorHAnsi" w:eastAsia="Times New Roman" w:hAnsiTheme="majorHAnsi" w:cstheme="majorHAnsi"/>
          <w:b/>
          <w:kern w:val="2"/>
          <w:position w:val="0"/>
          <w:sz w:val="24"/>
          <w:szCs w:val="24"/>
          <w:lang w:val="es-ES" w:eastAsia="es-ES"/>
        </w:rPr>
        <w:t>este archivo. Debe subir el archivo en formato PDF.</w:t>
      </w:r>
    </w:p>
    <w:p w:rsidR="00E35B47" w:rsidRPr="002225F8" w:rsidRDefault="00E35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Theme="majorHAnsi" w:hAnsiTheme="majorHAnsi" w:cstheme="majorHAnsi"/>
          <w:color w:val="000000"/>
          <w:position w:val="0"/>
          <w:sz w:val="24"/>
          <w:szCs w:val="24"/>
          <w:lang w:val="es-ES"/>
        </w:rPr>
      </w:pPr>
    </w:p>
    <w:p w:rsidR="002225F8" w:rsidRPr="002225F8" w:rsidRDefault="002225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Theme="majorHAnsi" w:hAnsiTheme="majorHAnsi" w:cstheme="majorHAnsi"/>
          <w:color w:val="000000"/>
          <w:position w:val="0"/>
          <w:sz w:val="24"/>
          <w:szCs w:val="24"/>
        </w:rPr>
      </w:pPr>
    </w:p>
    <w:p w:rsidR="00BE7495" w:rsidRPr="002225F8" w:rsidRDefault="001559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Theme="majorHAnsi" w:hAnsiTheme="majorHAnsi" w:cstheme="majorHAnsi"/>
          <w:color w:val="000000"/>
          <w:position w:val="0"/>
          <w:sz w:val="24"/>
          <w:szCs w:val="24"/>
        </w:rPr>
      </w:pPr>
      <w:r w:rsidRPr="002225F8">
        <w:rPr>
          <w:rFonts w:asciiTheme="majorHAnsi" w:hAnsiTheme="majorHAnsi" w:cstheme="majorHAnsi"/>
          <w:color w:val="000000"/>
          <w:position w:val="0"/>
          <w:sz w:val="24"/>
          <w:szCs w:val="24"/>
        </w:rPr>
        <w:t xml:space="preserve">Recuerde que el examen final posee un puntaje máximo de diez (10) puntos, siendo necesario para aprobar, obtener como mínimo cuatro (4) puntos que equivale al 60% del examen aprobado. Si todas las respuestas son incorrectas la nota será de 1(uno). </w:t>
      </w:r>
    </w:p>
    <w:p w:rsidR="00BE7495" w:rsidRPr="00722C72" w:rsidRDefault="00BE74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position w:val="0"/>
          <w:sz w:val="24"/>
          <w:szCs w:val="24"/>
        </w:rPr>
      </w:pPr>
    </w:p>
    <w:p w:rsidR="00BE7495" w:rsidRPr="00722C72" w:rsidRDefault="00BE7495">
      <w:pPr>
        <w:ind w:left="0" w:hanging="2"/>
        <w:jc w:val="both"/>
        <w:rPr>
          <w:position w:val="0"/>
          <w:sz w:val="24"/>
          <w:szCs w:val="24"/>
        </w:rPr>
      </w:pPr>
    </w:p>
    <w:p w:rsidR="00E35B47" w:rsidRPr="00722C72" w:rsidRDefault="00E35B47" w:rsidP="00E35B47">
      <w:pPr>
        <w:spacing w:after="240"/>
        <w:ind w:left="0" w:hanging="2"/>
        <w:rPr>
          <w:color w:val="066A74"/>
          <w:position w:val="0"/>
          <w:sz w:val="24"/>
          <w:szCs w:val="24"/>
        </w:rPr>
      </w:pPr>
      <w:r w:rsidRPr="00722C72">
        <w:rPr>
          <w:b/>
          <w:color w:val="066A74"/>
          <w:position w:val="0"/>
          <w:sz w:val="24"/>
          <w:szCs w:val="24"/>
        </w:rPr>
        <w:t>CONSIGNAS</w:t>
      </w:r>
    </w:p>
    <w:p w:rsidR="00E35B47" w:rsidRPr="00722C72" w:rsidRDefault="00E35B47" w:rsidP="00E35B47">
      <w:pPr>
        <w:tabs>
          <w:tab w:val="right" w:pos="8504"/>
        </w:tabs>
        <w:spacing w:before="240" w:after="120"/>
        <w:ind w:left="0" w:hanging="2"/>
        <w:jc w:val="both"/>
        <w:rPr>
          <w:position w:val="0"/>
          <w:sz w:val="24"/>
          <w:szCs w:val="24"/>
        </w:rPr>
      </w:pPr>
      <w:r w:rsidRPr="00722C72">
        <w:rPr>
          <w:rFonts w:asciiTheme="majorHAnsi" w:hAnsiTheme="majorHAnsi" w:cstheme="majorHAnsi"/>
          <w:position w:val="0"/>
          <w:sz w:val="24"/>
          <w:szCs w:val="24"/>
        </w:rPr>
        <w:t xml:space="preserve">Llamamos 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="Cambria Math" w:hAnsi="Cambria Math" w:cs="Cambria Math"/>
          <w:position w:val="0"/>
          <w:sz w:val="24"/>
          <w:szCs w:val="24"/>
          <w:vertAlign w:val="subscript"/>
        </w:rPr>
        <w:t>𝑖</w:t>
      </w:r>
      <w:r w:rsidRPr="00722C72">
        <w:rPr>
          <w:rFonts w:asciiTheme="majorHAnsi" w:hAnsiTheme="majorHAnsi" w:cstheme="majorHAnsi"/>
          <w:position w:val="0"/>
          <w:sz w:val="24"/>
          <w:szCs w:val="24"/>
        </w:rPr>
        <w:t xml:space="preserve"> al dígito del número de su DNI que ocupa la 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𝑖</w:t>
      </w:r>
      <w:r w:rsidRPr="00722C72">
        <w:rPr>
          <w:rFonts w:asciiTheme="majorHAnsi" w:hAnsiTheme="majorHAnsi" w:cstheme="majorHAnsi"/>
          <w:position w:val="0"/>
          <w:sz w:val="24"/>
          <w:szCs w:val="24"/>
        </w:rPr>
        <w:t xml:space="preserve"> − ésima posición. Es decir, DNI = 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1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2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3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4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5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6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7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8</w:t>
      </w:r>
      <w:r w:rsidRPr="00722C72">
        <w:rPr>
          <w:rFonts w:asciiTheme="majorHAnsi" w:hAnsiTheme="majorHAnsi" w:cstheme="majorHAnsi"/>
          <w:position w:val="0"/>
          <w:sz w:val="24"/>
          <w:szCs w:val="24"/>
        </w:rPr>
        <w:t xml:space="preserve">. Por ejemplo, si su DNI </w:t>
      </w:r>
      <w:r w:rsidRPr="00722C72">
        <w:rPr>
          <w:position w:val="0"/>
          <w:sz w:val="24"/>
          <w:szCs w:val="24"/>
        </w:rPr>
        <w:t>98.765.432, entonces</w:t>
      </w:r>
      <w:r w:rsidRPr="00722C72">
        <w:rPr>
          <w:rFonts w:asciiTheme="majorHAnsi" w:hAnsiTheme="majorHAnsi" w:cstheme="majorHAnsi"/>
          <w:position w:val="0"/>
          <w:sz w:val="24"/>
          <w:szCs w:val="24"/>
        </w:rPr>
        <w:t xml:space="preserve">, </w:t>
      </w:r>
      <w:r w:rsidRPr="00722C72">
        <w:rPr>
          <w:rFonts w:ascii="Cambria Math" w:hAnsi="Cambria Math" w:cs="Cambria Math"/>
          <w:position w:val="0"/>
          <w:sz w:val="24"/>
          <w:szCs w:val="24"/>
        </w:rPr>
        <w:t>𝑎</w:t>
      </w:r>
      <w:r w:rsidRPr="00722C72">
        <w:rPr>
          <w:rFonts w:asciiTheme="majorHAnsi" w:hAnsiTheme="majorHAnsi" w:cstheme="majorHAnsi"/>
          <w:position w:val="0"/>
          <w:sz w:val="24"/>
          <w:szCs w:val="24"/>
          <w:vertAlign w:val="subscript"/>
        </w:rPr>
        <w:t>6</w:t>
      </w:r>
      <w:r w:rsidRPr="00722C72">
        <w:rPr>
          <w:rFonts w:asciiTheme="majorHAnsi" w:hAnsiTheme="majorHAnsi" w:cstheme="majorHAnsi"/>
          <w:position w:val="0"/>
          <w:sz w:val="24"/>
          <w:szCs w:val="24"/>
        </w:rPr>
        <w:t xml:space="preserve"> = 4.  </w:t>
      </w:r>
      <w:r w:rsidRPr="00722C72">
        <w:rPr>
          <w:position w:val="0"/>
          <w:sz w:val="24"/>
          <w:szCs w:val="24"/>
        </w:rPr>
        <w:tab/>
      </w:r>
    </w:p>
    <w:p w:rsidR="00E35B47" w:rsidRPr="00722C72" w:rsidRDefault="00E35B47" w:rsidP="00E35B47">
      <w:pPr>
        <w:tabs>
          <w:tab w:val="right" w:pos="8504"/>
        </w:tabs>
        <w:spacing w:before="240" w:after="120"/>
        <w:ind w:left="0" w:hanging="2"/>
        <w:jc w:val="both"/>
        <w:rPr>
          <w:position w:val="0"/>
          <w:sz w:val="24"/>
          <w:szCs w:val="24"/>
        </w:rPr>
      </w:pPr>
      <w:r w:rsidRPr="00722C72">
        <w:rPr>
          <w:bCs/>
          <w:kern w:val="2"/>
          <w:position w:val="0"/>
          <w:sz w:val="24"/>
        </w:rPr>
        <w:t xml:space="preserve">Teniendo esto en cuenta, </w:t>
      </w:r>
      <w:r w:rsidRPr="00722C72">
        <w:rPr>
          <w:position w:val="0"/>
          <w:sz w:val="24"/>
          <w:szCs w:val="24"/>
        </w:rPr>
        <w:t xml:space="preserve">lea atentamente las consignas y </w:t>
      </w:r>
      <w:r w:rsidRPr="00722C72">
        <w:rPr>
          <w:b/>
          <w:position w:val="0"/>
          <w:sz w:val="24"/>
          <w:szCs w:val="24"/>
        </w:rPr>
        <w:t>responda a continuación</w:t>
      </w:r>
      <w:r w:rsidRPr="00722C72">
        <w:rPr>
          <w:position w:val="0"/>
          <w:sz w:val="24"/>
          <w:szCs w:val="24"/>
        </w:rPr>
        <w:t xml:space="preserve"> en este mismo archivo. </w:t>
      </w:r>
    </w:p>
    <w:p w:rsidR="00E35B47" w:rsidRPr="00722C72" w:rsidRDefault="00E35B47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</w:rPr>
      </w:pPr>
      <w:r w:rsidRPr="00722C72">
        <w:rPr>
          <w:b/>
          <w:bCs/>
          <w:kern w:val="2"/>
          <w:position w:val="0"/>
          <w:sz w:val="24"/>
        </w:rPr>
        <w:t>EJERCICIO 1 (20 PUNTOS)</w:t>
      </w:r>
    </w:p>
    <w:p w:rsidR="00E35B47" w:rsidRDefault="00E35B47" w:rsidP="00E35B47">
      <w:pPr>
        <w:spacing w:before="12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  <w:r w:rsidRPr="00722C72">
        <w:rPr>
          <w:position w:val="0"/>
          <w:sz w:val="24"/>
          <w:szCs w:val="24"/>
        </w:rPr>
        <w:t xml:space="preserve">Decidir si las siguientes afirmaciones son verdaderas o </w:t>
      </w:r>
      <w:r w:rsidR="00CF4B31" w:rsidRPr="00722C72">
        <w:rPr>
          <w:position w:val="0"/>
          <w:sz w:val="24"/>
          <w:szCs w:val="24"/>
        </w:rPr>
        <w:t>falsas</w:t>
      </w:r>
      <w:r w:rsidR="00CF4B31" w:rsidRPr="002225F8">
        <w:rPr>
          <w:b/>
          <w:position w:val="0"/>
          <w:sz w:val="24"/>
          <w:szCs w:val="24"/>
        </w:rPr>
        <w:t>, justificando su respuesta.</w:t>
      </w:r>
      <w:r w:rsidR="00CF4B31" w:rsidRPr="00722C72">
        <w:rPr>
          <w:position w:val="0"/>
          <w:sz w:val="24"/>
          <w:szCs w:val="24"/>
        </w:rPr>
        <w:t xml:space="preserve"> </w:t>
      </w:r>
    </w:p>
    <w:p w:rsidR="00071BD8" w:rsidRDefault="00071BD8" w:rsidP="00E35B47">
      <w:pPr>
        <w:spacing w:before="12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</w:p>
    <w:p w:rsidR="00071BD8" w:rsidRDefault="00071BD8" w:rsidP="00E35B47">
      <w:pPr>
        <w:spacing w:before="12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</w:p>
    <w:p w:rsidR="00071BD8" w:rsidRPr="00722C72" w:rsidRDefault="00071BD8" w:rsidP="00E35B47">
      <w:pPr>
        <w:spacing w:before="12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</w:p>
    <w:p w:rsidR="00722C72" w:rsidRPr="00722C72" w:rsidRDefault="00722C72" w:rsidP="00722C72">
      <w:pPr>
        <w:pStyle w:val="Prrafodelista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spacing w:before="240" w:after="120" w:line="312" w:lineRule="auto"/>
        <w:ind w:leftChars="0" w:left="0" w:firstLineChars="0" w:firstLine="0"/>
        <w:contextualSpacing w:val="0"/>
        <w:jc w:val="both"/>
        <w:textAlignment w:val="auto"/>
        <w:outlineLvl w:val="9"/>
        <w:rPr>
          <w:rFonts w:cstheme="minorHAnsi"/>
          <w:position w:val="0"/>
          <w:sz w:val="24"/>
          <w:szCs w:val="24"/>
        </w:rPr>
      </w:pPr>
      <w:r w:rsidRPr="00722C72">
        <w:rPr>
          <w:rFonts w:cstheme="minorHAnsi"/>
          <w:position w:val="0"/>
          <w:sz w:val="24"/>
          <w:szCs w:val="24"/>
        </w:rPr>
        <w:t xml:space="preserve">La función </w:t>
      </w:r>
      <m:oMath>
        <m:r>
          <w:rPr>
            <w:rFonts w:ascii="Cambria Math" w:hAnsi="Cambria Math" w:cstheme="minorHAnsi"/>
            <w:position w:val="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positio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position w:val="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position w:val="0"/>
            <w:sz w:val="24"/>
            <w:szCs w:val="24"/>
          </w:rPr>
          <m:t xml:space="preserve">=Ln </m:t>
        </m:r>
        <m:d>
          <m:dPr>
            <m:ctrlPr>
              <w:rPr>
                <w:rFonts w:ascii="Cambria Math" w:hAnsi="Cambria Math" w:cstheme="minorHAnsi"/>
                <w:i/>
                <w:positio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positio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positio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position w:val="0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 w:cstheme="minorHAnsi"/>
                <w:position w:val="0"/>
                <w:sz w:val="24"/>
                <w:szCs w:val="24"/>
              </w:rPr>
              <m:t>-3x</m:t>
            </m:r>
          </m:e>
        </m:d>
        <m:r>
          <w:rPr>
            <w:rFonts w:ascii="Cambria Math" w:hAnsi="Cambria Math" w:cstheme="minorHAnsi"/>
            <w:position w:val="0"/>
            <w:sz w:val="24"/>
            <w:szCs w:val="24"/>
          </w:rPr>
          <m:t>+1</m:t>
        </m:r>
      </m:oMath>
      <w:r w:rsidRPr="00722C72">
        <w:rPr>
          <w:rFonts w:cstheme="minorHAnsi"/>
          <w:position w:val="0"/>
          <w:sz w:val="24"/>
          <w:szCs w:val="24"/>
        </w:rPr>
        <w:t xml:space="preserve"> tiene por dominio al conjunto de todos los números reales.</w:t>
      </w:r>
    </w:p>
    <w:p w:rsidR="00722C72" w:rsidRPr="00722C72" w:rsidRDefault="00722C72" w:rsidP="002225F8">
      <w:pPr>
        <w:pStyle w:val="Prrafodelista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spacing w:before="240" w:line="312" w:lineRule="auto"/>
        <w:ind w:leftChars="0" w:left="0" w:firstLineChars="0" w:firstLine="0"/>
        <w:contextualSpacing w:val="0"/>
        <w:jc w:val="both"/>
        <w:textAlignment w:val="auto"/>
        <w:outlineLvl w:val="9"/>
        <w:rPr>
          <w:rFonts w:cstheme="minorHAnsi"/>
          <w:position w:val="0"/>
          <w:sz w:val="24"/>
          <w:szCs w:val="24"/>
        </w:rPr>
      </w:pPr>
      <w:r w:rsidRPr="00722C72">
        <w:rPr>
          <w:rFonts w:cstheme="minorHAnsi"/>
          <w:position w:val="0"/>
          <w:sz w:val="24"/>
          <w:szCs w:val="24"/>
        </w:rPr>
        <w:t xml:space="preserve">Si la recta </w:t>
      </w:r>
      <m:oMath>
        <m:r>
          <m:rPr>
            <m:sty m:val="bi"/>
          </m:rPr>
          <w:rPr>
            <w:rFonts w:ascii="Cambria Math" w:hAnsi="Cambria Math" w:cstheme="minorHAnsi"/>
            <w:position w:val="0"/>
            <w:sz w:val="24"/>
            <w:szCs w:val="24"/>
          </w:rPr>
          <m:t>r</m:t>
        </m:r>
      </m:oMath>
      <w:r w:rsidRPr="00722C72">
        <w:rPr>
          <w:rFonts w:cstheme="minorHAnsi"/>
          <w:position w:val="0"/>
          <w:sz w:val="24"/>
          <w:szCs w:val="24"/>
        </w:rPr>
        <w:t xml:space="preserve"> </w:t>
      </w:r>
      <w:r w:rsidR="00E35B47" w:rsidRPr="00722C72">
        <w:rPr>
          <w:rFonts w:cstheme="minorHAnsi"/>
          <w:position w:val="0"/>
          <w:sz w:val="24"/>
          <w:szCs w:val="24"/>
        </w:rPr>
        <w:t xml:space="preserve">es perpendicular a la recta que pasa por la ordenada al origen de la recta </w:t>
      </w:r>
      <m:oMath>
        <m:r>
          <m:rPr>
            <m:sty m:val="bi"/>
          </m:rPr>
          <w:rPr>
            <w:rFonts w:ascii="Cambria Math" w:hAnsi="Cambria Math" w:cstheme="minorHAnsi"/>
            <w:position w:val="0"/>
            <w:sz w:val="24"/>
            <w:szCs w:val="24"/>
          </w:rPr>
          <m:t>t:</m:t>
        </m:r>
        <m:r>
          <w:rPr>
            <w:rFonts w:ascii="Cambria Math" w:hAnsi="Cambria Math" w:cstheme="minorHAnsi"/>
            <w:position w:val="0"/>
            <w:sz w:val="24"/>
            <w:szCs w:val="24"/>
          </w:rPr>
          <m:t>5y=3x+1</m:t>
        </m:r>
      </m:oMath>
      <w:r w:rsidR="00E35B47" w:rsidRPr="00722C72">
        <w:rPr>
          <w:rFonts w:cstheme="minorHAnsi"/>
          <w:position w:val="0"/>
          <w:sz w:val="24"/>
          <w:szCs w:val="24"/>
        </w:rPr>
        <w:t xml:space="preserve">  y el punto (</w:t>
      </w:r>
      <w:r w:rsidR="00E35B47" w:rsidRPr="00722C72">
        <w:rPr>
          <w:rFonts w:asciiTheme="minorHAnsi" w:hAnsiTheme="minorHAnsi" w:cstheme="minorHAnsi"/>
          <w:i/>
          <w:position w:val="0"/>
          <w:sz w:val="24"/>
          <w:szCs w:val="24"/>
        </w:rPr>
        <w:t>a</w:t>
      </w:r>
      <w:r w:rsidR="00E35B47" w:rsidRPr="00722C72">
        <w:rPr>
          <w:rFonts w:cstheme="minorHAnsi"/>
          <w:position w:val="0"/>
          <w:sz w:val="24"/>
          <w:szCs w:val="24"/>
          <w:vertAlign w:val="subscript"/>
        </w:rPr>
        <w:t>2</w:t>
      </w:r>
      <w:r w:rsidR="00E35B47" w:rsidRPr="00722C72">
        <w:rPr>
          <w:rFonts w:cstheme="minorHAnsi"/>
          <w:position w:val="0"/>
          <w:sz w:val="24"/>
          <w:szCs w:val="24"/>
        </w:rPr>
        <w:t>,-2)</w:t>
      </w:r>
      <w:r w:rsidRPr="00722C72">
        <w:rPr>
          <w:rFonts w:cstheme="minorHAnsi"/>
          <w:position w:val="0"/>
          <w:sz w:val="24"/>
          <w:szCs w:val="24"/>
        </w:rPr>
        <w:t xml:space="preserve">,  entonces la recta </w:t>
      </w:r>
      <m:oMath>
        <m:r>
          <m:rPr>
            <m:sty m:val="bi"/>
          </m:rPr>
          <w:rPr>
            <w:rFonts w:ascii="Cambria Math" w:hAnsi="Cambria Math" w:cstheme="minorHAnsi"/>
            <w:position w:val="0"/>
            <w:sz w:val="24"/>
            <w:szCs w:val="24"/>
          </w:rPr>
          <m:t>r</m:t>
        </m:r>
      </m:oMath>
      <w:r w:rsidRPr="00722C72">
        <w:rPr>
          <w:rFonts w:cstheme="minorHAnsi"/>
          <w:position w:val="0"/>
          <w:sz w:val="24"/>
          <w:szCs w:val="24"/>
        </w:rPr>
        <w:t xml:space="preserve"> es paralela a la recta </w:t>
      </w:r>
    </w:p>
    <w:p w:rsidR="00E35B47" w:rsidRPr="00722C72" w:rsidRDefault="00722C72" w:rsidP="00722C72">
      <w:pPr>
        <w:pStyle w:val="Prrafodelista"/>
        <w:tabs>
          <w:tab w:val="left" w:pos="284"/>
        </w:tabs>
        <w:autoSpaceDE w:val="0"/>
        <w:autoSpaceDN w:val="0"/>
        <w:adjustRightInd w:val="0"/>
        <w:spacing w:after="120" w:line="312" w:lineRule="auto"/>
        <w:ind w:leftChars="0" w:left="0" w:firstLineChars="0" w:firstLine="0"/>
        <w:contextualSpacing w:val="0"/>
        <w:jc w:val="both"/>
        <w:textAlignment w:val="auto"/>
        <w:outlineLvl w:val="9"/>
        <w:rPr>
          <w:rFonts w:cstheme="minorHAnsi"/>
          <w:positio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position w:val="0"/>
              <w:sz w:val="24"/>
              <w:szCs w:val="24"/>
            </w:rPr>
            <m:t>s:</m:t>
          </m:r>
          <m:r>
            <w:rPr>
              <w:rFonts w:ascii="Cambria Math" w:hAnsi="Cambria Math" w:cstheme="minorHAnsi"/>
              <w:position w:val="0"/>
              <w:sz w:val="24"/>
              <w:szCs w:val="24"/>
            </w:rPr>
            <m:t>5y=3x-</m:t>
          </m:r>
          <m:sSub>
            <m:sSubPr>
              <m:ctrlPr>
                <w:rPr>
                  <w:rFonts w:ascii="Cambria Math" w:hAnsi="Cambria Math" w:cstheme="minorHAnsi"/>
                  <w:i/>
                  <w:positio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positio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position w:val="0"/>
                  <w:sz w:val="24"/>
                  <w:szCs w:val="24"/>
                </w:rPr>
                <m:t>1</m:t>
              </m:r>
            </m:sub>
          </m:sSub>
        </m:oMath>
      </m:oMathPara>
    </w:p>
    <w:p w:rsidR="002212BD" w:rsidRDefault="002212BD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</w:rPr>
      </w:pPr>
    </w:p>
    <w:p w:rsidR="00E35B47" w:rsidRPr="00722C72" w:rsidRDefault="00E35B47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</w:rPr>
      </w:pPr>
      <w:r w:rsidRPr="00722C72">
        <w:rPr>
          <w:b/>
          <w:bCs/>
          <w:kern w:val="2"/>
          <w:position w:val="0"/>
          <w:sz w:val="24"/>
        </w:rPr>
        <w:t>EJERCICIO 2 (25 PUNTOS)</w:t>
      </w:r>
    </w:p>
    <w:p w:rsidR="00E35B47" w:rsidRPr="00722C72" w:rsidRDefault="00E35B47" w:rsidP="00E35B47">
      <w:pPr>
        <w:spacing w:before="120" w:line="240" w:lineRule="auto"/>
        <w:ind w:leftChars="0" w:left="2" w:hanging="2"/>
        <w:jc w:val="both"/>
        <w:rPr>
          <w:position w:val="0"/>
          <w:sz w:val="24"/>
          <w:szCs w:val="24"/>
        </w:rPr>
      </w:pPr>
      <w:r w:rsidRPr="00722C72">
        <w:rPr>
          <w:position w:val="0"/>
          <w:sz w:val="24"/>
          <w:szCs w:val="24"/>
        </w:rPr>
        <w:t xml:space="preserve">Dadas las matrices </w:t>
      </w:r>
    </w:p>
    <w:p w:rsidR="00E35B47" w:rsidRPr="00722C72" w:rsidRDefault="00722C72" w:rsidP="00E35B47">
      <w:pPr>
        <w:spacing w:before="120" w:line="240" w:lineRule="auto"/>
        <w:ind w:leftChars="0" w:left="2" w:hanging="2"/>
        <w:jc w:val="center"/>
        <w:rPr>
          <w:position w:val="0"/>
          <w:sz w:val="24"/>
          <w:szCs w:val="24"/>
        </w:rPr>
      </w:pPr>
      <m:oMath>
        <m:r>
          <w:rPr>
            <w:rFonts w:ascii="Cambria Math" w:hAnsi="Cambria Math"/>
            <w:position w:val="0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position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position w:val="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position w:val="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position w:val="0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position w:val="0"/>
                      <w:sz w:val="24"/>
                      <w:szCs w:val="24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positio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positio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position w:val="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722C72">
        <w:rPr>
          <w:position w:val="0"/>
          <w:sz w:val="24"/>
          <w:szCs w:val="24"/>
        </w:rPr>
        <w:t xml:space="preserve">      y      </w:t>
      </w:r>
      <m:oMath>
        <m:r>
          <w:rPr>
            <w:rFonts w:ascii="Cambria Math" w:hAnsi="Cambria Math"/>
            <w:position w:val="0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position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position w:val="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positio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position w:val="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position w:val="0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position w:val="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position w:val="0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position w:val="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E35B47" w:rsidRPr="00722C72" w:rsidRDefault="00E35B47" w:rsidP="00E35B47">
      <w:pPr>
        <w:spacing w:after="120" w:line="240" w:lineRule="auto"/>
        <w:ind w:leftChars="0" w:left="2" w:hanging="2"/>
        <w:jc w:val="center"/>
        <w:rPr>
          <w:position w:val="0"/>
          <w:sz w:val="24"/>
          <w:szCs w:val="24"/>
        </w:rPr>
      </w:pPr>
    </w:p>
    <w:p w:rsidR="00E35B47" w:rsidRPr="00722C72" w:rsidRDefault="00E35B47" w:rsidP="00E35B47">
      <w:pPr>
        <w:spacing w:before="24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  <w:r w:rsidRPr="00722C72">
        <w:rPr>
          <w:position w:val="0"/>
          <w:sz w:val="24"/>
          <w:szCs w:val="24"/>
        </w:rPr>
        <w:t>Hallar, si es posible, la matriz X tal que verifique la ecuación:</w:t>
      </w:r>
    </w:p>
    <w:p w:rsidR="00E35B47" w:rsidRPr="00722C72" w:rsidRDefault="00722C72" w:rsidP="00E35B47">
      <w:pPr>
        <w:spacing w:before="24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  <m:oMathPara>
        <m:oMath>
          <m:r>
            <w:rPr>
              <w:rFonts w:ascii="Cambria Math" w:hAnsi="Cambria Math"/>
              <w:position w:val="0"/>
              <w:sz w:val="24"/>
              <w:szCs w:val="24"/>
            </w:rPr>
            <m:t>X⋅</m:t>
          </m:r>
          <m:sSup>
            <m:sSupPr>
              <m:ctrlPr>
                <w:rPr>
                  <w:rFonts w:ascii="Cambria Math" w:hAnsi="Cambria Math"/>
                  <w:i/>
                  <w:positio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position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position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position w:val="0"/>
              <w:sz w:val="24"/>
              <w:szCs w:val="24"/>
            </w:rPr>
            <m:t>=B+2A</m:t>
          </m:r>
        </m:oMath>
      </m:oMathPara>
    </w:p>
    <w:p w:rsidR="002225F8" w:rsidRDefault="002225F8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  <w:szCs w:val="24"/>
        </w:rPr>
      </w:pPr>
    </w:p>
    <w:p w:rsidR="00E35B47" w:rsidRPr="00722C72" w:rsidRDefault="00E35B47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  <w:szCs w:val="24"/>
        </w:rPr>
      </w:pPr>
      <w:r w:rsidRPr="00722C72">
        <w:rPr>
          <w:b/>
          <w:bCs/>
          <w:kern w:val="2"/>
          <w:position w:val="0"/>
          <w:sz w:val="24"/>
          <w:szCs w:val="24"/>
        </w:rPr>
        <w:t>EJERCICIO 3 (25 PUNTOS)</w:t>
      </w:r>
    </w:p>
    <w:p w:rsidR="00E35B47" w:rsidRPr="00722C72" w:rsidRDefault="00E35B47" w:rsidP="00E35B47">
      <w:pPr>
        <w:spacing w:before="120" w:after="120" w:line="240" w:lineRule="auto"/>
        <w:ind w:leftChars="0" w:left="2" w:hanging="2"/>
        <w:jc w:val="both"/>
        <w:rPr>
          <w:position w:val="0"/>
          <w:sz w:val="24"/>
          <w:szCs w:val="24"/>
        </w:rPr>
      </w:pPr>
      <w:r w:rsidRPr="00722C72">
        <w:rPr>
          <w:position w:val="0"/>
          <w:sz w:val="24"/>
          <w:szCs w:val="24"/>
        </w:rPr>
        <w:t>Resolver y clasificar el siguiente sistema de ecuaciones e indicar el método utilizado.</w:t>
      </w:r>
    </w:p>
    <w:p w:rsidR="00E35B47" w:rsidRPr="00722C72" w:rsidRDefault="00F32290" w:rsidP="00E35B47">
      <w:pPr>
        <w:pStyle w:val="Prrafodelista"/>
        <w:spacing w:before="240" w:after="240"/>
        <w:ind w:left="0" w:hanging="2"/>
        <w:contextualSpacing w:val="0"/>
        <w:jc w:val="center"/>
        <w:rPr>
          <w:rFonts w:asciiTheme="minorHAnsi" w:eastAsia="Arial" w:hAnsiTheme="minorHAnsi" w:cstheme="minorHAnsi"/>
          <w:positio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position w:val="0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position w:val="0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position w:val="0"/>
                        <w:sz w:val="24"/>
                      </w:rPr>
                      <m:t>-2x+y+3z</m:t>
                    </m:r>
                  </m:e>
                  <m:e>
                    <m:r>
                      <w:rPr>
                        <w:rFonts w:ascii="Cambria Math" w:hAnsi="Cambria Math" w:cstheme="minorHAnsi"/>
                        <w:position w:val="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position w:val="0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position w:val="0"/>
                            <w:sz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position w:val="0"/>
                        <w:sz w:val="24"/>
                      </w:rPr>
                      <m:t>4x+y-z</m:t>
                    </m:r>
                  </m:e>
                  <m:e>
                    <m:r>
                      <w:rPr>
                        <w:rFonts w:ascii="Cambria Math" w:hAnsi="Cambria Math" w:cstheme="minorHAnsi"/>
                        <w:position w:val="0"/>
                        <w:sz w:val="24"/>
                      </w:rPr>
                      <m:t>=3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position w:val="0"/>
                        <w:sz w:val="24"/>
                      </w:rPr>
                      <m:t>x-2y+z</m:t>
                    </m:r>
                  </m:e>
                  <m:e>
                    <m:r>
                      <w:rPr>
                        <w:rFonts w:ascii="Cambria Math" w:hAnsi="Cambria Math" w:cstheme="minorHAnsi"/>
                        <w:position w:val="0"/>
                        <w:sz w:val="24"/>
                      </w:rPr>
                      <m:t>= 1</m:t>
                    </m:r>
                  </m:e>
                </m:mr>
              </m:m>
            </m:e>
          </m:d>
        </m:oMath>
      </m:oMathPara>
    </w:p>
    <w:p w:rsidR="002225F8" w:rsidRDefault="002225F8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</w:rPr>
      </w:pPr>
    </w:p>
    <w:p w:rsidR="00E35B47" w:rsidRPr="00722C72" w:rsidRDefault="00E35B47" w:rsidP="00E35B47">
      <w:pPr>
        <w:tabs>
          <w:tab w:val="right" w:pos="8504"/>
        </w:tabs>
        <w:spacing w:before="360" w:after="240"/>
        <w:ind w:left="0" w:hanging="2"/>
        <w:jc w:val="both"/>
        <w:rPr>
          <w:b/>
          <w:bCs/>
          <w:kern w:val="2"/>
          <w:position w:val="0"/>
          <w:sz w:val="24"/>
        </w:rPr>
      </w:pPr>
      <w:r w:rsidRPr="00722C72">
        <w:rPr>
          <w:b/>
          <w:bCs/>
          <w:kern w:val="2"/>
          <w:position w:val="0"/>
          <w:sz w:val="24"/>
        </w:rPr>
        <w:t>EJERCICIO 4 (30 PUNTOS)</w:t>
      </w:r>
    </w:p>
    <w:p w:rsidR="00E35B47" w:rsidRPr="00722C72" w:rsidRDefault="00E35B47" w:rsidP="00E35B47">
      <w:pPr>
        <w:tabs>
          <w:tab w:val="right" w:pos="8504"/>
        </w:tabs>
        <w:spacing w:before="360" w:after="240"/>
        <w:ind w:left="0" w:hanging="2"/>
        <w:jc w:val="both"/>
        <w:rPr>
          <w:position w:val="0"/>
          <w:sz w:val="24"/>
          <w:szCs w:val="24"/>
        </w:rPr>
      </w:pPr>
      <w:r w:rsidRPr="00722C72">
        <w:rPr>
          <w:position w:val="0"/>
          <w:sz w:val="24"/>
          <w:szCs w:val="24"/>
        </w:rPr>
        <w:t>Resolver el siguiente problema de programación lineal determinando la función objetivo y las restricciones. Representar gráficamente</w:t>
      </w:r>
    </w:p>
    <w:p w:rsidR="00E35B47" w:rsidRPr="00722C72" w:rsidRDefault="00E35B47" w:rsidP="00E35B47">
      <w:pPr>
        <w:spacing w:before="360" w:after="240"/>
        <w:ind w:leftChars="63" w:left="141" w:right="140" w:hanging="2"/>
        <w:jc w:val="both"/>
        <w:rPr>
          <w:i/>
          <w:position w:val="0"/>
          <w:sz w:val="24"/>
          <w:szCs w:val="24"/>
        </w:rPr>
      </w:pPr>
      <w:r w:rsidRPr="00722C72">
        <w:rPr>
          <w:i/>
          <w:position w:val="0"/>
          <w:sz w:val="24"/>
          <w:szCs w:val="24"/>
        </w:rPr>
        <w:t>Unos gra</w:t>
      </w:r>
      <w:r w:rsidR="008C7845">
        <w:rPr>
          <w:i/>
          <w:position w:val="0"/>
          <w:sz w:val="24"/>
          <w:szCs w:val="24"/>
        </w:rPr>
        <w:t>ndes almacenes desean liquidar 300 camisas y 15</w:t>
      </w:r>
      <w:r w:rsidRPr="00722C72">
        <w:rPr>
          <w:i/>
          <w:position w:val="0"/>
          <w:sz w:val="24"/>
          <w:szCs w:val="24"/>
        </w:rPr>
        <w:t xml:space="preserve">0 pantalones de la temporada anterior. Para ello, lanzan dos </w:t>
      </w:r>
      <w:r w:rsidR="008C7845">
        <w:rPr>
          <w:i/>
          <w:position w:val="0"/>
          <w:sz w:val="24"/>
          <w:szCs w:val="24"/>
        </w:rPr>
        <w:t>combos</w:t>
      </w:r>
      <w:r w:rsidRPr="00722C72">
        <w:rPr>
          <w:i/>
          <w:position w:val="0"/>
          <w:sz w:val="24"/>
          <w:szCs w:val="24"/>
        </w:rPr>
        <w:t xml:space="preserve">, A y B. </w:t>
      </w:r>
      <w:r w:rsidR="008C7845">
        <w:rPr>
          <w:i/>
          <w:position w:val="0"/>
          <w:sz w:val="24"/>
          <w:szCs w:val="24"/>
        </w:rPr>
        <w:t>El combo</w:t>
      </w:r>
      <w:r w:rsidR="00E64DDF">
        <w:rPr>
          <w:i/>
          <w:position w:val="0"/>
          <w:sz w:val="24"/>
          <w:szCs w:val="24"/>
        </w:rPr>
        <w:t xml:space="preserve"> A consiste en </w:t>
      </w:r>
      <w:r w:rsidRPr="00722C72">
        <w:rPr>
          <w:i/>
          <w:position w:val="0"/>
          <w:sz w:val="24"/>
          <w:szCs w:val="24"/>
        </w:rPr>
        <w:t xml:space="preserve">una camisa </w:t>
      </w:r>
      <w:r w:rsidR="00E64DDF">
        <w:rPr>
          <w:i/>
          <w:position w:val="0"/>
          <w:sz w:val="24"/>
          <w:szCs w:val="24"/>
        </w:rPr>
        <w:t>y un pantalón, que se venden a 25</w:t>
      </w:r>
      <w:r w:rsidRPr="00722C72">
        <w:rPr>
          <w:i/>
          <w:position w:val="0"/>
          <w:sz w:val="24"/>
          <w:szCs w:val="24"/>
        </w:rPr>
        <w:t xml:space="preserve"> euros; </w:t>
      </w:r>
      <w:r w:rsidR="00E64DDF">
        <w:rPr>
          <w:i/>
          <w:position w:val="0"/>
          <w:sz w:val="24"/>
          <w:szCs w:val="24"/>
        </w:rPr>
        <w:t>el combo B consiste en do</w:t>
      </w:r>
      <w:r w:rsidRPr="00722C72">
        <w:rPr>
          <w:i/>
          <w:position w:val="0"/>
          <w:sz w:val="24"/>
          <w:szCs w:val="24"/>
        </w:rPr>
        <w:t>s camisas</w:t>
      </w:r>
      <w:r w:rsidR="00E64DDF">
        <w:rPr>
          <w:i/>
          <w:position w:val="0"/>
          <w:sz w:val="24"/>
          <w:szCs w:val="24"/>
        </w:rPr>
        <w:t xml:space="preserve"> y un pantalón, que se vende a 4</w:t>
      </w:r>
      <w:r w:rsidRPr="00722C72">
        <w:rPr>
          <w:i/>
          <w:position w:val="0"/>
          <w:sz w:val="24"/>
          <w:szCs w:val="24"/>
        </w:rPr>
        <w:t xml:space="preserve">0 euros. </w:t>
      </w:r>
      <w:r w:rsidR="00E64DDF">
        <w:rPr>
          <w:i/>
          <w:position w:val="0"/>
          <w:sz w:val="24"/>
          <w:szCs w:val="24"/>
        </w:rPr>
        <w:t>Se</w:t>
      </w:r>
      <w:r w:rsidRPr="00722C72">
        <w:rPr>
          <w:i/>
          <w:position w:val="0"/>
          <w:sz w:val="24"/>
          <w:szCs w:val="24"/>
        </w:rPr>
        <w:t xml:space="preserve"> desea ofrecer </w:t>
      </w:r>
      <w:r w:rsidR="00E64DDF">
        <w:rPr>
          <w:i/>
          <w:position w:val="0"/>
          <w:sz w:val="24"/>
          <w:szCs w:val="24"/>
        </w:rPr>
        <w:t>al menos 15 combos de cada uno. ¿</w:t>
      </w:r>
      <w:r w:rsidRPr="00722C72">
        <w:rPr>
          <w:i/>
          <w:position w:val="0"/>
          <w:sz w:val="24"/>
          <w:szCs w:val="24"/>
        </w:rPr>
        <w:t xml:space="preserve">Cuántos </w:t>
      </w:r>
      <w:r w:rsidR="00E64DDF">
        <w:rPr>
          <w:i/>
          <w:position w:val="0"/>
          <w:sz w:val="24"/>
          <w:szCs w:val="24"/>
        </w:rPr>
        <w:t>combos</w:t>
      </w:r>
      <w:r w:rsidRPr="00722C72">
        <w:rPr>
          <w:i/>
          <w:position w:val="0"/>
          <w:sz w:val="24"/>
          <w:szCs w:val="24"/>
        </w:rPr>
        <w:t xml:space="preserve"> de cada tipo</w:t>
      </w:r>
      <w:r w:rsidR="00E64DDF">
        <w:rPr>
          <w:i/>
          <w:position w:val="0"/>
          <w:sz w:val="24"/>
          <w:szCs w:val="24"/>
        </w:rPr>
        <w:t xml:space="preserve"> deberían vender</w:t>
      </w:r>
      <w:r w:rsidRPr="00722C72">
        <w:rPr>
          <w:i/>
          <w:position w:val="0"/>
          <w:sz w:val="24"/>
          <w:szCs w:val="24"/>
        </w:rPr>
        <w:t xml:space="preserve"> para maximizar la ganancia?</w:t>
      </w:r>
    </w:p>
    <w:p w:rsidR="00E35B47" w:rsidRPr="00722C72" w:rsidRDefault="00E35B47" w:rsidP="00E35B47">
      <w:pPr>
        <w:tabs>
          <w:tab w:val="right" w:pos="8504"/>
        </w:tabs>
        <w:ind w:left="0" w:hanging="2"/>
        <w:jc w:val="both"/>
        <w:rPr>
          <w:position w:val="0"/>
        </w:rPr>
      </w:pPr>
    </w:p>
    <w:p w:rsidR="00E35B47" w:rsidRPr="00722C72" w:rsidRDefault="00E35B47">
      <w:pPr>
        <w:tabs>
          <w:tab w:val="right" w:pos="8504"/>
        </w:tabs>
        <w:ind w:left="0" w:hanging="2"/>
        <w:jc w:val="both"/>
        <w:rPr>
          <w:position w:val="0"/>
        </w:rPr>
      </w:pPr>
    </w:p>
    <w:sectPr w:rsidR="00E35B47" w:rsidRPr="00722C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2" w:right="1701" w:bottom="709" w:left="1701" w:header="708" w:footer="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290" w:rsidRDefault="00F32290">
      <w:pPr>
        <w:spacing w:line="240" w:lineRule="auto"/>
        <w:ind w:left="0" w:hanging="2"/>
      </w:pPr>
      <w:r>
        <w:separator/>
      </w:r>
    </w:p>
  </w:endnote>
  <w:endnote w:type="continuationSeparator" w:id="0">
    <w:p w:rsidR="00F32290" w:rsidRDefault="00F322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Narrow ExtraBold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95" w:rsidRDefault="00BE749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95" w:rsidRDefault="0015599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b/>
        <w:color w:val="FFFFFF"/>
      </w:rPr>
    </w:pPr>
    <w:r>
      <w:rPr>
        <w:noProof/>
        <w:lang w:eastAsia="es-AR"/>
      </w:rPr>
      <w:drawing>
        <wp:anchor distT="0" distB="0" distL="0" distR="0" simplePos="0" relativeHeight="251657216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295275</wp:posOffset>
          </wp:positionV>
          <wp:extent cx="7534275" cy="49530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5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7495" w:rsidRDefault="0015599A">
    <w:pPr>
      <w:pBdr>
        <w:top w:val="nil"/>
        <w:left w:val="nil"/>
        <w:bottom w:val="nil"/>
        <w:right w:val="nil"/>
        <w:between w:val="nil"/>
      </w:pBdr>
      <w:tabs>
        <w:tab w:val="left" w:pos="7380"/>
      </w:tabs>
      <w:spacing w:line="240" w:lineRule="auto"/>
      <w:ind w:left="0" w:hanging="2"/>
      <w:rPr>
        <w:b/>
        <w:color w:val="FFFFFF"/>
      </w:rPr>
    </w:pPr>
    <w:r>
      <w:rPr>
        <w:b/>
        <w:color w:val="FFFFFF"/>
      </w:rPr>
      <w:tab/>
    </w:r>
  </w:p>
  <w:p w:rsidR="00BE7495" w:rsidRDefault="0015599A">
    <w:pPr>
      <w:pBdr>
        <w:top w:val="nil"/>
        <w:left w:val="nil"/>
        <w:bottom w:val="nil"/>
        <w:right w:val="nil"/>
        <w:between w:val="nil"/>
      </w:pBdr>
      <w:tabs>
        <w:tab w:val="center" w:pos="4251"/>
        <w:tab w:val="left" w:pos="5880"/>
      </w:tabs>
      <w:spacing w:before="240" w:line="240" w:lineRule="auto"/>
      <w:ind w:left="0" w:hanging="2"/>
      <w:jc w:val="center"/>
      <w:rPr>
        <w:color w:val="FFFFFF"/>
        <w:sz w:val="18"/>
        <w:szCs w:val="18"/>
      </w:rPr>
    </w:pPr>
    <w:r>
      <w:rPr>
        <w:b/>
        <w:color w:val="FFFFFF"/>
        <w:sz w:val="18"/>
        <w:szCs w:val="18"/>
      </w:rPr>
      <w:t xml:space="preserve">PÁG. </w:t>
    </w:r>
    <w:r>
      <w:rPr>
        <w:b/>
        <w:color w:val="FFFFFF"/>
        <w:sz w:val="18"/>
        <w:szCs w:val="18"/>
      </w:rPr>
      <w:fldChar w:fldCharType="begin"/>
    </w:r>
    <w:r>
      <w:rPr>
        <w:b/>
        <w:color w:val="FFFFFF"/>
        <w:sz w:val="18"/>
        <w:szCs w:val="18"/>
      </w:rPr>
      <w:instrText>PAGE</w:instrText>
    </w:r>
    <w:r>
      <w:rPr>
        <w:b/>
        <w:color w:val="FFFFFF"/>
        <w:sz w:val="18"/>
        <w:szCs w:val="18"/>
      </w:rPr>
      <w:fldChar w:fldCharType="separate"/>
    </w:r>
    <w:r w:rsidR="00071BD8">
      <w:rPr>
        <w:b/>
        <w:noProof/>
        <w:color w:val="FFFFFF"/>
        <w:sz w:val="18"/>
        <w:szCs w:val="18"/>
      </w:rPr>
      <w:t>1</w:t>
    </w:r>
    <w:r>
      <w:rPr>
        <w:b/>
        <w:color w:val="FFFFFF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95" w:rsidRDefault="00BE749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290" w:rsidRDefault="00F32290">
      <w:pPr>
        <w:spacing w:line="240" w:lineRule="auto"/>
        <w:ind w:left="0" w:hanging="2"/>
      </w:pPr>
      <w:r>
        <w:separator/>
      </w:r>
    </w:p>
  </w:footnote>
  <w:footnote w:type="continuationSeparator" w:id="0">
    <w:p w:rsidR="00F32290" w:rsidRDefault="00F3229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95" w:rsidRDefault="00F3229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24pt;height:430pt;z-index:-251656192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95" w:rsidRDefault="0015599A">
    <w:pPr>
      <w:pBdr>
        <w:top w:val="nil"/>
        <w:left w:val="nil"/>
        <w:bottom w:val="nil"/>
        <w:right w:val="nil"/>
        <w:between w:val="nil"/>
      </w:pBdr>
      <w:tabs>
        <w:tab w:val="left" w:pos="0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lang w:eastAsia="es-AR"/>
      </w:rPr>
      <w:drawing>
        <wp:anchor distT="0" distB="0" distL="0" distR="0" simplePos="0" relativeHeight="251655168" behindDoc="1" locked="0" layoutInCell="1" hidden="0" allowOverlap="1">
          <wp:simplePos x="0" y="0"/>
          <wp:positionH relativeFrom="page">
            <wp:posOffset>3810</wp:posOffset>
          </wp:positionH>
          <wp:positionV relativeFrom="page">
            <wp:posOffset>-32549</wp:posOffset>
          </wp:positionV>
          <wp:extent cx="7581900" cy="806562"/>
          <wp:effectExtent l="0" t="0" r="0" b="0"/>
          <wp:wrapNone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6593"/>
                  <a:stretch>
                    <a:fillRect/>
                  </a:stretch>
                </pic:blipFill>
                <pic:spPr>
                  <a:xfrm>
                    <a:off x="0" y="0"/>
                    <a:ext cx="7581900" cy="806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ab/>
    </w:r>
    <w:r>
      <w:rPr>
        <w:color w:val="000000"/>
      </w:rPr>
      <w:tab/>
    </w:r>
    <w:r w:rsidR="00F3229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24pt;height:430pt;z-index:-251658240;mso-position-horizontal:center;mso-position-horizontal-relative:margin;mso-position-vertical:center;mso-position-vertical-relative:margin">
          <v:imagedata r:id="rId2" o:title="image4" gain="19661f" blacklevel="22938f"/>
          <w10:wrap anchorx="margin" anchory="margin"/>
        </v:shape>
      </w:pict>
    </w:r>
    <w:r>
      <w:rPr>
        <w:noProof/>
        <w:lang w:eastAsia="es-AR"/>
      </w:rPr>
      <w:drawing>
        <wp:anchor distT="0" distB="0" distL="114300" distR="114300" simplePos="0" relativeHeight="251656192" behindDoc="0" locked="0" layoutInCell="1" hidden="0" allowOverlap="1">
          <wp:simplePos x="0" y="0"/>
          <wp:positionH relativeFrom="column">
            <wp:posOffset>5044440</wp:posOffset>
          </wp:positionH>
          <wp:positionV relativeFrom="paragraph">
            <wp:posOffset>-382904</wp:posOffset>
          </wp:positionV>
          <wp:extent cx="1118235" cy="449580"/>
          <wp:effectExtent l="0" t="0" r="0" b="0"/>
          <wp:wrapNone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823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95" w:rsidRDefault="00F3229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24pt;height:430pt;z-index:-251657216;mso-position-horizontal:center;mso-position-horizontal-relative:margin;mso-position-vertical:center;mso-position-vertical-relative:margin">
          <v:imagedata r:id="rId1" o:title="image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DA2"/>
    <w:multiLevelType w:val="hybridMultilevel"/>
    <w:tmpl w:val="7D800C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8712B"/>
    <w:multiLevelType w:val="hybridMultilevel"/>
    <w:tmpl w:val="B25866B4"/>
    <w:lvl w:ilvl="0" w:tplc="8A6853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4B04"/>
    <w:multiLevelType w:val="multilevel"/>
    <w:tmpl w:val="33FA5B94"/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66A7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B431F36"/>
    <w:multiLevelType w:val="multilevel"/>
    <w:tmpl w:val="13864884"/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66A7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C512ABB"/>
    <w:multiLevelType w:val="multilevel"/>
    <w:tmpl w:val="0E321860"/>
    <w:lvl w:ilvl="0">
      <w:start w:val="1"/>
      <w:numFmt w:val="bullet"/>
      <w:lvlText w:val="🞂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66A7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95"/>
    <w:rsid w:val="00071BD8"/>
    <w:rsid w:val="0015599A"/>
    <w:rsid w:val="001738B0"/>
    <w:rsid w:val="002212BD"/>
    <w:rsid w:val="002225F8"/>
    <w:rsid w:val="00305DE3"/>
    <w:rsid w:val="003754F2"/>
    <w:rsid w:val="005A5A03"/>
    <w:rsid w:val="005F2557"/>
    <w:rsid w:val="00722C72"/>
    <w:rsid w:val="00766CA3"/>
    <w:rsid w:val="008C7845"/>
    <w:rsid w:val="00BD0D3C"/>
    <w:rsid w:val="00BD17C0"/>
    <w:rsid w:val="00BE7495"/>
    <w:rsid w:val="00CD3CB4"/>
    <w:rsid w:val="00CF4B31"/>
    <w:rsid w:val="00DF72F1"/>
    <w:rsid w:val="00E35B47"/>
    <w:rsid w:val="00E64DDF"/>
    <w:rsid w:val="00E72FB3"/>
    <w:rsid w:val="00EB3A06"/>
    <w:rsid w:val="00F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9EEE5D5"/>
  <w15:docId w15:val="{9CE84B0F-DF7E-446F-B7F6-F3061571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esto">
    <w:name w:val="Puesto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"/>
    <w:next w:val="TableNormal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s-AR"/>
    </w:rPr>
  </w:style>
  <w:style w:type="paragraph" w:styleId="Piedepgina">
    <w:name w:val="footer"/>
    <w:basedOn w:val="Normal"/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5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568"/>
    <w:rPr>
      <w:rFonts w:ascii="Segoe UI" w:hAnsi="Segoe UI" w:cs="Segoe UI"/>
      <w:position w:val="-1"/>
      <w:sz w:val="18"/>
      <w:szCs w:val="18"/>
      <w:lang w:eastAsia="en-US"/>
    </w:rPr>
  </w:style>
  <w:style w:type="character" w:styleId="Hipervnculo">
    <w:name w:val="Hyperlink"/>
    <w:basedOn w:val="Fuentedeprrafopredeter"/>
    <w:uiPriority w:val="99"/>
    <w:unhideWhenUsed/>
    <w:rsid w:val="00E35B47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F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guello@caece.edu.a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kU1sjZhFwnoOSJpTeZfaLyD2IA==">CgMxLjAyCGguZ2pkZ3hzOAByITE0YjFsekphWkV6WEpicXBVV29VODhYSllLUFpzd0d6aw==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</cp:revision>
  <dcterms:created xsi:type="dcterms:W3CDTF">2024-02-16T20:26:00Z</dcterms:created>
  <dcterms:modified xsi:type="dcterms:W3CDTF">2024-02-16T20:26:00Z</dcterms:modified>
</cp:coreProperties>
</file>