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CDB3B" w14:textId="4A3E6422" w:rsidR="00002C76" w:rsidRPr="00237A9E" w:rsidRDefault="00B95B03" w:rsidP="00002C76">
      <w:pPr>
        <w:pStyle w:val="Paper-Title"/>
        <w:spacing w:after="60"/>
        <w:rPr>
          <w:rFonts w:ascii="Times New Roman" w:hAnsi="Times New Roman"/>
          <w:color w:val="000000" w:themeColor="text1"/>
        </w:rPr>
      </w:pPr>
      <w:r>
        <w:rPr>
          <w:rFonts w:ascii="Times New Roman" w:hAnsi="Times New Roman"/>
          <w:color w:val="000000" w:themeColor="text1"/>
        </w:rPr>
        <w:t>Genetic Algorithm: Traveling Salesman</w:t>
      </w:r>
    </w:p>
    <w:p w14:paraId="1D136776" w14:textId="77777777" w:rsidR="00002C76" w:rsidRPr="00237A9E" w:rsidRDefault="00002C76" w:rsidP="00002C76">
      <w:pPr>
        <w:rPr>
          <w:color w:val="000000" w:themeColor="text1"/>
        </w:rPr>
        <w:sectPr w:rsidR="00002C76" w:rsidRPr="00237A9E" w:rsidSect="003B4153">
          <w:footerReference w:type="even" r:id="rId7"/>
          <w:pgSz w:w="12240" w:h="15840" w:code="1"/>
          <w:pgMar w:top="1080" w:right="1080" w:bottom="1440" w:left="1080" w:header="720" w:footer="720" w:gutter="0"/>
          <w:cols w:space="720"/>
        </w:sectPr>
      </w:pPr>
    </w:p>
    <w:p w14:paraId="0C74EB9E"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t>Shawn Yap</w:t>
      </w:r>
    </w:p>
    <w:p w14:paraId="7C7FC664"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School of Information Technology</w:t>
      </w:r>
      <w:r w:rsidRPr="00237A9E">
        <w:rPr>
          <w:rFonts w:ascii="Times New Roman" w:hAnsi="Times New Roman"/>
          <w:color w:val="000000" w:themeColor="text1"/>
          <w:spacing w:val="-2"/>
        </w:rPr>
        <w:br/>
        <w:t>734 E North 14</w:t>
      </w:r>
      <w:r w:rsidRPr="00237A9E">
        <w:rPr>
          <w:rFonts w:ascii="Times New Roman" w:hAnsi="Times New Roman"/>
          <w:color w:val="000000" w:themeColor="text1"/>
          <w:spacing w:val="-2"/>
          <w:vertAlign w:val="superscript"/>
        </w:rPr>
        <w:t>th</w:t>
      </w:r>
      <w:r w:rsidRPr="00237A9E">
        <w:rPr>
          <w:rFonts w:ascii="Times New Roman" w:hAnsi="Times New Roman"/>
          <w:color w:val="000000" w:themeColor="text1"/>
          <w:spacing w:val="-2"/>
        </w:rPr>
        <w:t xml:space="preserve"> St. 79601 Abilene, TX</w:t>
      </w:r>
      <w:r w:rsidRPr="00237A9E">
        <w:rPr>
          <w:rFonts w:ascii="Times New Roman" w:hAnsi="Times New Roman"/>
          <w:color w:val="000000" w:themeColor="text1"/>
          <w:spacing w:val="-2"/>
        </w:rPr>
        <w:br/>
        <w:t>Apt. D</w:t>
      </w:r>
      <w:r w:rsidRPr="00237A9E">
        <w:rPr>
          <w:rFonts w:ascii="Times New Roman" w:hAnsi="Times New Roman"/>
          <w:color w:val="000000" w:themeColor="text1"/>
          <w:spacing w:val="-2"/>
        </w:rPr>
        <w:br/>
        <w:t>+1(325)232-2559</w:t>
      </w:r>
    </w:p>
    <w:p w14:paraId="4CEADACC"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scy12a@acu.edu</w:t>
      </w:r>
    </w:p>
    <w:p w14:paraId="68D8904F"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br w:type="column"/>
      </w:r>
      <w:r w:rsidRPr="00237A9E">
        <w:rPr>
          <w:rFonts w:ascii="Times New Roman" w:hAnsi="Times New Roman"/>
          <w:color w:val="000000" w:themeColor="text1"/>
          <w:spacing w:val="-2"/>
        </w:rPr>
        <w:t>Aldo Anaya</w:t>
      </w:r>
    </w:p>
    <w:p w14:paraId="57251C7C"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 xml:space="preserve">School of Information Technology </w:t>
      </w:r>
    </w:p>
    <w:p w14:paraId="45C2AF91"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1207 Pueblo Rd</w:t>
      </w:r>
      <w:r w:rsidRPr="00237A9E">
        <w:rPr>
          <w:rFonts w:ascii="Times New Roman" w:hAnsi="Times New Roman"/>
          <w:color w:val="000000" w:themeColor="text1"/>
          <w:spacing w:val="-2"/>
        </w:rPr>
        <w:br/>
        <w:t>Alamo, TX 78516</w:t>
      </w:r>
      <w:r w:rsidRPr="00237A9E">
        <w:rPr>
          <w:rFonts w:ascii="Times New Roman" w:hAnsi="Times New Roman"/>
          <w:color w:val="000000" w:themeColor="text1"/>
          <w:spacing w:val="-2"/>
        </w:rPr>
        <w:br/>
        <w:t>+1(956)429-2598</w:t>
      </w:r>
    </w:p>
    <w:p w14:paraId="58D62471"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t>ABSTRACT</w:t>
      </w:r>
    </w:p>
    <w:p w14:paraId="1A307564" w14:textId="463F11D6" w:rsidR="00002C76" w:rsidRPr="00237A9E" w:rsidRDefault="00D04EAD" w:rsidP="00002C76">
      <w:pPr>
        <w:pStyle w:val="Abstract"/>
        <w:rPr>
          <w:color w:val="000000" w:themeColor="text1"/>
        </w:rPr>
      </w:pPr>
      <w:r>
        <w:rPr>
          <w:color w:val="000000" w:themeColor="text1"/>
        </w:rPr>
        <w:t>In this paper, we present the impact of the Genetic Algorithm on the Knapsack and the Traveling Salesman problem.</w:t>
      </w:r>
      <w:r w:rsidR="00501BBA">
        <w:rPr>
          <w:color w:val="000000" w:themeColor="text1"/>
        </w:rPr>
        <w:t xml:space="preserve"> </w:t>
      </w:r>
      <w:r w:rsidR="00C426FE">
        <w:rPr>
          <w:color w:val="000000" w:themeColor="text1"/>
        </w:rPr>
        <w:t>First, we use the Genetic algorithm to solve the Knapsack problem. We then use the genetic algorithm to solve the Traveling Salesman problem. There were certain attributes which were changed to improve the performance of the genetic algorithm used for the Traveling Salesman Problem. We compare the results of the optimizations along with the default GA</w:t>
      </w:r>
      <w:r w:rsidR="005644DF">
        <w:rPr>
          <w:color w:val="000000" w:themeColor="text1"/>
        </w:rPr>
        <w:t>.</w:t>
      </w:r>
      <w:r w:rsidR="00C426FE">
        <w:rPr>
          <w:color w:val="000000" w:themeColor="text1"/>
        </w:rPr>
        <w:t xml:space="preserve"> </w:t>
      </w:r>
      <w:r w:rsidR="0031332A">
        <w:rPr>
          <w:color w:val="000000" w:themeColor="text1"/>
        </w:rPr>
        <w:t xml:space="preserve">The genetic algorithm used for the Knapsack problem is compared to the genetic algorithm used for </w:t>
      </w:r>
      <w:r w:rsidR="005644DF">
        <w:rPr>
          <w:color w:val="000000" w:themeColor="text1"/>
        </w:rPr>
        <w:t>the Traveling Salesman problem.</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77777777"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 Combinational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53C122FB" w:rsidR="00002C76" w:rsidRPr="00237A9E" w:rsidRDefault="00501B1A" w:rsidP="00002C76">
      <w:pPr>
        <w:adjustRightInd w:val="0"/>
        <w:spacing w:after="0"/>
        <w:rPr>
          <w:color w:val="000000" w:themeColor="text1"/>
        </w:rPr>
      </w:pPr>
      <w:r>
        <w:rPr>
          <w:color w:val="000000" w:themeColor="text1"/>
        </w:rPr>
        <w:t>The purpose of this project is to analyze the e</w:t>
      </w:r>
      <w:r w:rsidR="00FC6F2E">
        <w:rPr>
          <w:color w:val="000000" w:themeColor="text1"/>
        </w:rPr>
        <w:t>ffectiveness of using a genetic algorithm</w:t>
      </w:r>
      <w:r w:rsidR="007C50F1">
        <w:rPr>
          <w:color w:val="000000" w:themeColor="text1"/>
        </w:rPr>
        <w:t xml:space="preserve">, along with some </w:t>
      </w:r>
      <w:r w:rsidR="000E69D9">
        <w:rPr>
          <w:color w:val="000000" w:themeColor="text1"/>
        </w:rPr>
        <w:t xml:space="preserve">optimization technique performed </w:t>
      </w:r>
      <w:r w:rsidR="00FC6F2E">
        <w:rPr>
          <w:color w:val="000000" w:themeColor="text1"/>
        </w:rPr>
        <w:t>on the Knapsack Problem and the Traveling Salesman Problem.</w:t>
      </w:r>
      <w:r w:rsidR="007C50F1">
        <w:rPr>
          <w:color w:val="000000" w:themeColor="text1"/>
        </w:rPr>
        <w:t xml:space="preserve"> </w:t>
      </w:r>
      <w:r w:rsidR="000E69D9">
        <w:rPr>
          <w:color w:val="000000" w:themeColor="text1"/>
        </w:rPr>
        <w:t>In this paper, we will discuss the methodology for each of the three phases. The paper will</w:t>
      </w:r>
      <w:r w:rsidR="005A42C4">
        <w:rPr>
          <w:color w:val="000000" w:themeColor="text1"/>
        </w:rPr>
        <w:t xml:space="preserve"> first transition into the phase 1 section in which we will show the methods and the results of solving the knapsack problem with genetic algorithm. We will then move into </w:t>
      </w:r>
      <w:r w:rsidR="00F12459">
        <w:rPr>
          <w:color w:val="000000" w:themeColor="text1"/>
        </w:rPr>
        <w:t>section 3</w:t>
      </w:r>
      <w:r w:rsidR="005A42C4">
        <w:rPr>
          <w:color w:val="000000" w:themeColor="text1"/>
        </w:rPr>
        <w:t xml:space="preserve"> which we will talk about </w:t>
      </w:r>
      <w:r w:rsidR="00FC49E9">
        <w:rPr>
          <w:color w:val="000000" w:themeColor="text1"/>
        </w:rPr>
        <w:t>the second phase</w:t>
      </w:r>
      <w:r w:rsidR="005A42C4">
        <w:rPr>
          <w:color w:val="000000" w:themeColor="text1"/>
        </w:rPr>
        <w:t xml:space="preserve"> that shows the methods and results of solving TSP with g</w:t>
      </w:r>
      <w:r w:rsidR="00FC49E9">
        <w:rPr>
          <w:color w:val="000000" w:themeColor="text1"/>
        </w:rPr>
        <w:t xml:space="preserve">enetic algorithm. </w:t>
      </w:r>
      <w:r w:rsidR="00FC49E9">
        <w:rPr>
          <w:color w:val="000000" w:themeColor="text1"/>
          <w:lang w:eastAsia="zh-CN"/>
        </w:rPr>
        <w:t xml:space="preserve">In </w:t>
      </w:r>
      <w:r w:rsidR="00FC49E9">
        <w:rPr>
          <w:rFonts w:hint="eastAsia"/>
          <w:color w:val="000000" w:themeColor="text1"/>
          <w:lang w:eastAsia="zh-CN"/>
        </w:rPr>
        <w:t>s</w:t>
      </w:r>
      <w:r w:rsidR="00F12459">
        <w:rPr>
          <w:color w:val="000000" w:themeColor="text1"/>
          <w:lang w:eastAsia="zh-CN"/>
        </w:rPr>
        <w:t>ection 4</w:t>
      </w:r>
      <w:r w:rsidR="00FC49E9">
        <w:rPr>
          <w:color w:val="000000" w:themeColor="text1"/>
          <w:lang w:eastAsia="zh-CN"/>
        </w:rPr>
        <w:t xml:space="preserve">, the paper will show the methods and the results gained from the third phase which is the optimization approaches that we have tried and recorded.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78A30A02" w14:textId="77777777" w:rsidR="00002C76" w:rsidRPr="00237A9E" w:rsidRDefault="00002C76" w:rsidP="00002C76">
      <w:pPr>
        <w:pStyle w:val="Heading1"/>
        <w:spacing w:before="120"/>
        <w:rPr>
          <w:color w:val="000000" w:themeColor="text1"/>
        </w:rPr>
      </w:pPr>
      <w:r w:rsidRPr="00237A9E">
        <w:rPr>
          <w:color w:val="000000" w:themeColor="text1"/>
        </w:rPr>
        <w:t>THE KNAPSACK PROBLEM BACKGROUND</w:t>
      </w:r>
    </w:p>
    <w:p w14:paraId="21C3DA40" w14:textId="77777777" w:rsidR="00002C76" w:rsidRPr="00237A9E" w:rsidRDefault="00002C76" w:rsidP="00002C76">
      <w:pPr>
        <w:rPr>
          <w:color w:val="000000" w:themeColor="text1"/>
        </w:rPr>
      </w:pP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own name, weight, and value. Since the hikers are only able to fit a </w:t>
      </w:r>
      <w:r w:rsidRPr="00237A9E">
        <w:rPr>
          <w:color w:val="000000" w:themeColor="text1"/>
        </w:rPr>
        <w:t>certain amount of items into the knapsack due to the space or weight limit of how much the knapsack is able to hold, they have to obtain a combination of items that produces a maximum value while staying in within the weight limit of the Knapsack.</w:t>
      </w:r>
      <w:r>
        <w:rPr>
          <w:color w:val="000000" w:themeColor="text1"/>
        </w:rPr>
        <w:t xml:space="preserve"> </w:t>
      </w:r>
    </w:p>
    <w:p w14:paraId="719895E6" w14:textId="77777777" w:rsidR="00002C76" w:rsidRPr="00237A9E" w:rsidRDefault="00002C76" w:rsidP="00002C76">
      <w:pPr>
        <w:pStyle w:val="Heading2"/>
        <w:spacing w:before="0"/>
        <w:rPr>
          <w:color w:val="000000" w:themeColor="text1"/>
        </w:rPr>
      </w:pPr>
      <w:r w:rsidRPr="00237A9E">
        <w:rPr>
          <w:color w:val="000000" w:themeColor="text1"/>
        </w:rPr>
        <w:t>Method Descriptions</w:t>
      </w:r>
    </w:p>
    <w:p w14:paraId="05BB91CB" w14:textId="77777777" w:rsidR="00002C76" w:rsidRPr="00237A9E" w:rsidRDefault="00002C76" w:rsidP="00002C76">
      <w:pPr>
        <w:rPr>
          <w:color w:val="000000" w:themeColor="text1"/>
        </w:rPr>
      </w:pPr>
      <w:r w:rsidRPr="00237A9E">
        <w:rPr>
          <w:color w:val="000000" w:themeColor="text1"/>
        </w:rPr>
        <w:t>In this section, we will define the Knapsack problem, then we will provide the details of the attempted approaches in which we have tried to get the most optimal results.</w:t>
      </w:r>
    </w:p>
    <w:p w14:paraId="07D4C854" w14:textId="77777777" w:rsidR="00002C76" w:rsidRPr="00237A9E" w:rsidRDefault="00002C76" w:rsidP="00002C76">
      <w:pPr>
        <w:pStyle w:val="Heading3"/>
        <w:spacing w:before="120"/>
        <w:rPr>
          <w:color w:val="000000" w:themeColor="text1"/>
        </w:rPr>
      </w:pPr>
      <w:r w:rsidRPr="00237A9E">
        <w:rPr>
          <w:color w:val="000000" w:themeColor="text1"/>
        </w:rPr>
        <w:t>Greedy Solutions</w:t>
      </w:r>
    </w:p>
    <w:p w14:paraId="0915FF1C" w14:textId="77777777" w:rsidR="00002C76" w:rsidRPr="00237A9E" w:rsidRDefault="00002C76" w:rsidP="00002C76">
      <w:pPr>
        <w:rPr>
          <w:rFonts w:eastAsia="Heiti SC Light"/>
          <w:color w:val="000000" w:themeColor="text1"/>
        </w:rPr>
      </w:pPr>
      <w:r w:rsidRPr="00237A9E">
        <w:rPr>
          <w:rFonts w:eastAsia="Heiti SC Light"/>
          <w:color w:val="000000" w:themeColor="text1"/>
        </w:rPr>
        <w:t>The greedy approach is the primary methods that we have used to obtain the upper bound and the lower bound of the Knapsack problem. There are four type of sorts used to sort the list of items: Sort by highest-value first, sort by lowest-cost-first, sort by highest ratio first, and partial knapsack. However, since it is impossible to determine if the result returned from one of the approaches is the best one, all four approaches mentioned above were used to obtain the most optimal result with the cost and value being at its maximum.</w:t>
      </w:r>
    </w:p>
    <w:p w14:paraId="2BE87851" w14:textId="77777777" w:rsidR="00002C76" w:rsidRPr="00237A9E" w:rsidRDefault="00002C76" w:rsidP="00002C76">
      <w:pPr>
        <w:pStyle w:val="Heading4"/>
        <w:spacing w:before="120"/>
        <w:rPr>
          <w:color w:val="000000" w:themeColor="text1"/>
        </w:rPr>
      </w:pPr>
      <w:r w:rsidRPr="00237A9E">
        <w:rPr>
          <w:color w:val="000000" w:themeColor="text1"/>
        </w:rPr>
        <w:t>Sort by Lowest-cost First.</w:t>
      </w:r>
    </w:p>
    <w:p w14:paraId="105C762C"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462E390C"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7B2D4FCC" wp14:editId="145B452A">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764F4AA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5AEF41C7" w14:textId="77777777" w:rsidR="00002C76" w:rsidRPr="00237A9E" w:rsidRDefault="00002C76" w:rsidP="00002C76">
      <w:pPr>
        <w:pStyle w:val="Heading4"/>
        <w:spacing w:before="120"/>
        <w:rPr>
          <w:color w:val="000000" w:themeColor="text1"/>
        </w:rPr>
      </w:pPr>
      <w:r w:rsidRPr="00237A9E">
        <w:rPr>
          <w:color w:val="000000" w:themeColor="text1"/>
        </w:rPr>
        <w:t>Partial Knapsack</w:t>
      </w:r>
    </w:p>
    <w:p w14:paraId="27BB6528" w14:textId="77777777" w:rsidR="00002C76" w:rsidRPr="00237A9E" w:rsidRDefault="00002C76" w:rsidP="00002C76">
      <w:pPr>
        <w:rPr>
          <w:rFonts w:eastAsia="Heiti SC Light"/>
          <w:color w:val="000000" w:themeColor="text1"/>
        </w:rPr>
      </w:pPr>
      <w:r w:rsidRPr="00237A9E">
        <w:rPr>
          <w:rFonts w:eastAsia="Heiti SC Light"/>
          <w:color w:val="000000" w:themeColor="text1"/>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of the next item until we have the cost at its maximum.  </w:t>
      </w:r>
    </w:p>
    <w:p w14:paraId="5B247EA7" w14:textId="77777777" w:rsidR="00002C76" w:rsidRPr="00237A9E" w:rsidRDefault="00002C76" w:rsidP="00002C76">
      <w:pPr>
        <w:rPr>
          <w:rFonts w:eastAsia="Heiti SC Light"/>
          <w:i/>
          <w:color w:val="000000" w:themeColor="text1"/>
        </w:rPr>
      </w:pPr>
      <w:r w:rsidRPr="00237A9E">
        <w:rPr>
          <w:rFonts w:eastAsia="Heiti SC Light"/>
          <w:i/>
          <w:color w:val="000000" w:themeColor="text1"/>
        </w:rPr>
        <w:lastRenderedPageBreak/>
        <w:t>Code Snippet:</w:t>
      </w:r>
    </w:p>
    <w:p w14:paraId="221BC5AE" w14:textId="77777777" w:rsidR="00002C76" w:rsidRPr="00237A9E" w:rsidRDefault="00002C76" w:rsidP="00002C76">
      <w:pPr>
        <w:rPr>
          <w:rFonts w:eastAsia="Heiti SC Light"/>
          <w:color w:val="000000" w:themeColor="text1"/>
        </w:rPr>
      </w:pPr>
      <w:r w:rsidRPr="00237A9E">
        <w:rPr>
          <w:noProof/>
          <w:color w:val="000000" w:themeColor="text1"/>
          <w:lang w:eastAsia="zh-CN"/>
        </w:rPr>
        <w:drawing>
          <wp:inline distT="0" distB="0" distL="0" distR="0" wp14:anchorId="0C792012" wp14:editId="1DD014C7">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1E7B651A" w14:textId="77777777" w:rsidR="00002C76" w:rsidRPr="00237A9E" w:rsidRDefault="00002C76" w:rsidP="00002C76">
      <w:pPr>
        <w:pStyle w:val="Heading4"/>
        <w:spacing w:before="120"/>
        <w:rPr>
          <w:color w:val="000000" w:themeColor="text1"/>
        </w:rPr>
      </w:pPr>
      <w:r w:rsidRPr="00237A9E">
        <w:rPr>
          <w:color w:val="000000" w:themeColor="text1"/>
        </w:rPr>
        <w:t>Sort by Highest-Value First</w:t>
      </w:r>
    </w:p>
    <w:p w14:paraId="7EE25575" w14:textId="77777777" w:rsidR="00002C76" w:rsidRPr="00246ADD" w:rsidRDefault="00002C76" w:rsidP="00002C76">
      <w:pPr>
        <w:rPr>
          <w:rFonts w:eastAsia="Heiti SC Light"/>
          <w:color w:val="000000" w:themeColor="text1"/>
        </w:rPr>
      </w:pPr>
      <w:r w:rsidRPr="00237A9E">
        <w:rPr>
          <w:rFonts w:eastAsia="Heiti SC Light"/>
          <w:color w:val="000000" w:themeColor="text1"/>
        </w:rPr>
        <w:t xml:space="preserve">This solution first sorts the given set of items into a collection of highest values first and then sums the values from the top of the list with the highest values while keeping the cost within the range of the limit that the problem is constrained to. Although this algorithm prioritizes the highest values in the list first, there were cases where a more optimal answer was found by looking at the items with lower values with lower cost. </w:t>
      </w:r>
    </w:p>
    <w:p w14:paraId="4BF5607D"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1F838656"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52B9DFA6" wp14:editId="3FC5B67A">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3C54C70" w14:textId="77777777" w:rsidR="00002C76" w:rsidRPr="00237A9E" w:rsidRDefault="00002C76" w:rsidP="00002C76">
      <w:pPr>
        <w:pStyle w:val="Heading4"/>
        <w:spacing w:before="120"/>
        <w:rPr>
          <w:color w:val="000000" w:themeColor="text1"/>
        </w:rPr>
      </w:pPr>
      <w:r w:rsidRPr="00237A9E">
        <w:rPr>
          <w:color w:val="000000" w:themeColor="text1"/>
        </w:rPr>
        <w:t>Sort by highest ratio first</w:t>
      </w:r>
    </w:p>
    <w:p w14:paraId="13122B3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greedy approach sorts the given inputs by the highest ratio first allowing the algorithm to grab the item with the highest cost to value ratio.</w:t>
      </w:r>
    </w:p>
    <w:p w14:paraId="3B0FF415"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6E139814"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1EF631A0" wp14:editId="65DA8FA7">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0BE17ED" w14:textId="77777777" w:rsidR="00002C76" w:rsidRPr="00237A9E" w:rsidRDefault="00002C76" w:rsidP="00002C76">
      <w:pPr>
        <w:pStyle w:val="Heading3"/>
        <w:spacing w:before="120"/>
        <w:rPr>
          <w:color w:val="000000" w:themeColor="text1"/>
        </w:rPr>
      </w:pPr>
      <w:r w:rsidRPr="00237A9E">
        <w:rPr>
          <w:color w:val="000000" w:themeColor="text1"/>
        </w:rPr>
        <w:t>State Space Search</w:t>
      </w:r>
    </w:p>
    <w:p w14:paraId="17A89EDD" w14:textId="77777777" w:rsidR="00002C76" w:rsidRPr="00237A9E" w:rsidRDefault="00002C76" w:rsidP="00002C76">
      <w:pPr>
        <w:rPr>
          <w:color w:val="000000" w:themeColor="text1"/>
        </w:rPr>
      </w:pPr>
      <w:r w:rsidRPr="00237A9E">
        <w:rPr>
          <w:color w:val="000000" w:themeColor="text1"/>
        </w:rPr>
        <w:t>The state space is an approach that we have used to obtain every possible combination of the given list of items. Thus, allowing us to find the best possible combinations of the items that have its cost at its maximum and the values at its highest.</w:t>
      </w:r>
    </w:p>
    <w:p w14:paraId="3AE34DDE" w14:textId="77777777" w:rsidR="00002C76" w:rsidRPr="00237A9E" w:rsidRDefault="00002C76" w:rsidP="00002C76">
      <w:pPr>
        <w:pStyle w:val="Heading4"/>
        <w:spacing w:before="120"/>
        <w:rPr>
          <w:color w:val="000000" w:themeColor="text1"/>
        </w:rPr>
      </w:pPr>
      <w:r w:rsidRPr="00237A9E">
        <w:rPr>
          <w:color w:val="000000" w:themeColor="text1"/>
        </w:rPr>
        <w:t>“Dumb” Exhaustive Search</w:t>
      </w:r>
    </w:p>
    <w:p w14:paraId="3D2F0ADD" w14:textId="77777777" w:rsidR="00002C76" w:rsidRPr="00237A9E" w:rsidRDefault="00002C76" w:rsidP="00002C76">
      <w:pPr>
        <w:rPr>
          <w:color w:val="000000" w:themeColor="text1"/>
        </w:rPr>
      </w:pPr>
      <w:r w:rsidRPr="00237A9E">
        <w:rPr>
          <w:color w:val="000000" w:themeColor="text1"/>
        </w:rPr>
        <w:t>Using a “dumb” exhaustive search, we looked at every possible leaf node of the tree. While looking through each leaf, we calculated the total cost and total value. The last row in the tree consists of all possible combination of items so if we look for the highest total value within the cost limit, clearly the best solution will be found.</w:t>
      </w:r>
    </w:p>
    <w:p w14:paraId="50C08DE9" w14:textId="77777777" w:rsidR="00002C76" w:rsidRPr="00237A9E" w:rsidRDefault="00002C76" w:rsidP="00002C76">
      <w:pPr>
        <w:pStyle w:val="Heading4"/>
        <w:rPr>
          <w:color w:val="000000" w:themeColor="text1"/>
        </w:rPr>
      </w:pPr>
      <w:r w:rsidRPr="00237A9E">
        <w:rPr>
          <w:color w:val="000000" w:themeColor="text1"/>
        </w:rPr>
        <w:t>“Smart” Search</w:t>
      </w:r>
    </w:p>
    <w:p w14:paraId="06110461" w14:textId="77777777" w:rsidR="00002C76" w:rsidRPr="00237A9E" w:rsidRDefault="00002C76" w:rsidP="00002C76">
      <w:pPr>
        <w:rPr>
          <w:color w:val="000000" w:themeColor="text1"/>
        </w:rPr>
      </w:pPr>
      <w:r w:rsidRPr="00237A9E">
        <w:rPr>
          <w:color w:val="000000" w:themeColor="text1"/>
        </w:rP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p>
    <w:p w14:paraId="55E1C3D2" w14:textId="1C948EDC" w:rsidR="00002C76" w:rsidRPr="00237A9E" w:rsidRDefault="00A71995" w:rsidP="00002C76">
      <w:pPr>
        <w:pStyle w:val="Heading1"/>
        <w:spacing w:before="120"/>
        <w:rPr>
          <w:color w:val="000000" w:themeColor="text1"/>
        </w:rPr>
      </w:pPr>
      <w:r>
        <w:rPr>
          <w:color w:val="000000" w:themeColor="text1"/>
        </w:rPr>
        <w:t>PHASE 2</w:t>
      </w:r>
    </w:p>
    <w:p w14:paraId="51222D2C" w14:textId="665DE7EF" w:rsidR="00002C76" w:rsidRPr="00237A9E" w:rsidRDefault="00002C76" w:rsidP="00002C76">
      <w:pPr>
        <w:rPr>
          <w:color w:val="000000" w:themeColor="text1"/>
        </w:rPr>
      </w:pPr>
      <w:r w:rsidRPr="00237A9E">
        <w:rPr>
          <w:color w:val="000000" w:themeColor="text1"/>
        </w:rPr>
        <w:t xml:space="preserve">In this section, we will </w:t>
      </w:r>
      <w:r w:rsidR="00A71995">
        <w:rPr>
          <w:color w:val="000000" w:themeColor="text1"/>
        </w:rPr>
        <w:t>talk about the TSP background, the methodology used, and the results.</w:t>
      </w:r>
    </w:p>
    <w:p w14:paraId="272BE1AE" w14:textId="7AB53EAF" w:rsidR="00002C76" w:rsidRPr="00237A9E" w:rsidRDefault="00A71995" w:rsidP="00002C76">
      <w:pPr>
        <w:pStyle w:val="Heading2"/>
        <w:spacing w:before="0"/>
        <w:rPr>
          <w:color w:val="000000" w:themeColor="text1"/>
        </w:rPr>
      </w:pPr>
      <w:r>
        <w:rPr>
          <w:color w:val="000000" w:themeColor="text1"/>
        </w:rPr>
        <w:t>Traveling Salesman</w:t>
      </w:r>
      <w:r w:rsidR="00417EDB">
        <w:rPr>
          <w:color w:val="000000" w:themeColor="text1"/>
        </w:rPr>
        <w:t xml:space="preserve"> Problem</w:t>
      </w:r>
      <w:r>
        <w:rPr>
          <w:color w:val="000000" w:themeColor="text1"/>
        </w:rPr>
        <w:t xml:space="preserve"> Background</w:t>
      </w:r>
    </w:p>
    <w:p w14:paraId="4E519790" w14:textId="579EEDE2" w:rsidR="00002C76" w:rsidRDefault="00417EDB" w:rsidP="00002C76">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p>
    <w:p w14:paraId="2B306181" w14:textId="61B23719" w:rsidR="00002C76" w:rsidRPr="00237A9E" w:rsidRDefault="00BD74CF" w:rsidP="00BD74CF">
      <w:pPr>
        <w:pStyle w:val="Heading2"/>
      </w:pPr>
      <w:r>
        <w:t>Methodology</w:t>
      </w:r>
    </w:p>
    <w:p w14:paraId="1AC5E335" w14:textId="44F30CF6" w:rsidR="00002C76" w:rsidRDefault="0098647D" w:rsidP="0098647D">
      <w:pPr>
        <w:pStyle w:val="Heading3"/>
      </w:pPr>
      <w:r>
        <w:t>Genetic Representation</w:t>
      </w:r>
    </w:p>
    <w:p w14:paraId="3B45111C" w14:textId="52A24A4E" w:rsidR="0098647D" w:rsidRPr="0098647D" w:rsidRDefault="009E715A" w:rsidP="0098647D">
      <w:r>
        <w:t>The TSP’s chromosomes are represented by the position number of each of the cities. For example, if there were 5 cities, then a chromosome can look like [1, 2, 3, 4, 5]. Each</w:t>
      </w:r>
      <w:r w:rsidR="009F5C31">
        <w:t xml:space="preserve"> number represents one of the cities.</w:t>
      </w:r>
      <w:r>
        <w:t xml:space="preserve"> </w:t>
      </w:r>
      <w:r w:rsidR="009F5C31">
        <w:t>Each chromosome represents a route (solution).</w:t>
      </w:r>
    </w:p>
    <w:p w14:paraId="34AA167C" w14:textId="2D35D92C" w:rsidR="00002C76" w:rsidRPr="00237A9E" w:rsidRDefault="000C1F8C" w:rsidP="00002C76">
      <w:pPr>
        <w:pStyle w:val="Heading3"/>
        <w:spacing w:before="120"/>
        <w:rPr>
          <w:color w:val="000000" w:themeColor="text1"/>
        </w:rPr>
      </w:pPr>
      <w:r>
        <w:rPr>
          <w:color w:val="000000" w:themeColor="text1"/>
        </w:rPr>
        <w:t>Initialization</w:t>
      </w:r>
    </w:p>
    <w:p w14:paraId="675C0A49" w14:textId="2D262762" w:rsidR="005B7F4E" w:rsidRDefault="005B7F4E" w:rsidP="00002C76">
      <w:pPr>
        <w:rPr>
          <w:color w:val="000000" w:themeColor="text1"/>
        </w:rPr>
      </w:pPr>
      <w:r>
        <w:rPr>
          <w:color w:val="000000" w:themeColor="text1"/>
        </w:rPr>
        <w:t>First, the cities and their positions are read from a file. Then, the initial generation is created.</w:t>
      </w:r>
    </w:p>
    <w:p w14:paraId="7C2D6FA8" w14:textId="04E218B0" w:rsidR="00002C76" w:rsidRDefault="004C11CF" w:rsidP="00002C76">
      <w:pPr>
        <w:rPr>
          <w:color w:val="000000" w:themeColor="text1"/>
        </w:rPr>
      </w:pPr>
      <w:r>
        <w:rPr>
          <w:color w:val="000000" w:themeColor="text1"/>
        </w:rPr>
        <w:lastRenderedPageBreak/>
        <w:t>The population size for each generation is a fixed set of 100 rout</w:t>
      </w:r>
      <w:r w:rsidR="005B7F4E">
        <w:rPr>
          <w:color w:val="000000" w:themeColor="text1"/>
        </w:rPr>
        <w:t>es that are randomly generated.</w:t>
      </w:r>
    </w:p>
    <w:p w14:paraId="70D9C0D8" w14:textId="720313D7" w:rsidR="005B7F4E" w:rsidRDefault="005B7F4E" w:rsidP="005B7F4E">
      <w:pPr>
        <w:pStyle w:val="Heading3"/>
      </w:pPr>
      <w:r>
        <w:t>Selection</w:t>
      </w:r>
    </w:p>
    <w:p w14:paraId="7B1D1A6F" w14:textId="2CCA8D6E" w:rsidR="005B7F4E" w:rsidRPr="005B7F4E" w:rsidRDefault="005B7F4E" w:rsidP="005B7F4E">
      <w:r>
        <w:t xml:space="preserve">The </w:t>
      </w:r>
      <w:r w:rsidR="00A6204F">
        <w:t>genetic algorithm’s selection process for the TSP is determined by the route’s total distance traveled.</w:t>
      </w:r>
      <w:r w:rsidR="001909C3">
        <w:t xml:space="preserve"> </w:t>
      </w:r>
      <w:r w:rsidR="00224EA5">
        <w:t>The fitness function basically loops through the population and calculates the total distance</w:t>
      </w:r>
      <w:r w:rsidR="007310AD">
        <w:t xml:space="preserv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4CC2F0E4" w14:textId="71A07C37" w:rsidR="005B7F4E" w:rsidRDefault="005B7F4E" w:rsidP="005B7F4E">
      <w:pPr>
        <w:pStyle w:val="Heading3"/>
      </w:pPr>
      <w:r>
        <w:t>Genetic Operators</w:t>
      </w:r>
    </w:p>
    <w:p w14:paraId="34CA4038" w14:textId="1C583CC3" w:rsidR="007310AD" w:rsidRPr="007310AD" w:rsidRDefault="000E05A9" w:rsidP="007310AD">
      <w:r>
        <w:t>The next generation is then generated using two genetic operators: the crossover and mutation function. The crossover func</w:t>
      </w:r>
      <w:r w:rsidR="004B6E55">
        <w:t xml:space="preserve">tion is used to create a child from two random parents. The way this is done is by grabbing a sequence of cities from the first parent and implanting them into the child. Then the cities from the second parent are placed into the route of the child in the same position. Once the child is created, it is </w:t>
      </w:r>
      <w:r w:rsidR="00323722">
        <w:t>passed through a mutation function. The mutation function passes through each of the cities in the route and swaps cities around with a 5% chance.</w:t>
      </w:r>
    </w:p>
    <w:p w14:paraId="7B2E98E4" w14:textId="001FBCBE" w:rsidR="005B7F4E" w:rsidRDefault="005B7F4E" w:rsidP="005B7F4E">
      <w:pPr>
        <w:pStyle w:val="Heading3"/>
      </w:pPr>
      <w:r>
        <w:t>Termination</w:t>
      </w:r>
    </w:p>
    <w:p w14:paraId="5C986577" w14:textId="60DE3F97" w:rsidR="00323722" w:rsidRPr="00323722" w:rsidRDefault="00323722" w:rsidP="00323722">
      <w:r>
        <w:t xml:space="preserve">Upon convergence of organisms - meaning that all routes are identical - one </w:t>
      </w:r>
      <w:r w:rsidR="00DF2BA4">
        <w:t>route</w:t>
      </w:r>
      <w:r>
        <w:t xml:space="preserve"> is saved, and cataclysmic m</w:t>
      </w:r>
      <w:r w:rsidR="00DF2BA4">
        <w:t>utation is performed so that all other routes go through a 20% of mutation. After three successive cataclysmic mutations occur on the same organism, the program then ends. Also, if the program keeps running after 10 minutes, it will end and record the best results.s</w:t>
      </w:r>
      <w:bookmarkStart w:id="0" w:name="_GoBack"/>
      <w:bookmarkEnd w:id="0"/>
    </w:p>
    <w:p w14:paraId="76216D59" w14:textId="77777777" w:rsidR="00002C76" w:rsidRPr="00237A9E" w:rsidRDefault="00002C76" w:rsidP="00002C76">
      <w:pPr>
        <w:pStyle w:val="Heading1"/>
        <w:spacing w:before="120"/>
        <w:rPr>
          <w:color w:val="000000" w:themeColor="text1"/>
        </w:rPr>
      </w:pPr>
      <w:r w:rsidRPr="00237A9E">
        <w:rPr>
          <w:color w:val="000000" w:themeColor="text1"/>
        </w:rPr>
        <w:t>RESULTS</w:t>
      </w:r>
    </w:p>
    <w:p w14:paraId="7B6CF021" w14:textId="77777777" w:rsidR="00002C76" w:rsidRPr="00237A9E" w:rsidRDefault="00002C76" w:rsidP="00002C76">
      <w:pPr>
        <w:pStyle w:val="Caption"/>
        <w:keepNext/>
        <w:rPr>
          <w:color w:val="000000" w:themeColor="text1"/>
        </w:rPr>
      </w:pPr>
      <w:r w:rsidRPr="00237A9E">
        <w:rPr>
          <w:color w:val="000000" w:themeColor="text1"/>
        </w:rPr>
        <w:t xml:space="preserve">Table </w:t>
      </w:r>
      <w:r w:rsidRPr="00237A9E">
        <w:rPr>
          <w:color w:val="000000" w:themeColor="text1"/>
        </w:rPr>
        <w:fldChar w:fldCharType="begin"/>
      </w:r>
      <w:r w:rsidRPr="00237A9E">
        <w:rPr>
          <w:color w:val="000000" w:themeColor="text1"/>
        </w:rPr>
        <w:instrText xml:space="preserve"> SEQ Table \* ARABIC </w:instrText>
      </w:r>
      <w:r w:rsidRPr="00237A9E">
        <w:rPr>
          <w:color w:val="000000" w:themeColor="text1"/>
        </w:rPr>
        <w:fldChar w:fldCharType="separate"/>
      </w:r>
      <w:r>
        <w:rPr>
          <w:noProof/>
          <w:color w:val="000000" w:themeColor="text1"/>
        </w:rPr>
        <w:t>1</w:t>
      </w:r>
      <w:r w:rsidRPr="00237A9E">
        <w:rPr>
          <w:noProof/>
          <w:color w:val="000000" w:themeColor="text1"/>
        </w:rPr>
        <w:fldChar w:fldCharType="end"/>
      </w:r>
      <w:r w:rsidRPr="00237A9E">
        <w:rPr>
          <w:color w:val="000000" w:themeColor="text1"/>
        </w:rP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002C76" w:rsidRPr="00237A9E" w14:paraId="6CDD7197" w14:textId="77777777" w:rsidTr="005644DF">
        <w:trPr>
          <w:trHeight w:val="310"/>
        </w:trPr>
        <w:tc>
          <w:tcPr>
            <w:tcW w:w="2265" w:type="dxa"/>
          </w:tcPr>
          <w:p w14:paraId="1D452B7C" w14:textId="77777777" w:rsidR="00002C76" w:rsidRPr="00237A9E" w:rsidRDefault="00002C76" w:rsidP="005644DF">
            <w:pPr>
              <w:pStyle w:val="BodyTextIndent"/>
              <w:ind w:firstLine="0"/>
              <w:jc w:val="center"/>
              <w:rPr>
                <w:b/>
                <w:bCs/>
                <w:color w:val="000000" w:themeColor="text1"/>
              </w:rPr>
            </w:pPr>
            <w:r w:rsidRPr="00237A9E">
              <w:rPr>
                <w:b/>
                <w:color w:val="000000" w:themeColor="text1"/>
              </w:rPr>
              <w:t>Optimization Methods</w:t>
            </w:r>
          </w:p>
        </w:tc>
        <w:tc>
          <w:tcPr>
            <w:tcW w:w="1710" w:type="dxa"/>
          </w:tcPr>
          <w:p w14:paraId="01A1F384" w14:textId="77777777" w:rsidR="00002C76" w:rsidRPr="00237A9E" w:rsidRDefault="00002C76" w:rsidP="005644DF">
            <w:pPr>
              <w:pStyle w:val="BodyTextIndent"/>
              <w:ind w:firstLine="0"/>
              <w:jc w:val="center"/>
              <w:rPr>
                <w:b/>
                <w:bCs/>
                <w:color w:val="000000" w:themeColor="text1"/>
              </w:rPr>
            </w:pPr>
            <w:r w:rsidRPr="00237A9E">
              <w:rPr>
                <w:b/>
                <w:color w:val="000000" w:themeColor="text1"/>
              </w:rPr>
              <w:t>Time taken</w:t>
            </w:r>
          </w:p>
        </w:tc>
        <w:tc>
          <w:tcPr>
            <w:tcW w:w="1080" w:type="dxa"/>
          </w:tcPr>
          <w:p w14:paraId="3D07BCA9" w14:textId="77777777" w:rsidR="00002C76" w:rsidRPr="00237A9E" w:rsidRDefault="00002C76" w:rsidP="005644DF">
            <w:pPr>
              <w:pStyle w:val="BodyTextIndent"/>
              <w:ind w:firstLine="0"/>
              <w:jc w:val="center"/>
              <w:rPr>
                <w:b/>
                <w:bCs/>
                <w:color w:val="000000" w:themeColor="text1"/>
              </w:rPr>
            </w:pPr>
            <w:r w:rsidRPr="00237A9E">
              <w:rPr>
                <w:b/>
                <w:color w:val="000000" w:themeColor="text1"/>
              </w:rPr>
              <w:t>Memory issue</w:t>
            </w:r>
          </w:p>
        </w:tc>
      </w:tr>
      <w:tr w:rsidR="00002C76" w:rsidRPr="00237A9E" w14:paraId="4537F5F5" w14:textId="77777777" w:rsidTr="005644DF">
        <w:trPr>
          <w:trHeight w:val="310"/>
        </w:trPr>
        <w:tc>
          <w:tcPr>
            <w:tcW w:w="2265" w:type="dxa"/>
          </w:tcPr>
          <w:p w14:paraId="065B9D21" w14:textId="77777777" w:rsidR="00002C76" w:rsidRPr="00237A9E" w:rsidRDefault="00002C76" w:rsidP="005644DF">
            <w:pPr>
              <w:pStyle w:val="BodyTextIndent"/>
              <w:ind w:firstLine="0"/>
              <w:jc w:val="center"/>
              <w:rPr>
                <w:color w:val="000000" w:themeColor="text1"/>
              </w:rPr>
            </w:pPr>
            <w:r w:rsidRPr="00237A9E">
              <w:rPr>
                <w:color w:val="000000" w:themeColor="text1"/>
              </w:rPr>
              <w:t>“Dumb” Exhaustive Search</w:t>
            </w:r>
          </w:p>
        </w:tc>
        <w:tc>
          <w:tcPr>
            <w:tcW w:w="1710" w:type="dxa"/>
          </w:tcPr>
          <w:p w14:paraId="03A7A46D" w14:textId="77777777" w:rsidR="00002C76" w:rsidRPr="00237A9E" w:rsidRDefault="00002C76" w:rsidP="005644DF">
            <w:pPr>
              <w:pStyle w:val="BodyTextIndent"/>
              <w:ind w:firstLine="0"/>
              <w:jc w:val="center"/>
              <w:rPr>
                <w:color w:val="000000" w:themeColor="text1"/>
              </w:rPr>
            </w:pPr>
            <w:r w:rsidRPr="00237A9E">
              <w:rPr>
                <w:color w:val="000000" w:themeColor="text1"/>
              </w:rPr>
              <w:t>25(seconds)</w:t>
            </w:r>
          </w:p>
        </w:tc>
        <w:tc>
          <w:tcPr>
            <w:tcW w:w="1080" w:type="dxa"/>
          </w:tcPr>
          <w:p w14:paraId="515BAE3B" w14:textId="77777777" w:rsidR="00002C76" w:rsidRPr="00237A9E" w:rsidRDefault="00002C76" w:rsidP="005644DF">
            <w:pPr>
              <w:pStyle w:val="BodyTextIndent"/>
              <w:ind w:firstLine="0"/>
              <w:jc w:val="center"/>
              <w:rPr>
                <w:color w:val="000000" w:themeColor="text1"/>
              </w:rPr>
            </w:pPr>
            <w:r w:rsidRPr="00237A9E">
              <w:rPr>
                <w:color w:val="000000" w:themeColor="text1"/>
              </w:rPr>
              <w:t>None</w:t>
            </w:r>
          </w:p>
        </w:tc>
      </w:tr>
      <w:tr w:rsidR="00002C76" w:rsidRPr="00237A9E" w14:paraId="4FEA2D2B" w14:textId="77777777" w:rsidTr="005644DF">
        <w:trPr>
          <w:trHeight w:val="341"/>
        </w:trPr>
        <w:tc>
          <w:tcPr>
            <w:tcW w:w="2265" w:type="dxa"/>
          </w:tcPr>
          <w:p w14:paraId="0EE3A0C2" w14:textId="77777777" w:rsidR="00002C76" w:rsidRPr="00237A9E" w:rsidRDefault="00002C76" w:rsidP="005644DF">
            <w:pPr>
              <w:pStyle w:val="BodyTextIndent"/>
              <w:ind w:firstLine="0"/>
              <w:jc w:val="center"/>
              <w:rPr>
                <w:color w:val="000000" w:themeColor="text1"/>
              </w:rPr>
            </w:pPr>
            <w:r w:rsidRPr="00237A9E">
              <w:rPr>
                <w:color w:val="000000" w:themeColor="text1"/>
              </w:rPr>
              <w:t>Greedy</w:t>
            </w:r>
          </w:p>
        </w:tc>
        <w:tc>
          <w:tcPr>
            <w:tcW w:w="1710" w:type="dxa"/>
          </w:tcPr>
          <w:p w14:paraId="4D9AE367" w14:textId="77777777" w:rsidR="00002C76" w:rsidRPr="00237A9E" w:rsidRDefault="00002C76" w:rsidP="005644DF">
            <w:pPr>
              <w:pStyle w:val="BodyTextIndent"/>
              <w:ind w:firstLine="0"/>
              <w:jc w:val="center"/>
              <w:rPr>
                <w:color w:val="000000" w:themeColor="text1"/>
              </w:rPr>
            </w:pPr>
            <w:r w:rsidRPr="00237A9E">
              <w:rPr>
                <w:color w:val="000000" w:themeColor="text1"/>
              </w:rPr>
              <w:t>&lt; 1 seconds</w:t>
            </w:r>
          </w:p>
        </w:tc>
        <w:tc>
          <w:tcPr>
            <w:tcW w:w="1080" w:type="dxa"/>
          </w:tcPr>
          <w:p w14:paraId="4A12D7B6" w14:textId="77777777" w:rsidR="00002C76" w:rsidRPr="00237A9E" w:rsidRDefault="00002C76" w:rsidP="005644DF">
            <w:pPr>
              <w:pStyle w:val="BodyTextIndent"/>
              <w:ind w:firstLine="0"/>
              <w:jc w:val="center"/>
              <w:rPr>
                <w:color w:val="000000" w:themeColor="text1"/>
              </w:rPr>
            </w:pPr>
            <w:r w:rsidRPr="00237A9E">
              <w:rPr>
                <w:color w:val="000000" w:themeColor="text1"/>
              </w:rPr>
              <w:t>None</w:t>
            </w:r>
          </w:p>
        </w:tc>
      </w:tr>
      <w:tr w:rsidR="00002C76" w:rsidRPr="00237A9E" w14:paraId="1A865F0A" w14:textId="77777777" w:rsidTr="005644DF">
        <w:trPr>
          <w:trHeight w:val="341"/>
        </w:trPr>
        <w:tc>
          <w:tcPr>
            <w:tcW w:w="2265" w:type="dxa"/>
          </w:tcPr>
          <w:p w14:paraId="65D3B278" w14:textId="77777777" w:rsidR="00002C76" w:rsidRPr="00237A9E" w:rsidRDefault="00002C76" w:rsidP="005644DF">
            <w:pPr>
              <w:pStyle w:val="BodyTextIndent"/>
              <w:ind w:firstLine="0"/>
              <w:jc w:val="center"/>
              <w:rPr>
                <w:color w:val="000000" w:themeColor="text1"/>
              </w:rPr>
            </w:pPr>
            <w:r w:rsidRPr="00237A9E">
              <w:rPr>
                <w:color w:val="000000" w:themeColor="text1"/>
              </w:rPr>
              <w:t>Tree with Nodes (Including Search)</w:t>
            </w:r>
          </w:p>
        </w:tc>
        <w:tc>
          <w:tcPr>
            <w:tcW w:w="1710" w:type="dxa"/>
          </w:tcPr>
          <w:p w14:paraId="05729C5C" w14:textId="77777777" w:rsidR="00002C76" w:rsidRPr="00237A9E" w:rsidRDefault="00002C76" w:rsidP="005644DF">
            <w:pPr>
              <w:pStyle w:val="BodyTextIndent"/>
              <w:ind w:firstLine="0"/>
              <w:jc w:val="center"/>
              <w:rPr>
                <w:color w:val="000000" w:themeColor="text1"/>
              </w:rPr>
            </w:pPr>
            <w:r w:rsidRPr="00237A9E">
              <w:rPr>
                <w:color w:val="000000" w:themeColor="text1"/>
              </w:rPr>
              <w:t>Over a minute</w:t>
            </w:r>
          </w:p>
        </w:tc>
        <w:tc>
          <w:tcPr>
            <w:tcW w:w="1080" w:type="dxa"/>
          </w:tcPr>
          <w:p w14:paraId="18E52514" w14:textId="77777777" w:rsidR="00002C76" w:rsidRPr="00237A9E" w:rsidRDefault="00002C76" w:rsidP="005644DF">
            <w:pPr>
              <w:pStyle w:val="BodyTextIndent"/>
              <w:ind w:firstLine="0"/>
              <w:jc w:val="center"/>
              <w:rPr>
                <w:color w:val="000000" w:themeColor="text1"/>
              </w:rPr>
            </w:pPr>
            <w:r w:rsidRPr="00237A9E">
              <w:rPr>
                <w:color w:val="000000" w:themeColor="text1"/>
              </w:rPr>
              <w:t>Compile Error; insufficient</w:t>
            </w:r>
          </w:p>
          <w:p w14:paraId="29CC37D3" w14:textId="77777777" w:rsidR="00002C76" w:rsidRPr="00237A9E" w:rsidRDefault="00002C76" w:rsidP="005644DF">
            <w:pPr>
              <w:pStyle w:val="BodyTextIndent"/>
              <w:ind w:firstLine="0"/>
              <w:jc w:val="center"/>
              <w:rPr>
                <w:color w:val="000000" w:themeColor="text1"/>
              </w:rPr>
            </w:pPr>
            <w:r w:rsidRPr="00237A9E">
              <w:rPr>
                <w:color w:val="000000" w:themeColor="text1"/>
              </w:rPr>
              <w:t>ram</w:t>
            </w:r>
          </w:p>
        </w:tc>
      </w:tr>
      <w:tr w:rsidR="00002C76" w:rsidRPr="00237A9E" w14:paraId="4DCA9EE7" w14:textId="77777777" w:rsidTr="005644DF">
        <w:trPr>
          <w:trHeight w:val="341"/>
        </w:trPr>
        <w:tc>
          <w:tcPr>
            <w:tcW w:w="2265" w:type="dxa"/>
          </w:tcPr>
          <w:p w14:paraId="2FF8BDC1" w14:textId="77777777" w:rsidR="00002C76" w:rsidRPr="00237A9E" w:rsidRDefault="00002C76" w:rsidP="005644DF">
            <w:pPr>
              <w:pStyle w:val="BodyTextIndent"/>
              <w:ind w:firstLine="0"/>
              <w:jc w:val="center"/>
              <w:rPr>
                <w:color w:val="000000" w:themeColor="text1"/>
              </w:rPr>
            </w:pPr>
            <w:r w:rsidRPr="00237A9E">
              <w:rPr>
                <w:color w:val="000000" w:themeColor="text1"/>
              </w:rPr>
              <w:t>Tree with Array (Including Search)</w:t>
            </w:r>
          </w:p>
        </w:tc>
        <w:tc>
          <w:tcPr>
            <w:tcW w:w="1710" w:type="dxa"/>
          </w:tcPr>
          <w:p w14:paraId="749454A6" w14:textId="77777777" w:rsidR="00002C76" w:rsidRPr="00237A9E" w:rsidRDefault="00002C76" w:rsidP="005644DF">
            <w:pPr>
              <w:pStyle w:val="BodyTextIndent"/>
              <w:ind w:firstLine="0"/>
              <w:jc w:val="center"/>
              <w:rPr>
                <w:color w:val="000000" w:themeColor="text1"/>
              </w:rPr>
            </w:pPr>
            <w:r w:rsidRPr="00237A9E">
              <w:rPr>
                <w:color w:val="000000" w:themeColor="text1"/>
              </w:rPr>
              <w:t>22.43(seconds)</w:t>
            </w:r>
          </w:p>
        </w:tc>
        <w:tc>
          <w:tcPr>
            <w:tcW w:w="1080" w:type="dxa"/>
          </w:tcPr>
          <w:p w14:paraId="798065B4" w14:textId="77777777" w:rsidR="00002C76" w:rsidRPr="00237A9E" w:rsidRDefault="00002C76" w:rsidP="005644DF">
            <w:pPr>
              <w:pStyle w:val="BodyTextIndent"/>
              <w:ind w:firstLine="0"/>
              <w:jc w:val="center"/>
              <w:rPr>
                <w:color w:val="000000" w:themeColor="text1"/>
              </w:rPr>
            </w:pPr>
            <w:r w:rsidRPr="00237A9E">
              <w:rPr>
                <w:color w:val="000000" w:themeColor="text1"/>
              </w:rPr>
              <w:t>None</w:t>
            </w:r>
          </w:p>
        </w:tc>
      </w:tr>
    </w:tbl>
    <w:p w14:paraId="713EEF23" w14:textId="77777777" w:rsidR="00002C76" w:rsidRDefault="00002C76" w:rsidP="00002C76">
      <w:pPr>
        <w:rPr>
          <w:color w:val="000000" w:themeColor="text1"/>
        </w:rPr>
      </w:pPr>
    </w:p>
    <w:p w14:paraId="16690F26" w14:textId="77777777" w:rsidR="00002C76" w:rsidRDefault="00002C76" w:rsidP="00002C76">
      <w:pPr>
        <w:rPr>
          <w:color w:val="000000" w:themeColor="text1"/>
        </w:rPr>
      </w:pPr>
    </w:p>
    <w:p w14:paraId="5776DAFA" w14:textId="77777777" w:rsidR="00002C76" w:rsidRDefault="00002C76" w:rsidP="00002C76">
      <w:pPr>
        <w:rPr>
          <w:color w:val="000000" w:themeColor="text1"/>
        </w:rPr>
      </w:pPr>
    </w:p>
    <w:p w14:paraId="05BB8F2D" w14:textId="77777777" w:rsidR="00002C76" w:rsidRDefault="00002C76" w:rsidP="00002C76">
      <w:pPr>
        <w:rPr>
          <w:color w:val="000000" w:themeColor="text1"/>
        </w:rPr>
      </w:pPr>
    </w:p>
    <w:p w14:paraId="07706979" w14:textId="77777777" w:rsidR="00002C76" w:rsidRDefault="00002C76" w:rsidP="00002C76">
      <w:pPr>
        <w:rPr>
          <w:color w:val="000000" w:themeColor="text1"/>
        </w:rPr>
      </w:pPr>
    </w:p>
    <w:p w14:paraId="7E8AFC4D" w14:textId="77777777" w:rsidR="00002C76" w:rsidRDefault="00002C76" w:rsidP="00002C76">
      <w:pPr>
        <w:rPr>
          <w:color w:val="000000" w:themeColor="text1"/>
        </w:rPr>
      </w:pPr>
    </w:p>
    <w:p w14:paraId="34FE22C4" w14:textId="77777777" w:rsidR="00002C76" w:rsidRDefault="00002C76" w:rsidP="00002C76">
      <w:pPr>
        <w:rPr>
          <w:color w:val="000000" w:themeColor="text1"/>
        </w:rPr>
      </w:pPr>
    </w:p>
    <w:p w14:paraId="1488785F" w14:textId="77777777" w:rsidR="00002C76" w:rsidRDefault="00002C76" w:rsidP="00002C76">
      <w:pPr>
        <w:rPr>
          <w:color w:val="000000" w:themeColor="text1"/>
        </w:rPr>
      </w:pPr>
    </w:p>
    <w:p w14:paraId="527E8CB5" w14:textId="77777777" w:rsidR="00002C76" w:rsidRDefault="00002C76" w:rsidP="00002C76">
      <w:pPr>
        <w:rPr>
          <w:color w:val="000000" w:themeColor="text1"/>
        </w:rPr>
      </w:pPr>
    </w:p>
    <w:p w14:paraId="23D31A89" w14:textId="2F584F5A" w:rsidR="00E7538A" w:rsidRDefault="00002C76" w:rsidP="00002C76">
      <w:pPr>
        <w:rPr>
          <w:color w:val="000000" w:themeColor="text1"/>
        </w:rPr>
      </w:pPr>
      <w:r w:rsidRPr="00237A9E">
        <w:rPr>
          <w:color w:val="000000" w:themeColor="text1"/>
        </w:rPr>
        <w:t>As we can see from Table 1, the time taken to load trees with nodes was significantly longer than the tree with array. The Node class takes up quite a bit of memory, especially when making a tree with Nodes. The Greedy method is seen to have considerably fast search times.</w:t>
      </w:r>
      <w:r w:rsidR="00E7538A">
        <w:rPr>
          <w:color w:val="000000" w:themeColor="text1"/>
        </w:rPr>
        <w:t xml:space="preserve"> The obvious reason for that is because no tree was needed to be built nor requires to search through a huge state space.</w:t>
      </w:r>
    </w:p>
    <w:p w14:paraId="0FAA2AA2" w14:textId="77777777" w:rsidR="00002C76" w:rsidRPr="00237A9E" w:rsidRDefault="00002C76" w:rsidP="00002C76">
      <w:pPr>
        <w:pStyle w:val="Heading1"/>
        <w:spacing w:before="120"/>
        <w:rPr>
          <w:color w:val="000000" w:themeColor="text1"/>
        </w:rPr>
      </w:pPr>
      <w:r w:rsidRPr="00237A9E">
        <w:rPr>
          <w:color w:val="000000" w:themeColor="text1"/>
        </w:rPr>
        <w:t>FUTURE OPTIMIZATION</w:t>
      </w:r>
    </w:p>
    <w:p w14:paraId="0E324852" w14:textId="77777777" w:rsidR="00002C76" w:rsidRPr="00237A9E" w:rsidRDefault="00002C76" w:rsidP="00002C76">
      <w:pPr>
        <w:rPr>
          <w:color w:val="000000" w:themeColor="text1"/>
        </w:rPr>
      </w:pPr>
      <w:r w:rsidRPr="00237A9E">
        <w:rPr>
          <w:color w:val="000000" w:themeColor="text1"/>
        </w:rPr>
        <w:t xml:space="preserve">Due to the time constraint of this Knapsack research project, there were optimization ideas that we could not implement in time but thought that it might be worth the time to dig-deeper into. To further optimize the huge memory usage used in order to build a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N+1</m:t>
            </m:r>
          </m:sup>
        </m:sSup>
      </m:oMath>
      <w:r w:rsidRPr="00237A9E">
        <w:rPr>
          <w:color w:val="000000" w:themeColor="text1"/>
        </w:rPr>
        <w:t>-2) sized tree, while building the tree, we could cache the two most recent rows as row A and row B then build the next row using row B and then assign the new row as row A. Continue to iterate until all combinations are found. By doing so, we are not wasting more space than the program needs to. Therefore, opening up more space for larger lists of items. Another method that would prove to be even more efficient in terms of memory usage would be to delete one row as we are building the other row. For example, as we are building row B using the information from row A, we are also deleting used nodes from row A. This would greatly shorten the cost of memory by 50%. However, the time taken to run the program would significantly increase as well.</w:t>
      </w:r>
    </w:p>
    <w:p w14:paraId="3A0D1F7F" w14:textId="77777777" w:rsidR="00002C76" w:rsidRPr="00237A9E" w:rsidRDefault="00002C76" w:rsidP="00002C76">
      <w:pPr>
        <w:pStyle w:val="Heading1"/>
        <w:spacing w:before="120"/>
        <w:rPr>
          <w:color w:val="000000" w:themeColor="text1"/>
        </w:rPr>
      </w:pPr>
      <w:r w:rsidRPr="00237A9E">
        <w:rPr>
          <w:color w:val="000000" w:themeColor="text1"/>
        </w:rPr>
        <w:t>REFERENCES</w:t>
      </w:r>
    </w:p>
    <w:p w14:paraId="247E1D56" w14:textId="77777777" w:rsidR="00002C76" w:rsidRPr="00237A9E" w:rsidRDefault="00002C76" w:rsidP="00002C76">
      <w:pPr>
        <w:pStyle w:val="References"/>
        <w:rPr>
          <w:color w:val="000000" w:themeColor="text1"/>
        </w:rPr>
      </w:pPr>
      <w:r w:rsidRPr="00237A9E">
        <w:rPr>
          <w:color w:val="000000" w:themeColor="text1"/>
        </w:rPr>
        <w:t xml:space="preserve">SAJJAN. S.P., Roogi, R., Badiger, V., and Amaragatti, S. 2014. A New Approach to solve Knapsack problem. Oriental Scientific Publishing </w:t>
      </w:r>
    </w:p>
    <w:p w14:paraId="153829B0" w14:textId="77777777" w:rsidR="00002C76" w:rsidRPr="00237A9E" w:rsidRDefault="00002C76" w:rsidP="00002C76">
      <w:pPr>
        <w:pStyle w:val="References"/>
        <w:rPr>
          <w:color w:val="000000" w:themeColor="text1"/>
        </w:rPr>
      </w:pPr>
      <w:r w:rsidRPr="00237A9E">
        <w:rPr>
          <w:color w:val="000000" w:themeColor="text1"/>
        </w:rPr>
        <w:t xml:space="preserve">The Knapsack Problem. The University of Texas at Dallas. </w:t>
      </w:r>
      <w:hyperlink r:id="rId12" w:history="1">
        <w:r w:rsidRPr="00237A9E">
          <w:rPr>
            <w:rStyle w:val="Hyperlink"/>
            <w:color w:val="000000" w:themeColor="text1"/>
          </w:rPr>
          <w:t>https://www.utdallas.edu/~scniu/OPRE-6201/documents/DP3-Knapsack.pdf</w:t>
        </w:r>
      </w:hyperlink>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3"/>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C3311" w14:textId="77777777" w:rsidR="008B1490" w:rsidRDefault="008B1490">
      <w:r>
        <w:separator/>
      </w:r>
    </w:p>
  </w:endnote>
  <w:endnote w:type="continuationSeparator" w:id="0">
    <w:p w14:paraId="61F7748C" w14:textId="77777777" w:rsidR="008B1490" w:rsidRDefault="008B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Heiti SC Light">
    <w:charset w:val="86"/>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BD431" w14:textId="77777777" w:rsidR="008B1490" w:rsidRDefault="008B1490">
      <w:r>
        <w:separator/>
      </w:r>
    </w:p>
  </w:footnote>
  <w:footnote w:type="continuationSeparator" w:id="0">
    <w:p w14:paraId="48C03217" w14:textId="77777777" w:rsidR="008B1490" w:rsidRDefault="008B1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82EF2"/>
    <w:rsid w:val="00094904"/>
    <w:rsid w:val="0009634A"/>
    <w:rsid w:val="00097214"/>
    <w:rsid w:val="000A6043"/>
    <w:rsid w:val="000C1F8C"/>
    <w:rsid w:val="000D261B"/>
    <w:rsid w:val="000E05A9"/>
    <w:rsid w:val="000E69D9"/>
    <w:rsid w:val="001214B5"/>
    <w:rsid w:val="001378B9"/>
    <w:rsid w:val="0014736E"/>
    <w:rsid w:val="001578EE"/>
    <w:rsid w:val="00172159"/>
    <w:rsid w:val="001761BA"/>
    <w:rsid w:val="00180E9A"/>
    <w:rsid w:val="001909C3"/>
    <w:rsid w:val="001C54EB"/>
    <w:rsid w:val="001D320B"/>
    <w:rsid w:val="001E4A9D"/>
    <w:rsid w:val="001F4F3F"/>
    <w:rsid w:val="00201028"/>
    <w:rsid w:val="002020FD"/>
    <w:rsid w:val="002045F9"/>
    <w:rsid w:val="00206035"/>
    <w:rsid w:val="002210DB"/>
    <w:rsid w:val="00224EA5"/>
    <w:rsid w:val="0023536B"/>
    <w:rsid w:val="00251334"/>
    <w:rsid w:val="00253C46"/>
    <w:rsid w:val="0025657E"/>
    <w:rsid w:val="00275A78"/>
    <w:rsid w:val="00276401"/>
    <w:rsid w:val="0027698B"/>
    <w:rsid w:val="002A4A3E"/>
    <w:rsid w:val="002B21E5"/>
    <w:rsid w:val="002D2C9C"/>
    <w:rsid w:val="002D6947"/>
    <w:rsid w:val="002D6A57"/>
    <w:rsid w:val="002E177D"/>
    <w:rsid w:val="002F01B7"/>
    <w:rsid w:val="00305EE5"/>
    <w:rsid w:val="0031332A"/>
    <w:rsid w:val="003202C2"/>
    <w:rsid w:val="00323722"/>
    <w:rsid w:val="0036664F"/>
    <w:rsid w:val="00375299"/>
    <w:rsid w:val="00377A65"/>
    <w:rsid w:val="0039075D"/>
    <w:rsid w:val="003A6E0A"/>
    <w:rsid w:val="003B4153"/>
    <w:rsid w:val="003E3258"/>
    <w:rsid w:val="003E74DA"/>
    <w:rsid w:val="003F0EA5"/>
    <w:rsid w:val="00402173"/>
    <w:rsid w:val="0041572C"/>
    <w:rsid w:val="00415FD3"/>
    <w:rsid w:val="00417EDB"/>
    <w:rsid w:val="004223F7"/>
    <w:rsid w:val="0042446F"/>
    <w:rsid w:val="00430116"/>
    <w:rsid w:val="00432076"/>
    <w:rsid w:val="0043774D"/>
    <w:rsid w:val="00456359"/>
    <w:rsid w:val="00460013"/>
    <w:rsid w:val="00474255"/>
    <w:rsid w:val="00492A6D"/>
    <w:rsid w:val="004948FA"/>
    <w:rsid w:val="004A7D18"/>
    <w:rsid w:val="004B6E55"/>
    <w:rsid w:val="004C0BE4"/>
    <w:rsid w:val="004C11CF"/>
    <w:rsid w:val="004D68FC"/>
    <w:rsid w:val="004D7371"/>
    <w:rsid w:val="004D762C"/>
    <w:rsid w:val="00501B1A"/>
    <w:rsid w:val="00501BBA"/>
    <w:rsid w:val="005132AB"/>
    <w:rsid w:val="005549D3"/>
    <w:rsid w:val="005644DF"/>
    <w:rsid w:val="00571CED"/>
    <w:rsid w:val="005842F9"/>
    <w:rsid w:val="00584D7C"/>
    <w:rsid w:val="005A1376"/>
    <w:rsid w:val="005A42C4"/>
    <w:rsid w:val="005A4394"/>
    <w:rsid w:val="005B6A93"/>
    <w:rsid w:val="005B6F7E"/>
    <w:rsid w:val="005B7F4E"/>
    <w:rsid w:val="005D01C3"/>
    <w:rsid w:val="005D28A1"/>
    <w:rsid w:val="005E7D8E"/>
    <w:rsid w:val="005F3D30"/>
    <w:rsid w:val="00603A4D"/>
    <w:rsid w:val="0061710B"/>
    <w:rsid w:val="0062758A"/>
    <w:rsid w:val="00633FEC"/>
    <w:rsid w:val="00647566"/>
    <w:rsid w:val="00661EB5"/>
    <w:rsid w:val="0066723B"/>
    <w:rsid w:val="0067037C"/>
    <w:rsid w:val="00670594"/>
    <w:rsid w:val="0068547D"/>
    <w:rsid w:val="0069356A"/>
    <w:rsid w:val="006A044B"/>
    <w:rsid w:val="006A1FA3"/>
    <w:rsid w:val="006A26F2"/>
    <w:rsid w:val="006A49F6"/>
    <w:rsid w:val="006C7A26"/>
    <w:rsid w:val="006D451E"/>
    <w:rsid w:val="006E2344"/>
    <w:rsid w:val="006E6480"/>
    <w:rsid w:val="00700143"/>
    <w:rsid w:val="00703DA5"/>
    <w:rsid w:val="007123DB"/>
    <w:rsid w:val="0072324A"/>
    <w:rsid w:val="007310AD"/>
    <w:rsid w:val="00737114"/>
    <w:rsid w:val="00773FA4"/>
    <w:rsid w:val="00776324"/>
    <w:rsid w:val="00785F3B"/>
    <w:rsid w:val="00787583"/>
    <w:rsid w:val="00790B1E"/>
    <w:rsid w:val="00793DF2"/>
    <w:rsid w:val="007B4D11"/>
    <w:rsid w:val="007C08CF"/>
    <w:rsid w:val="007C3600"/>
    <w:rsid w:val="007C50F1"/>
    <w:rsid w:val="007D4D8E"/>
    <w:rsid w:val="00824277"/>
    <w:rsid w:val="008306FF"/>
    <w:rsid w:val="00834C5A"/>
    <w:rsid w:val="00834E67"/>
    <w:rsid w:val="00851BD6"/>
    <w:rsid w:val="008524BC"/>
    <w:rsid w:val="008529D7"/>
    <w:rsid w:val="008536AF"/>
    <w:rsid w:val="0087467E"/>
    <w:rsid w:val="00874E84"/>
    <w:rsid w:val="00882673"/>
    <w:rsid w:val="008862CD"/>
    <w:rsid w:val="00890726"/>
    <w:rsid w:val="008B0897"/>
    <w:rsid w:val="008B1490"/>
    <w:rsid w:val="008B197E"/>
    <w:rsid w:val="008B1A77"/>
    <w:rsid w:val="008D6E81"/>
    <w:rsid w:val="008E2FCF"/>
    <w:rsid w:val="008F1752"/>
    <w:rsid w:val="008F7414"/>
    <w:rsid w:val="00916371"/>
    <w:rsid w:val="00941EFD"/>
    <w:rsid w:val="0098647D"/>
    <w:rsid w:val="00987064"/>
    <w:rsid w:val="009A01C5"/>
    <w:rsid w:val="009A5B24"/>
    <w:rsid w:val="009B5DAE"/>
    <w:rsid w:val="009B701B"/>
    <w:rsid w:val="009C581F"/>
    <w:rsid w:val="009D04D7"/>
    <w:rsid w:val="009D7B5B"/>
    <w:rsid w:val="009E715A"/>
    <w:rsid w:val="009F334B"/>
    <w:rsid w:val="009F5C31"/>
    <w:rsid w:val="00A102F9"/>
    <w:rsid w:val="00A105B5"/>
    <w:rsid w:val="00A160BF"/>
    <w:rsid w:val="00A60B73"/>
    <w:rsid w:val="00A6204F"/>
    <w:rsid w:val="00A62A65"/>
    <w:rsid w:val="00A66E61"/>
    <w:rsid w:val="00A70BD8"/>
    <w:rsid w:val="00A71995"/>
    <w:rsid w:val="00A86E85"/>
    <w:rsid w:val="00AA718F"/>
    <w:rsid w:val="00AB73C3"/>
    <w:rsid w:val="00AC6EC1"/>
    <w:rsid w:val="00AE2664"/>
    <w:rsid w:val="00AF223F"/>
    <w:rsid w:val="00B028FE"/>
    <w:rsid w:val="00B0567E"/>
    <w:rsid w:val="00B32656"/>
    <w:rsid w:val="00B46C17"/>
    <w:rsid w:val="00B606DF"/>
    <w:rsid w:val="00B63AD0"/>
    <w:rsid w:val="00B63F89"/>
    <w:rsid w:val="00B673B3"/>
    <w:rsid w:val="00B67FD3"/>
    <w:rsid w:val="00B81745"/>
    <w:rsid w:val="00B91AA9"/>
    <w:rsid w:val="00B95B03"/>
    <w:rsid w:val="00B979D7"/>
    <w:rsid w:val="00BC10D3"/>
    <w:rsid w:val="00BC4C60"/>
    <w:rsid w:val="00BD74CF"/>
    <w:rsid w:val="00BE3996"/>
    <w:rsid w:val="00BF2B60"/>
    <w:rsid w:val="00BF3697"/>
    <w:rsid w:val="00C03720"/>
    <w:rsid w:val="00C143B0"/>
    <w:rsid w:val="00C15488"/>
    <w:rsid w:val="00C23C1E"/>
    <w:rsid w:val="00C426FE"/>
    <w:rsid w:val="00C750C3"/>
    <w:rsid w:val="00C7584B"/>
    <w:rsid w:val="00C96AF4"/>
    <w:rsid w:val="00CB3489"/>
    <w:rsid w:val="00CB4646"/>
    <w:rsid w:val="00CC70B8"/>
    <w:rsid w:val="00CC7350"/>
    <w:rsid w:val="00CD4D46"/>
    <w:rsid w:val="00CD5563"/>
    <w:rsid w:val="00CD7EC6"/>
    <w:rsid w:val="00CF4BBA"/>
    <w:rsid w:val="00D04EAD"/>
    <w:rsid w:val="00D3292B"/>
    <w:rsid w:val="00D4181F"/>
    <w:rsid w:val="00D43D97"/>
    <w:rsid w:val="00D63597"/>
    <w:rsid w:val="00D72E37"/>
    <w:rsid w:val="00D96C3B"/>
    <w:rsid w:val="00DA70EA"/>
    <w:rsid w:val="00DB296A"/>
    <w:rsid w:val="00DB7AD4"/>
    <w:rsid w:val="00DC4CB4"/>
    <w:rsid w:val="00DE3FD6"/>
    <w:rsid w:val="00DF13AC"/>
    <w:rsid w:val="00DF2BA4"/>
    <w:rsid w:val="00E26518"/>
    <w:rsid w:val="00E26FF8"/>
    <w:rsid w:val="00E3178B"/>
    <w:rsid w:val="00E33C5C"/>
    <w:rsid w:val="00E4780E"/>
    <w:rsid w:val="00E47FB4"/>
    <w:rsid w:val="00E57A20"/>
    <w:rsid w:val="00E60033"/>
    <w:rsid w:val="00E7538A"/>
    <w:rsid w:val="00E80E56"/>
    <w:rsid w:val="00E859AC"/>
    <w:rsid w:val="00E95A36"/>
    <w:rsid w:val="00EB2BE8"/>
    <w:rsid w:val="00EC1F6A"/>
    <w:rsid w:val="00EC6AA0"/>
    <w:rsid w:val="00ED3D93"/>
    <w:rsid w:val="00EE4422"/>
    <w:rsid w:val="00F12459"/>
    <w:rsid w:val="00F17B6A"/>
    <w:rsid w:val="00F34659"/>
    <w:rsid w:val="00F50B82"/>
    <w:rsid w:val="00F5619A"/>
    <w:rsid w:val="00F61322"/>
    <w:rsid w:val="00F81FE2"/>
    <w:rsid w:val="00F85DB8"/>
    <w:rsid w:val="00F95EA8"/>
    <w:rsid w:val="00F96495"/>
    <w:rsid w:val="00FA5B6E"/>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utdallas.edu/~scniu/OPRE-6201/documents/DP3-Knapsa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11219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Aldo Anaya</cp:lastModifiedBy>
  <cp:revision>3</cp:revision>
  <cp:lastPrinted>2011-01-13T15:51:00Z</cp:lastPrinted>
  <dcterms:created xsi:type="dcterms:W3CDTF">2017-02-21T06:21:00Z</dcterms:created>
  <dcterms:modified xsi:type="dcterms:W3CDTF">2017-04-03T02:58:00Z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