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76B" w:rsidRPr="00F56AFE" w:rsidRDefault="00F56AFE" w:rsidP="00F56AFE">
      <w:pPr>
        <w:jc w:val="both"/>
        <w:rPr>
          <w:lang w:val="en-IN"/>
        </w:rPr>
      </w:pPr>
      <w:r w:rsidRPr="00F56AFE">
        <w:rPr>
          <w:lang w:val="en-IN"/>
        </w:rPr>
        <w:t>Design a sequence detector implementing a Mealy state machine using</w:t>
      </w:r>
      <w:r>
        <w:rPr>
          <w:lang w:val="en-IN"/>
        </w:rPr>
        <w:t xml:space="preserve"> </w:t>
      </w:r>
      <w:r w:rsidRPr="00F56AFE">
        <w:rPr>
          <w:lang w:val="en-IN"/>
        </w:rPr>
        <w:t>three always blocks. The Mealy state machine has one input (ain) and one</w:t>
      </w:r>
      <w:r>
        <w:rPr>
          <w:lang w:val="en-IN"/>
        </w:rPr>
        <w:t xml:space="preserve"> </w:t>
      </w:r>
      <w:r w:rsidRPr="00F56AFE">
        <w:rPr>
          <w:lang w:val="en-IN"/>
        </w:rPr>
        <w:t>output (</w:t>
      </w:r>
      <w:proofErr w:type="spellStart"/>
      <w:r w:rsidRPr="00F56AFE">
        <w:rPr>
          <w:lang w:val="en-IN"/>
        </w:rPr>
        <w:t>yout</w:t>
      </w:r>
      <w:proofErr w:type="spellEnd"/>
      <w:r w:rsidRPr="00F56AFE">
        <w:rPr>
          <w:lang w:val="en-IN"/>
        </w:rPr>
        <w:t xml:space="preserve">). The output </w:t>
      </w:r>
      <w:proofErr w:type="spellStart"/>
      <w:r w:rsidRPr="00F56AFE">
        <w:rPr>
          <w:lang w:val="en-IN"/>
        </w:rPr>
        <w:t>yout</w:t>
      </w:r>
      <w:proofErr w:type="spellEnd"/>
      <w:r w:rsidRPr="00F56AFE">
        <w:rPr>
          <w:lang w:val="en-IN"/>
        </w:rPr>
        <w:t xml:space="preserve"> is 1 if and only if the total number of 1s</w:t>
      </w:r>
      <w:r>
        <w:rPr>
          <w:lang w:val="en-IN"/>
        </w:rPr>
        <w:t xml:space="preserve"> </w:t>
      </w:r>
      <w:r w:rsidRPr="00F56AFE">
        <w:rPr>
          <w:lang w:val="en-IN"/>
        </w:rPr>
        <w:t>received is divisible by 3 (hint: 0 is inclusive, however, reset cycle(s) do not</w:t>
      </w:r>
      <w:r>
        <w:rPr>
          <w:lang w:val="en-IN"/>
        </w:rPr>
        <w:t xml:space="preserve"> </w:t>
      </w:r>
      <w:r w:rsidRPr="00F56AFE">
        <w:rPr>
          <w:lang w:val="en-IN"/>
        </w:rPr>
        <w:t>count as 0- see in simulation waveform time=400). Develop a test bench and</w:t>
      </w:r>
      <w:r>
        <w:rPr>
          <w:lang w:val="en-IN"/>
        </w:rPr>
        <w:t xml:space="preserve"> </w:t>
      </w:r>
      <w:r w:rsidRPr="00F56AFE">
        <w:rPr>
          <w:lang w:val="en-IN"/>
        </w:rPr>
        <w:t xml:space="preserve">verify the model through a </w:t>
      </w:r>
      <w:proofErr w:type="spellStart"/>
      <w:r w:rsidRPr="00F56AFE">
        <w:rPr>
          <w:lang w:val="en-IN"/>
        </w:rPr>
        <w:t>behavioral</w:t>
      </w:r>
      <w:proofErr w:type="spellEnd"/>
      <w:r w:rsidRPr="00F56AFE">
        <w:rPr>
          <w:lang w:val="en-IN"/>
        </w:rPr>
        <w:t xml:space="preserve"> simulation. Use SW0 as the clock</w:t>
      </w:r>
      <w:r>
        <w:rPr>
          <w:lang w:val="en-IN"/>
        </w:rPr>
        <w:t xml:space="preserve"> </w:t>
      </w:r>
      <w:r w:rsidRPr="00F56AFE">
        <w:rPr>
          <w:lang w:val="en-IN"/>
        </w:rPr>
        <w:t>input, SW1 as the ain input, the BTNU button as reset input to the circuit,</w:t>
      </w:r>
      <w:r>
        <w:rPr>
          <w:lang w:val="en-IN"/>
        </w:rPr>
        <w:t xml:space="preserve"> </w:t>
      </w:r>
      <w:r w:rsidRPr="00F56AFE">
        <w:rPr>
          <w:lang w:val="en-IN"/>
        </w:rPr>
        <w:t xml:space="preserve">number of 1s count on LED7:LED4, and LED0 as the </w:t>
      </w:r>
      <w:proofErr w:type="spellStart"/>
      <w:r w:rsidRPr="00F56AFE">
        <w:rPr>
          <w:lang w:val="en-IN"/>
        </w:rPr>
        <w:t>yout</w:t>
      </w:r>
      <w:proofErr w:type="spellEnd"/>
      <w:r w:rsidRPr="00F56AFE">
        <w:rPr>
          <w:lang w:val="en-IN"/>
        </w:rPr>
        <w:t xml:space="preserve"> output. Go</w:t>
      </w:r>
      <w:r>
        <w:rPr>
          <w:lang w:val="en-IN"/>
        </w:rPr>
        <w:t xml:space="preserve"> </w:t>
      </w:r>
      <w:r w:rsidRPr="00F56AFE">
        <w:rPr>
          <w:lang w:val="en-IN"/>
        </w:rPr>
        <w:t xml:space="preserve">through the design flow, generate the </w:t>
      </w:r>
      <w:proofErr w:type="spellStart"/>
      <w:r w:rsidRPr="00F56AFE">
        <w:rPr>
          <w:lang w:val="en-IN"/>
        </w:rPr>
        <w:t>bitstream</w:t>
      </w:r>
      <w:proofErr w:type="spellEnd"/>
      <w:r w:rsidRPr="00F56AFE">
        <w:rPr>
          <w:lang w:val="en-IN"/>
        </w:rPr>
        <w:t>, and download it into the</w:t>
      </w:r>
      <w:r>
        <w:rPr>
          <w:lang w:val="en-IN"/>
        </w:rPr>
        <w:t xml:space="preserve"> </w:t>
      </w:r>
      <w:r w:rsidRPr="00F56AFE">
        <w:rPr>
          <w:lang w:val="en-IN"/>
        </w:rPr>
        <w:t>Nexys3 board. Verify the functionality.</w:t>
      </w:r>
    </w:p>
    <w:sectPr w:rsidR="00B3276B" w:rsidRPr="00F56AFE" w:rsidSect="00B32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jQ3MbQ0tDA3tTQzMLBQ0lEKTi0uzszPAykwrAUA2xWvXiwAAAA="/>
  </w:docVars>
  <w:rsids>
    <w:rsidRoot w:val="00F56AFE"/>
    <w:rsid w:val="00447C2E"/>
    <w:rsid w:val="005A6E2F"/>
    <w:rsid w:val="00B3276B"/>
    <w:rsid w:val="00E31EF7"/>
    <w:rsid w:val="00F56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Souvick</dc:creator>
  <cp:lastModifiedBy>Souvick</cp:lastModifiedBy>
  <cp:revision>1</cp:revision>
  <dcterms:created xsi:type="dcterms:W3CDTF">2020-04-19T03:51:00Z</dcterms:created>
  <dcterms:modified xsi:type="dcterms:W3CDTF">2020-04-19T12:33:00Z</dcterms:modified>
</cp:coreProperties>
</file>