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7A60" w:rsidRDefault="00C77A60" w:rsidP="00C77A60">
      <w:pPr>
        <w:pStyle w:val="Heading1"/>
      </w:pPr>
      <w:r>
        <w:rPr>
          <w:rStyle w:val="Strong"/>
          <w:b/>
          <w:bCs/>
        </w:rPr>
        <w:t>Prefect Orchestration: Detailed Technical Documentation with Azure Databricks Integration</w:t>
      </w:r>
    </w:p>
    <w:p w:rsidR="00C77A60" w:rsidRDefault="00AB610B" w:rsidP="00C77A60">
      <w:r>
        <w:rPr>
          <w:noProof/>
        </w:rPr>
        <w:pict>
          <v:rect id="_x0000_i1042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2"/>
      </w:pPr>
      <w:r>
        <w:rPr>
          <w:rStyle w:val="Strong"/>
          <w:b/>
          <w:bCs/>
        </w:rPr>
        <w:t>1. Introduction</w:t>
      </w:r>
    </w:p>
    <w:p w:rsidR="00C77A60" w:rsidRDefault="00C77A60" w:rsidP="00C77A60">
      <w:pPr>
        <w:pStyle w:val="NormalWeb"/>
      </w:pPr>
      <w:r>
        <w:t xml:space="preserve">This documentation outlines the design and implementation of data pipeline orchestration using </w:t>
      </w:r>
      <w:r>
        <w:rPr>
          <w:rStyle w:val="Strong"/>
        </w:rPr>
        <w:t>Prefect</w:t>
      </w:r>
      <w:r>
        <w:t xml:space="preserve">, an open-source orchestration framework. The goal is to integrate Prefect with </w:t>
      </w:r>
      <w:r>
        <w:rPr>
          <w:rStyle w:val="Strong"/>
        </w:rPr>
        <w:t>Azure Databricks</w:t>
      </w:r>
      <w:r>
        <w:t xml:space="preserve">, handle advanced orchestration features (branching, retries, error handling), and manage deployments using </w:t>
      </w:r>
      <w:proofErr w:type="spellStart"/>
      <w:r>
        <w:rPr>
          <w:rStyle w:val="HTMLCode"/>
          <w:rFonts w:eastAsiaTheme="majorEastAsia"/>
        </w:rPr>
        <w:t>prefect.yml</w:t>
      </w:r>
      <w:proofErr w:type="spellEnd"/>
      <w:r>
        <w:t xml:space="preserve"> and GitHub version control.</w:t>
      </w:r>
    </w:p>
    <w:p w:rsidR="00C77A60" w:rsidRDefault="00AB610B" w:rsidP="00C77A60">
      <w:r>
        <w:rPr>
          <w:noProof/>
        </w:rPr>
        <w:pict>
          <v:rect id="_x0000_i1041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2"/>
      </w:pPr>
      <w:r>
        <w:rPr>
          <w:rStyle w:val="Strong"/>
          <w:b/>
          <w:bCs/>
        </w:rPr>
        <w:t>2. Core Prefect Components Explained</w: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2.1 Flow</w:t>
      </w:r>
    </w:p>
    <w:p w:rsidR="00C77A60" w:rsidRDefault="00C77A60" w:rsidP="00C77A60">
      <w:pPr>
        <w:pStyle w:val="NormalWeb"/>
      </w:pPr>
      <w:r>
        <w:t xml:space="preserve">A </w:t>
      </w:r>
      <w:r>
        <w:rPr>
          <w:rStyle w:val="Strong"/>
        </w:rPr>
        <w:t>Flow</w:t>
      </w:r>
      <w:r>
        <w:t xml:space="preserve"> is the core unit of orchestration in Prefect. It defines a directed graph of </w:t>
      </w:r>
      <w:r>
        <w:rPr>
          <w:rStyle w:val="Strong"/>
        </w:rPr>
        <w:t>Tasks</w:t>
      </w:r>
      <w:r>
        <w:t>, managing the execution order and dependencies.</w:t>
      </w:r>
    </w:p>
    <w:p w:rsidR="00C77A60" w:rsidRDefault="00C77A60" w:rsidP="00C77A60">
      <w:pPr>
        <w:pStyle w:val="NormalWeb"/>
        <w:numPr>
          <w:ilvl w:val="0"/>
          <w:numId w:val="10"/>
        </w:numPr>
      </w:pPr>
      <w:r>
        <w:t>Analogous to an end-to-end DAG in Airflow.</w:t>
      </w:r>
    </w:p>
    <w:p w:rsidR="00C77A60" w:rsidRDefault="00C77A60" w:rsidP="00C77A60">
      <w:pPr>
        <w:pStyle w:val="NormalWeb"/>
        <w:numPr>
          <w:ilvl w:val="0"/>
          <w:numId w:val="10"/>
        </w:numPr>
      </w:pPr>
      <w:r>
        <w:t>Includes logic like branching, retries, timeouts, and parallelism.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prefect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flow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@flow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my_etl_flow</w:t>
      </w:r>
      <w:proofErr w:type="spellEnd"/>
      <w:r>
        <w:rPr>
          <w:rStyle w:val="HTMLCode"/>
          <w:rFonts w:eastAsiaTheme="majorEastAsia"/>
        </w:rPr>
        <w:t>():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...</w:t>
      </w:r>
    </w:p>
    <w:p w:rsidR="00C77A60" w:rsidRDefault="00AB610B" w:rsidP="00C77A60">
      <w:r>
        <w:rPr>
          <w:noProof/>
        </w:rPr>
        <w:pict>
          <v:rect id="_x0000_i1040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2.2 Task</w:t>
      </w:r>
    </w:p>
    <w:p w:rsidR="00C77A60" w:rsidRDefault="00C77A60" w:rsidP="00C77A60">
      <w:pPr>
        <w:pStyle w:val="NormalWeb"/>
      </w:pPr>
      <w:r>
        <w:t xml:space="preserve">A </w:t>
      </w:r>
      <w:r>
        <w:rPr>
          <w:rStyle w:val="Strong"/>
        </w:rPr>
        <w:t>Task</w:t>
      </w:r>
      <w:r>
        <w:t xml:space="preserve"> is a single operation or unit of work, defined by decorating a Python function with </w:t>
      </w:r>
      <w:r>
        <w:rPr>
          <w:rStyle w:val="HTMLCode"/>
          <w:rFonts w:eastAsiaTheme="majorEastAsia"/>
        </w:rPr>
        <w:t>@task</w:t>
      </w:r>
      <w:r>
        <w:t>.</w:t>
      </w:r>
    </w:p>
    <w:p w:rsidR="00C77A60" w:rsidRDefault="00C77A60" w:rsidP="00C77A60">
      <w:pPr>
        <w:pStyle w:val="NormalWeb"/>
        <w:numPr>
          <w:ilvl w:val="0"/>
          <w:numId w:val="11"/>
        </w:numPr>
      </w:pPr>
      <w:r>
        <w:t>Supports retries, caching, and timeout policies.</w:t>
      </w:r>
    </w:p>
    <w:p w:rsidR="00C77A60" w:rsidRDefault="00C77A60" w:rsidP="00C77A60">
      <w:pPr>
        <w:pStyle w:val="NormalWeb"/>
        <w:numPr>
          <w:ilvl w:val="0"/>
          <w:numId w:val="11"/>
        </w:numPr>
      </w:pPr>
      <w:r>
        <w:t>Can be shared or reused across flows.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prefect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task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@task(</w:t>
      </w:r>
      <w:r>
        <w:rPr>
          <w:rStyle w:val="hljs-params"/>
        </w:rPr>
        <w:t>retries=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extract_data</w:t>
      </w:r>
      <w:proofErr w:type="spellEnd"/>
      <w:r>
        <w:rPr>
          <w:rStyle w:val="HTMLCode"/>
          <w:rFonts w:eastAsiaTheme="majorEastAsia"/>
        </w:rPr>
        <w:t>():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...</w:t>
      </w:r>
    </w:p>
    <w:p w:rsidR="00C77A60" w:rsidRDefault="00AB610B" w:rsidP="00C77A60">
      <w:r>
        <w:rPr>
          <w:noProof/>
        </w:rPr>
        <w:pict>
          <v:rect id="_x0000_i1039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2.3 Deployment</w:t>
      </w:r>
    </w:p>
    <w:p w:rsidR="00C77A60" w:rsidRDefault="00C77A60" w:rsidP="00C77A60">
      <w:pPr>
        <w:pStyle w:val="NormalWeb"/>
      </w:pPr>
      <w:r>
        <w:t xml:space="preserve">A </w:t>
      </w:r>
      <w:r>
        <w:rPr>
          <w:rStyle w:val="Strong"/>
        </w:rPr>
        <w:t>Deployment</w:t>
      </w:r>
      <w:r>
        <w:t xml:space="preserve"> is a registered version of a flow that can be scheduled, triggered via API, or used in CI/CD. It connects the flow to infrastructure via:</w:t>
      </w:r>
    </w:p>
    <w:p w:rsidR="00C77A60" w:rsidRDefault="00C77A60" w:rsidP="00C77A60">
      <w:pPr>
        <w:pStyle w:val="NormalWeb"/>
        <w:numPr>
          <w:ilvl w:val="0"/>
          <w:numId w:val="12"/>
        </w:numPr>
      </w:pPr>
      <w:r>
        <w:t xml:space="preserve">A defined </w:t>
      </w:r>
      <w:proofErr w:type="spellStart"/>
      <w:r>
        <w:t>entrypoint</w:t>
      </w:r>
      <w:proofErr w:type="spellEnd"/>
      <w:r>
        <w:t xml:space="preserve"> (</w:t>
      </w:r>
      <w:proofErr w:type="spellStart"/>
      <w:r>
        <w:rPr>
          <w:rStyle w:val="HTMLCode"/>
          <w:rFonts w:eastAsiaTheme="majorEastAsia"/>
        </w:rPr>
        <w:t>flow_file:flow_name</w:t>
      </w:r>
      <w:proofErr w:type="spellEnd"/>
      <w:r>
        <w:t>)</w:t>
      </w:r>
    </w:p>
    <w:p w:rsidR="00C77A60" w:rsidRDefault="00C77A60" w:rsidP="00C77A60">
      <w:pPr>
        <w:pStyle w:val="NormalWeb"/>
        <w:numPr>
          <w:ilvl w:val="0"/>
          <w:numId w:val="12"/>
        </w:numPr>
      </w:pPr>
      <w:r>
        <w:t>Parameters</w:t>
      </w:r>
    </w:p>
    <w:p w:rsidR="00C77A60" w:rsidRDefault="00C77A60" w:rsidP="00C77A60">
      <w:pPr>
        <w:pStyle w:val="NormalWeb"/>
        <w:numPr>
          <w:ilvl w:val="0"/>
          <w:numId w:val="12"/>
        </w:numPr>
      </w:pPr>
      <w:r>
        <w:t>Work pool configuration</w:t>
      </w:r>
    </w:p>
    <w:p w:rsidR="00C77A60" w:rsidRDefault="00AB610B" w:rsidP="00C77A60">
      <w:r>
        <w:rPr>
          <w:noProof/>
        </w:rPr>
        <w:pict>
          <v:rect id="_x0000_i1038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2.4 Agent</w:t>
      </w:r>
    </w:p>
    <w:p w:rsidR="00C77A60" w:rsidRDefault="00C77A60" w:rsidP="00C77A60">
      <w:pPr>
        <w:pStyle w:val="NormalWeb"/>
      </w:pPr>
      <w:r>
        <w:t xml:space="preserve">The </w:t>
      </w:r>
      <w:r>
        <w:rPr>
          <w:rStyle w:val="Strong"/>
        </w:rPr>
        <w:t>Agent</w:t>
      </w:r>
      <w:r>
        <w:t xml:space="preserve"> is a background process that pulls work from a work pool and executes it. It acts as the “runtime” for Prefect flows.</w:t>
      </w:r>
    </w:p>
    <w:p w:rsidR="00C77A60" w:rsidRDefault="00C77A60" w:rsidP="00C77A60">
      <w:pPr>
        <w:pStyle w:val="NormalWeb"/>
        <w:numPr>
          <w:ilvl w:val="0"/>
          <w:numId w:val="13"/>
        </w:numPr>
      </w:pPr>
      <w:r>
        <w:t>Deploy on local, VM, container, or Kubernetes</w:t>
      </w:r>
    </w:p>
    <w:p w:rsidR="00C77A60" w:rsidRDefault="00C77A60" w:rsidP="00C77A60">
      <w:pPr>
        <w:pStyle w:val="NormalWeb"/>
        <w:numPr>
          <w:ilvl w:val="0"/>
          <w:numId w:val="13"/>
        </w:numPr>
      </w:pPr>
      <w:r>
        <w:t xml:space="preserve">Start via CLI: </w:t>
      </w:r>
      <w:r>
        <w:rPr>
          <w:rStyle w:val="HTMLCode"/>
          <w:rFonts w:eastAsiaTheme="majorEastAsia"/>
        </w:rPr>
        <w:t>prefect agent start -p &lt;pool-name&gt;</w:t>
      </w:r>
    </w:p>
    <w:p w:rsidR="00C77A60" w:rsidRDefault="00AB610B" w:rsidP="00C77A60">
      <w:r>
        <w:rPr>
          <w:noProof/>
        </w:rPr>
        <w:pict>
          <v:rect id="_x0000_i1037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2.5 Work Pool &amp; Work Queue</w:t>
      </w:r>
    </w:p>
    <w:p w:rsidR="00C77A60" w:rsidRDefault="00C77A60" w:rsidP="00C77A60">
      <w:pPr>
        <w:pStyle w:val="NormalWeb"/>
        <w:numPr>
          <w:ilvl w:val="0"/>
          <w:numId w:val="14"/>
        </w:numPr>
      </w:pPr>
      <w:r>
        <w:rPr>
          <w:rStyle w:val="Strong"/>
        </w:rPr>
        <w:t>Work Pool</w:t>
      </w:r>
      <w:r>
        <w:t>: Logical group that associates agents with flows</w:t>
      </w:r>
    </w:p>
    <w:p w:rsidR="00C77A60" w:rsidRDefault="00C77A60" w:rsidP="00C77A60">
      <w:pPr>
        <w:pStyle w:val="NormalWeb"/>
        <w:numPr>
          <w:ilvl w:val="0"/>
          <w:numId w:val="14"/>
        </w:numPr>
      </w:pPr>
      <w:r>
        <w:rPr>
          <w:rStyle w:val="Strong"/>
        </w:rPr>
        <w:t>Work Queue</w:t>
      </w:r>
      <w:r>
        <w:t>: A sub-category to organize flows (e.g., by type, priority)</w:t>
      </w:r>
    </w:p>
    <w:p w:rsidR="00C77A60" w:rsidRDefault="00C77A60" w:rsidP="00C77A60">
      <w:pPr>
        <w:pStyle w:val="NormalWeb"/>
      </w:pPr>
      <w:r>
        <w:t>Example:</w:t>
      </w:r>
    </w:p>
    <w:p w:rsidR="00C77A60" w:rsidRDefault="00C77A60" w:rsidP="00C77A60">
      <w:pPr>
        <w:pStyle w:val="HTMLPreformatted"/>
      </w:pPr>
      <w:r>
        <w:t>bash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prefect work-pool create default-pool -t process</w:t>
      </w:r>
    </w:p>
    <w:p w:rsidR="00C77A60" w:rsidRDefault="00AB610B" w:rsidP="00C77A60">
      <w:r>
        <w:rPr>
          <w:noProof/>
        </w:rPr>
        <w:pict>
          <v:rect id="_x0000_i1036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2.6 Block</w:t>
      </w:r>
    </w:p>
    <w:p w:rsidR="00C77A60" w:rsidRDefault="00C77A60" w:rsidP="00C77A60">
      <w:pPr>
        <w:pStyle w:val="NormalWeb"/>
      </w:pPr>
      <w:r>
        <w:t xml:space="preserve">A </w:t>
      </w:r>
      <w:r>
        <w:rPr>
          <w:rStyle w:val="Strong"/>
        </w:rPr>
        <w:t>Block</w:t>
      </w:r>
      <w:r>
        <w:t xml:space="preserve"> is a reusable, encrypted storage for credentials, tokens, and configurations.</w:t>
      </w:r>
    </w:p>
    <w:p w:rsidR="00C77A60" w:rsidRDefault="00C77A60" w:rsidP="00C77A60">
      <w:pPr>
        <w:pStyle w:val="NormalWeb"/>
        <w:numPr>
          <w:ilvl w:val="0"/>
          <w:numId w:val="15"/>
        </w:numPr>
      </w:pPr>
      <w:r>
        <w:t>Examples: AWS credentials, Azure tokens, GitHub tokens, Databricks configs</w:t>
      </w:r>
    </w:p>
    <w:p w:rsidR="00C77A60" w:rsidRDefault="00C77A60" w:rsidP="00C77A60">
      <w:pPr>
        <w:pStyle w:val="NormalWeb"/>
        <w:numPr>
          <w:ilvl w:val="0"/>
          <w:numId w:val="15"/>
        </w:numPr>
      </w:pPr>
      <w:r>
        <w:t>Created and managed in Prefect UI or code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prefect.blocks.system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Secret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Secret(value=</w:t>
      </w:r>
      <w:r>
        <w:rPr>
          <w:rStyle w:val="hljs-string"/>
        </w:rPr>
        <w:t>"my-token"</w:t>
      </w:r>
      <w:r>
        <w:rPr>
          <w:rStyle w:val="HTMLCode"/>
          <w:rFonts w:eastAsiaTheme="majorEastAsia"/>
        </w:rPr>
        <w:t>).save(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databricks_token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:rsidR="00C77A60" w:rsidRDefault="00AB610B" w:rsidP="00C77A60">
      <w:r>
        <w:rPr>
          <w:noProof/>
        </w:rPr>
        <w:pict>
          <v:rect id="_x0000_i1035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2"/>
      </w:pPr>
      <w:r>
        <w:rPr>
          <w:rStyle w:val="Strong"/>
          <w:b/>
          <w:bCs/>
        </w:rPr>
        <w:lastRenderedPageBreak/>
        <w:t>3. Advanced Orchestration Concepts</w: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3.1 Branching</w:t>
      </w:r>
    </w:p>
    <w:p w:rsidR="00C77A60" w:rsidRDefault="00C77A60" w:rsidP="00C77A60">
      <w:pPr>
        <w:pStyle w:val="NormalWeb"/>
      </w:pPr>
      <w:r>
        <w:t>Used to conditionally run parts of the flow based on parameters or results.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@flow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conditional_branching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 xml:space="preserve">condition: </w:t>
      </w:r>
      <w:r>
        <w:rPr>
          <w:rStyle w:val="hljs-builtin"/>
        </w:rPr>
        <w:t>bool</w:t>
      </w:r>
      <w:r>
        <w:rPr>
          <w:rStyle w:val="HTMLCode"/>
          <w:rFonts w:eastAsiaTheme="majorEastAsia"/>
        </w:rPr>
        <w:t>):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condition: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task_a</w:t>
      </w:r>
      <w:proofErr w:type="spellEnd"/>
      <w:r>
        <w:rPr>
          <w:rStyle w:val="HTMLCode"/>
          <w:rFonts w:eastAsiaTheme="majorEastAsia"/>
        </w:rPr>
        <w:t>()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task_b</w:t>
      </w:r>
      <w:proofErr w:type="spellEnd"/>
      <w:r>
        <w:rPr>
          <w:rStyle w:val="HTMLCode"/>
          <w:rFonts w:eastAsiaTheme="majorEastAsia"/>
        </w:rPr>
        <w:t>()</w:t>
      </w:r>
    </w:p>
    <w:p w:rsidR="00C77A60" w:rsidRDefault="00AB610B" w:rsidP="00C77A60">
      <w:r>
        <w:rPr>
          <w:noProof/>
        </w:rPr>
        <w:pict>
          <v:rect id="_x0000_i1034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3.2 Retries</w:t>
      </w:r>
    </w:p>
    <w:p w:rsidR="00C77A60" w:rsidRDefault="00C77A60" w:rsidP="00C77A60">
      <w:pPr>
        <w:pStyle w:val="NormalWeb"/>
      </w:pPr>
      <w:r>
        <w:t xml:space="preserve">Configure automatic retries for transient failures using the </w:t>
      </w:r>
      <w:r>
        <w:rPr>
          <w:rStyle w:val="HTMLCode"/>
          <w:rFonts w:eastAsiaTheme="majorEastAsia"/>
        </w:rPr>
        <w:t>@task(retries=n)</w:t>
      </w:r>
      <w:r>
        <w:t xml:space="preserve"> decorator.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@task(</w:t>
      </w:r>
      <w:r>
        <w:rPr>
          <w:rStyle w:val="hljs-params"/>
        </w:rPr>
        <w:t>retries=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retry_delay_seconds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number"/>
        </w:rPr>
        <w:t>30</w:t>
      </w:r>
      <w:r>
        <w:rPr>
          <w:rStyle w:val="HTMLCode"/>
          <w:rFonts w:eastAsiaTheme="majorEastAsia"/>
        </w:rPr>
        <w:t>)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flaky_task</w:t>
      </w:r>
      <w:proofErr w:type="spellEnd"/>
      <w:r>
        <w:rPr>
          <w:rStyle w:val="HTMLCode"/>
          <w:rFonts w:eastAsiaTheme="majorEastAsia"/>
        </w:rPr>
        <w:t>():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...</w:t>
      </w:r>
    </w:p>
    <w:p w:rsidR="00C77A60" w:rsidRDefault="00AB610B" w:rsidP="00C77A60">
      <w:r>
        <w:rPr>
          <w:noProof/>
        </w:rPr>
        <w:pict>
          <v:rect id="_x0000_i1033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3.3 Error Handling</w:t>
      </w:r>
    </w:p>
    <w:p w:rsidR="00C77A60" w:rsidRDefault="00C77A60" w:rsidP="00C77A60">
      <w:pPr>
        <w:pStyle w:val="NormalWeb"/>
      </w:pPr>
      <w:r>
        <w:t xml:space="preserve">Use try/except in tasks or Prefect’s </w:t>
      </w:r>
      <w:proofErr w:type="spellStart"/>
      <w:r>
        <w:rPr>
          <w:rStyle w:val="HTMLCode"/>
          <w:rFonts w:eastAsiaTheme="majorEastAsia"/>
        </w:rPr>
        <w:t>on_failure</w:t>
      </w:r>
      <w:proofErr w:type="spellEnd"/>
      <w:r>
        <w:t xml:space="preserve"> to handle exceptions gracefully.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@task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safe_task</w:t>
      </w:r>
      <w:proofErr w:type="spellEnd"/>
      <w:r>
        <w:rPr>
          <w:rStyle w:val="HTMLCode"/>
          <w:rFonts w:eastAsiaTheme="majorEastAsia"/>
        </w:rPr>
        <w:t>():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try</w:t>
      </w:r>
      <w:r>
        <w:rPr>
          <w:rStyle w:val="HTMLCode"/>
          <w:rFonts w:eastAsiaTheme="majorEastAsia"/>
        </w:rPr>
        <w:t>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api_call</w:t>
      </w:r>
      <w:proofErr w:type="spellEnd"/>
      <w:r>
        <w:rPr>
          <w:rStyle w:val="HTMLCode"/>
          <w:rFonts w:eastAsiaTheme="majorEastAsia"/>
        </w:rPr>
        <w:t>()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except</w:t>
      </w:r>
      <w:r>
        <w:rPr>
          <w:rStyle w:val="HTMLCode"/>
          <w:rFonts w:eastAsiaTheme="majorEastAsia"/>
        </w:rPr>
        <w:t xml:space="preserve"> Exception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logger.warning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string"/>
        </w:rPr>
        <w:t>f"Task</w:t>
      </w:r>
      <w:proofErr w:type="spellEnd"/>
      <w:r>
        <w:rPr>
          <w:rStyle w:val="hljs-string"/>
        </w:rPr>
        <w:t xml:space="preserve"> failed: </w:t>
      </w:r>
      <w:r>
        <w:rPr>
          <w:rStyle w:val="hljs-subst"/>
        </w:rPr>
        <w:t>{e}</w:t>
      </w:r>
      <w:r>
        <w:rPr>
          <w:rStyle w:val="HTMLCode"/>
          <w:rFonts w:eastAsiaTheme="majorEastAsia"/>
        </w:rPr>
        <w:t>")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None</w:t>
      </w:r>
    </w:p>
    <w:p w:rsidR="00C77A60" w:rsidRDefault="00AB610B" w:rsidP="00C77A60">
      <w:r>
        <w:rPr>
          <w:noProof/>
        </w:rPr>
        <w:pict>
          <v:rect id="_x0000_i1032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2"/>
      </w:pPr>
      <w:r>
        <w:rPr>
          <w:rStyle w:val="Strong"/>
          <w:b/>
          <w:bCs/>
        </w:rPr>
        <w:t>4. Azure Databricks Integration</w: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4.1 Authentication with Databricks</w:t>
      </w:r>
    </w:p>
    <w:p w:rsidR="00C77A60" w:rsidRDefault="00C77A60" w:rsidP="00C77A60">
      <w:pPr>
        <w:pStyle w:val="NormalWeb"/>
      </w:pPr>
      <w:r>
        <w:t xml:space="preserve">Use a </w:t>
      </w:r>
      <w:proofErr w:type="spellStart"/>
      <w:r>
        <w:rPr>
          <w:rStyle w:val="Strong"/>
        </w:rPr>
        <w:t>DatabricksCredentials</w:t>
      </w:r>
      <w:proofErr w:type="spellEnd"/>
      <w:r>
        <w:rPr>
          <w:rStyle w:val="Strong"/>
        </w:rPr>
        <w:t xml:space="preserve"> block</w:t>
      </w:r>
      <w:r>
        <w:t xml:space="preserve"> to securely authenticate: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prefect_databricks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DatabricksCredentials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DatabricksCredentials</w:t>
      </w:r>
      <w:proofErr w:type="spellEnd"/>
      <w:r>
        <w:rPr>
          <w:rStyle w:val="HTMLCode"/>
          <w:rFonts w:eastAsiaTheme="majorEastAsia"/>
        </w:rPr>
        <w:t>(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databricks_instance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"https://&lt;region&gt;.azuredatabricks.net"</w:t>
      </w:r>
      <w:r>
        <w:rPr>
          <w:rStyle w:val="HTMLCode"/>
          <w:rFonts w:eastAsiaTheme="majorEastAsia"/>
        </w:rPr>
        <w:t>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token=</w:t>
      </w:r>
      <w:r>
        <w:rPr>
          <w:rStyle w:val="hljs-string"/>
        </w:rPr>
        <w:t>"your-pat-token"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).save(</w:t>
      </w:r>
      <w:r>
        <w:rPr>
          <w:rStyle w:val="hljs-string"/>
        </w:rPr>
        <w:t>"my-</w:t>
      </w:r>
      <w:proofErr w:type="spellStart"/>
      <w:r>
        <w:rPr>
          <w:rStyle w:val="hljs-string"/>
        </w:rPr>
        <w:t>dbx</w:t>
      </w:r>
      <w:proofErr w:type="spellEnd"/>
      <w:r>
        <w:rPr>
          <w:rStyle w:val="hljs-string"/>
        </w:rPr>
        <w:t>-creds"</w:t>
      </w:r>
      <w:r>
        <w:rPr>
          <w:rStyle w:val="HTMLCode"/>
          <w:rFonts w:eastAsiaTheme="majorEastAsia"/>
        </w:rPr>
        <w:t>)</w:t>
      </w:r>
    </w:p>
    <w:p w:rsidR="00C77A60" w:rsidRDefault="00AB610B" w:rsidP="00C77A60">
      <w:r>
        <w:rPr>
          <w:noProof/>
        </w:rPr>
        <w:pict>
          <v:rect id="_x0000_i1031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4.2 Run Notebook on Pre-Existing Cluster (Job Type 1)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@task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run_existing_cluster_job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cluster_id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):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creds = </w:t>
      </w:r>
      <w:proofErr w:type="spellStart"/>
      <w:r>
        <w:rPr>
          <w:rStyle w:val="HTMLCode"/>
          <w:rFonts w:eastAsiaTheme="majorEastAsia"/>
        </w:rPr>
        <w:t>DatabricksCredentials.load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"my-</w:t>
      </w:r>
      <w:proofErr w:type="spellStart"/>
      <w:r>
        <w:rPr>
          <w:rStyle w:val="hljs-string"/>
        </w:rPr>
        <w:t>dbx</w:t>
      </w:r>
      <w:proofErr w:type="spellEnd"/>
      <w:r>
        <w:rPr>
          <w:rStyle w:val="hljs-string"/>
        </w:rPr>
        <w:t>-creds"</w:t>
      </w:r>
      <w:r>
        <w:rPr>
          <w:rStyle w:val="HTMLCode"/>
          <w:rFonts w:eastAsiaTheme="majorEastAsia"/>
        </w:rPr>
        <w:t>)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run_notebook_and_wait_for_completion</w:t>
      </w:r>
      <w:proofErr w:type="spellEnd"/>
      <w:r>
        <w:rPr>
          <w:rStyle w:val="HTMLCode"/>
          <w:rFonts w:eastAsiaTheme="majorEastAsia"/>
        </w:rPr>
        <w:t>(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notebook_path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"/Users/xyz@company.com/job1"</w:t>
      </w:r>
      <w:r>
        <w:rPr>
          <w:rStyle w:val="HTMLCode"/>
          <w:rFonts w:eastAsiaTheme="majorEastAsia"/>
        </w:rPr>
        <w:t>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databricks_credentials</w:t>
      </w:r>
      <w:proofErr w:type="spellEnd"/>
      <w:r>
        <w:rPr>
          <w:rStyle w:val="HTMLCode"/>
          <w:rFonts w:eastAsiaTheme="majorEastAsia"/>
        </w:rPr>
        <w:t>=creds,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cluster_id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cluster_id</w:t>
      </w:r>
      <w:proofErr w:type="spellEnd"/>
      <w:r>
        <w:rPr>
          <w:rStyle w:val="HTMLCode"/>
          <w:rFonts w:eastAsiaTheme="majorEastAsia"/>
        </w:rPr>
        <w:t>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parameters={</w:t>
      </w:r>
      <w:r>
        <w:rPr>
          <w:rStyle w:val="hljs-string"/>
        </w:rPr>
        <w:t>"input"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"123"</w:t>
      </w:r>
      <w:r>
        <w:rPr>
          <w:rStyle w:val="HTMLCode"/>
          <w:rFonts w:eastAsiaTheme="majorEastAsia"/>
        </w:rPr>
        <w:t>}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</w:t>
      </w:r>
    </w:p>
    <w:p w:rsidR="00C77A60" w:rsidRDefault="00AB610B" w:rsidP="00C77A60">
      <w:r>
        <w:rPr>
          <w:noProof/>
        </w:rPr>
        <w:pict>
          <v:rect id="_x0000_i1030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4.3 Run Notebook with Autoscaling Cluster (Job Type 2)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@task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run_autoscaling_job</w:t>
      </w:r>
      <w:proofErr w:type="spellEnd"/>
      <w:r>
        <w:rPr>
          <w:rStyle w:val="HTMLCode"/>
          <w:rFonts w:eastAsiaTheme="majorEastAsia"/>
        </w:rPr>
        <w:t>():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creds = </w:t>
      </w:r>
      <w:proofErr w:type="spellStart"/>
      <w:r>
        <w:rPr>
          <w:rStyle w:val="HTMLCode"/>
          <w:rFonts w:eastAsiaTheme="majorEastAsia"/>
        </w:rPr>
        <w:t>DatabricksCredentials.load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</w:rPr>
        <w:t>"my-</w:t>
      </w:r>
      <w:proofErr w:type="spellStart"/>
      <w:r>
        <w:rPr>
          <w:rStyle w:val="hljs-string"/>
        </w:rPr>
        <w:t>dbx</w:t>
      </w:r>
      <w:proofErr w:type="spellEnd"/>
      <w:r>
        <w:rPr>
          <w:rStyle w:val="hljs-string"/>
        </w:rPr>
        <w:t>-creds"</w:t>
      </w:r>
      <w:r>
        <w:rPr>
          <w:rStyle w:val="HTMLCode"/>
          <w:rFonts w:eastAsiaTheme="majorEastAsia"/>
        </w:rPr>
        <w:t>)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run_notebook_and_wait_for_completion</w:t>
      </w:r>
      <w:proofErr w:type="spellEnd"/>
      <w:r>
        <w:rPr>
          <w:rStyle w:val="HTMLCode"/>
          <w:rFonts w:eastAsiaTheme="majorEastAsia"/>
        </w:rPr>
        <w:t>(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notebook_path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"/Users/xyz@company.com/job2"</w:t>
      </w:r>
      <w:r>
        <w:rPr>
          <w:rStyle w:val="HTMLCode"/>
          <w:rFonts w:eastAsiaTheme="majorEastAsia"/>
        </w:rPr>
        <w:t>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databricks_credentials</w:t>
      </w:r>
      <w:proofErr w:type="spellEnd"/>
      <w:r>
        <w:rPr>
          <w:rStyle w:val="HTMLCode"/>
          <w:rFonts w:eastAsiaTheme="majorEastAsia"/>
        </w:rPr>
        <w:t>=creds,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new_cluster</w:t>
      </w:r>
      <w:proofErr w:type="spellEnd"/>
      <w:r>
        <w:rPr>
          <w:rStyle w:val="HTMLCode"/>
          <w:rFonts w:eastAsiaTheme="majorEastAsia"/>
        </w:rPr>
        <w:t>={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spark_version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"11.3.x-scala2.12"</w:t>
      </w:r>
      <w:r>
        <w:rPr>
          <w:rStyle w:val="HTMLCode"/>
          <w:rFonts w:eastAsiaTheme="majorEastAsia"/>
        </w:rPr>
        <w:t>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node_type_id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"Standard_DS3_v2"</w:t>
      </w:r>
      <w:r>
        <w:rPr>
          <w:rStyle w:val="HTMLCode"/>
          <w:rFonts w:eastAsiaTheme="majorEastAsia"/>
        </w:rPr>
        <w:t>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autoscale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min_workers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max_workers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5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spark_conf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: {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spark.databricks.delta.preview.enabled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"true"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}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},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parameters={</w:t>
      </w:r>
      <w:r>
        <w:rPr>
          <w:rStyle w:val="hljs-string"/>
        </w:rPr>
        <w:t>"input"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}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</w:t>
      </w:r>
    </w:p>
    <w:p w:rsidR="00C77A60" w:rsidRDefault="00AB610B" w:rsidP="00C77A60">
      <w:r>
        <w:rPr>
          <w:noProof/>
        </w:rPr>
        <w:pict>
          <v:rect id="_x0000_i1029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2"/>
      </w:pPr>
      <w:r>
        <w:rPr>
          <w:rStyle w:val="Strong"/>
          <w:b/>
          <w:bCs/>
        </w:rPr>
        <w:t>5. Flow Composition with Dependency and Logic</w:t>
      </w:r>
    </w:p>
    <w:p w:rsidR="00C77A60" w:rsidRDefault="00C77A60" w:rsidP="00C77A60">
      <w:pPr>
        <w:pStyle w:val="HTMLPreformatted"/>
      </w:pPr>
      <w:r>
        <w:t>python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@flow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  <w:rFonts w:eastAsiaTheme="majorEastAsia"/>
        </w:rPr>
        <w:t>databricks_orchestration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run_autoscale</w:t>
      </w:r>
      <w:proofErr w:type="spellEnd"/>
      <w:r>
        <w:rPr>
          <w:rStyle w:val="hljs-params"/>
        </w:rPr>
        <w:t xml:space="preserve">: </w:t>
      </w:r>
      <w:r>
        <w:rPr>
          <w:rStyle w:val="hljs-builtin"/>
        </w:rPr>
        <w:t>bool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cluster_id</w:t>
      </w:r>
      <w:proofErr w:type="spellEnd"/>
      <w:r>
        <w:rPr>
          <w:rStyle w:val="HTMLCode"/>
          <w:rFonts w:eastAsiaTheme="majorEastAsia"/>
        </w:rPr>
        <w:t xml:space="preserve">: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None</w:t>
      </w:r>
      <w:r>
        <w:rPr>
          <w:rStyle w:val="HTMLCode"/>
          <w:rFonts w:eastAsiaTheme="majorEastAsia"/>
        </w:rPr>
        <w:t>):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run_autoscale</w:t>
      </w:r>
      <w:proofErr w:type="spellEnd"/>
      <w:r>
        <w:rPr>
          <w:rStyle w:val="HTMLCode"/>
          <w:rFonts w:eastAsiaTheme="majorEastAsia"/>
        </w:rPr>
        <w:t>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run_autoscaling_job</w:t>
      </w:r>
      <w:proofErr w:type="spellEnd"/>
      <w:r>
        <w:rPr>
          <w:rStyle w:val="HTMLCode"/>
          <w:rFonts w:eastAsiaTheme="majorEastAsia"/>
        </w:rPr>
        <w:t>()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cluster_id</w:t>
      </w:r>
      <w:proofErr w:type="spellEnd"/>
      <w:r>
        <w:rPr>
          <w:rStyle w:val="HTMLCode"/>
          <w:rFonts w:eastAsiaTheme="majorEastAsia"/>
        </w:rPr>
        <w:t>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</w:t>
      </w:r>
      <w:proofErr w:type="spellStart"/>
      <w:r>
        <w:rPr>
          <w:rStyle w:val="HTMLCode"/>
          <w:rFonts w:eastAsiaTheme="majorEastAsia"/>
        </w:rPr>
        <w:t>run_existing_cluster_job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cluster_id</w:t>
      </w:r>
      <w:proofErr w:type="spellEnd"/>
      <w:r>
        <w:rPr>
          <w:rStyle w:val="HTMLCode"/>
          <w:rFonts w:eastAsiaTheme="majorEastAsia"/>
        </w:rPr>
        <w:t>)</w:t>
      </w:r>
    </w:p>
    <w:p w:rsidR="00C77A60" w:rsidRDefault="00AB610B" w:rsidP="00C77A60">
      <w:r>
        <w:rPr>
          <w:noProof/>
        </w:rPr>
        <w:pict>
          <v:rect id="_x0000_i1028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2"/>
      </w:pPr>
      <w:r>
        <w:rPr>
          <w:rStyle w:val="Strong"/>
          <w:b/>
          <w:bCs/>
        </w:rPr>
        <w:t xml:space="preserve">6. Deployment via </w:t>
      </w:r>
      <w:proofErr w:type="spellStart"/>
      <w:r>
        <w:rPr>
          <w:rStyle w:val="HTMLCode"/>
          <w:rFonts w:eastAsiaTheme="majorEastAsia"/>
        </w:rPr>
        <w:t>prefect.yml</w:t>
      </w:r>
      <w:proofErr w:type="spellEnd"/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Sample: Autoscaling Deployment</w:t>
      </w:r>
    </w:p>
    <w:p w:rsidR="00C77A60" w:rsidRDefault="00C77A60" w:rsidP="00C77A60">
      <w:pPr>
        <w:pStyle w:val="HTMLPreformatted"/>
      </w:pPr>
      <w:proofErr w:type="spellStart"/>
      <w:r>
        <w:t>yaml</w:t>
      </w:r>
      <w:proofErr w:type="spellEnd"/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autoscaling-</w:t>
      </w:r>
      <w:proofErr w:type="spellStart"/>
      <w:r>
        <w:rPr>
          <w:rStyle w:val="hljs-string"/>
        </w:rPr>
        <w:t>dbx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entrypoint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flows/</w:t>
      </w:r>
      <w:proofErr w:type="spellStart"/>
      <w:r>
        <w:rPr>
          <w:rStyle w:val="hljs-string"/>
        </w:rPr>
        <w:t>dbx_flow.py:databricks_orchestration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description: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Trigger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Databricks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notebook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cluster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parameters: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run_autoscale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work_pool</w:t>
      </w:r>
      <w:proofErr w:type="spellEnd"/>
      <w:r>
        <w:rPr>
          <w:rStyle w:val="hljs-attr"/>
        </w:rPr>
        <w:t>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default-pool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work_queue_name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default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infra_overrides</w:t>
      </w:r>
      <w:proofErr w:type="spellEnd"/>
      <w:r>
        <w:rPr>
          <w:rStyle w:val="hljs-attr"/>
        </w:rPr>
        <w:t>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env: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DATABRICKS_TOKEN: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template-variable"/>
        </w:rPr>
        <w:t xml:space="preserve">{{ </w:t>
      </w:r>
      <w:proofErr w:type="spellStart"/>
      <w:r>
        <w:rPr>
          <w:rStyle w:val="hljs-template-variable"/>
        </w:rPr>
        <w:t>prefect.blocks.secret.databricks_token</w:t>
      </w:r>
      <w:proofErr w:type="spellEnd"/>
      <w:r>
        <w:rPr>
          <w:rStyle w:val="hljs-template-variable"/>
        </w:rPr>
        <w:t xml:space="preserve"> }}</w:t>
      </w:r>
      <w:r>
        <w:rPr>
          <w:rStyle w:val="HTMLCode"/>
          <w:rFonts w:eastAsiaTheme="majorEastAsia"/>
        </w:rPr>
        <w:t>"</w: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Sample: Fixed Cluster Deployment</w:t>
      </w:r>
    </w:p>
    <w:p w:rsidR="00C77A60" w:rsidRDefault="00C77A60" w:rsidP="00C77A60">
      <w:pPr>
        <w:pStyle w:val="HTMLPreformatted"/>
      </w:pPr>
      <w:proofErr w:type="spellStart"/>
      <w:r>
        <w:t>yaml</w:t>
      </w:r>
      <w:proofErr w:type="spellEnd"/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existing-cluster-</w:t>
      </w:r>
      <w:proofErr w:type="spellStart"/>
      <w:r>
        <w:rPr>
          <w:rStyle w:val="hljs-string"/>
        </w:rPr>
        <w:t>dbx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entrypoint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flows/</w:t>
      </w:r>
      <w:proofErr w:type="spellStart"/>
      <w:r>
        <w:rPr>
          <w:rStyle w:val="hljs-string"/>
        </w:rPr>
        <w:t>dbx_flow.py:databricks_orchestration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description: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Trigger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Databricks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notebook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on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existing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cluster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parameters: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run_autoscale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false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cluster_id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"0719-020255-breeze194"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work_pool</w:t>
      </w:r>
      <w:proofErr w:type="spellEnd"/>
      <w:r>
        <w:rPr>
          <w:rStyle w:val="hljs-attr"/>
        </w:rPr>
        <w:t>: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default-pool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work_queue_name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default</w:t>
      </w:r>
    </w:p>
    <w:p w:rsidR="00C77A60" w:rsidRDefault="00AB610B" w:rsidP="00C77A60">
      <w:r>
        <w:rPr>
          <w:noProof/>
        </w:rPr>
        <w:pict>
          <v:rect id="_x0000_i1027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2"/>
      </w:pPr>
      <w:r>
        <w:rPr>
          <w:rStyle w:val="Strong"/>
          <w:b/>
          <w:bCs/>
        </w:rPr>
        <w:t>7. GitHub Version Control &amp; PR Workflow</w: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7.1 Suggested Repo Structure</w:t>
      </w:r>
    </w:p>
    <w:p w:rsidR="00C77A60" w:rsidRDefault="00C77A60" w:rsidP="00C77A60">
      <w:pPr>
        <w:pStyle w:val="HTMLPreformatted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project-root/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flows/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│   └── dbx_flow.py</w:t>
      </w:r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├── </w:t>
      </w:r>
      <w:proofErr w:type="spellStart"/>
      <w:r>
        <w:rPr>
          <w:rStyle w:val="HTMLCode"/>
          <w:rFonts w:eastAsiaTheme="majorEastAsia"/>
        </w:rPr>
        <w:t>prefect.yml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</w:p>
    <w:p w:rsidR="00C77A60" w:rsidRDefault="00C77A60" w:rsidP="00C77A6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README.md</w:t>
      </w:r>
    </w:p>
    <w:p w:rsidR="00C77A60" w:rsidRDefault="00C77A60" w:rsidP="00C77A60">
      <w:pPr>
        <w:pStyle w:val="Heading3"/>
      </w:pPr>
      <w:r>
        <w:rPr>
          <w:rStyle w:val="Strong"/>
          <w:b/>
          <w:bCs/>
        </w:rPr>
        <w:t>7.2 Version Control Workflow</w:t>
      </w:r>
    </w:p>
    <w:p w:rsidR="00C77A60" w:rsidRDefault="00C77A60" w:rsidP="00C77A60">
      <w:pPr>
        <w:pStyle w:val="NormalWeb"/>
        <w:numPr>
          <w:ilvl w:val="0"/>
          <w:numId w:val="16"/>
        </w:numPr>
      </w:pPr>
      <w:r>
        <w:t>Create a feature branch:</w:t>
      </w:r>
    </w:p>
    <w:p w:rsidR="00C77A60" w:rsidRDefault="00C77A60" w:rsidP="00C77A60">
      <w:pPr>
        <w:pStyle w:val="HTMLPreformatted"/>
        <w:ind w:left="720"/>
      </w:pPr>
      <w:r>
        <w:lastRenderedPageBreak/>
        <w:t>bash</w:t>
      </w:r>
    </w:p>
    <w:p w:rsidR="00C77A60" w:rsidRDefault="00C77A60" w:rsidP="00C77A60">
      <w:pPr>
        <w:pStyle w:val="HTMLPreformatted"/>
        <w:ind w:left="720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feature/</w:t>
      </w:r>
      <w:proofErr w:type="spellStart"/>
      <w:r>
        <w:rPr>
          <w:rStyle w:val="HTMLCode"/>
          <w:rFonts w:eastAsiaTheme="majorEastAsia"/>
        </w:rPr>
        <w:t>dbx</w:t>
      </w:r>
      <w:proofErr w:type="spellEnd"/>
      <w:r>
        <w:rPr>
          <w:rStyle w:val="HTMLCode"/>
          <w:rFonts w:eastAsiaTheme="majorEastAsia"/>
        </w:rPr>
        <w:t>-prefect</w:t>
      </w:r>
    </w:p>
    <w:p w:rsidR="00C77A60" w:rsidRDefault="00C77A60" w:rsidP="00C77A60">
      <w:pPr>
        <w:pStyle w:val="NormalWeb"/>
        <w:numPr>
          <w:ilvl w:val="0"/>
          <w:numId w:val="16"/>
        </w:numPr>
      </w:pPr>
      <w:r>
        <w:t>Add and commit code:</w:t>
      </w:r>
    </w:p>
    <w:p w:rsidR="00C77A60" w:rsidRDefault="00C77A60" w:rsidP="00C77A60">
      <w:pPr>
        <w:pStyle w:val="HTMLPreformatted"/>
        <w:ind w:left="720"/>
      </w:pPr>
      <w:r>
        <w:t>bash</w:t>
      </w:r>
    </w:p>
    <w:p w:rsidR="00C77A60" w:rsidRDefault="00C77A60" w:rsidP="00C77A60">
      <w:pPr>
        <w:pStyle w:val="HTMLPreformatted"/>
        <w:ind w:left="720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.</w:t>
      </w:r>
    </w:p>
    <w:p w:rsidR="00C77A60" w:rsidRDefault="00C77A60" w:rsidP="00C77A6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"Add Databricks flow with autoscaling support"</w:t>
      </w:r>
    </w:p>
    <w:p w:rsidR="00C77A60" w:rsidRDefault="00C77A60" w:rsidP="00C77A60">
      <w:pPr>
        <w:pStyle w:val="NormalWeb"/>
        <w:numPr>
          <w:ilvl w:val="0"/>
          <w:numId w:val="16"/>
        </w:numPr>
      </w:pPr>
      <w:r>
        <w:t>Push and raise a Pull Request:</w:t>
      </w:r>
    </w:p>
    <w:p w:rsidR="00C77A60" w:rsidRDefault="00C77A60" w:rsidP="00C77A60">
      <w:pPr>
        <w:pStyle w:val="HTMLPreformatted"/>
        <w:ind w:left="720"/>
      </w:pPr>
      <w:r>
        <w:t>bash</w:t>
      </w:r>
    </w:p>
    <w:p w:rsidR="00C77A60" w:rsidRDefault="00C77A60" w:rsidP="00C77A60">
      <w:pPr>
        <w:pStyle w:val="HTMLPreformatted"/>
        <w:ind w:left="720"/>
      </w:pPr>
      <w:proofErr w:type="spellStart"/>
      <w:r>
        <w:t>CopyEdit</w:t>
      </w:r>
      <w:proofErr w:type="spellEnd"/>
    </w:p>
    <w:p w:rsidR="00C77A60" w:rsidRDefault="00C77A60" w:rsidP="00C77A6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feature/</w:t>
      </w:r>
      <w:proofErr w:type="spellStart"/>
      <w:r>
        <w:rPr>
          <w:rStyle w:val="HTMLCode"/>
          <w:rFonts w:eastAsiaTheme="majorEastAsia"/>
        </w:rPr>
        <w:t>dbx</w:t>
      </w:r>
      <w:proofErr w:type="spellEnd"/>
      <w:r>
        <w:rPr>
          <w:rStyle w:val="HTMLCode"/>
          <w:rFonts w:eastAsiaTheme="majorEastAsia"/>
        </w:rPr>
        <w:t>-prefect</w:t>
      </w:r>
    </w:p>
    <w:p w:rsidR="00C77A60" w:rsidRDefault="00C77A60" w:rsidP="00C77A60">
      <w:pPr>
        <w:pStyle w:val="NormalWeb"/>
        <w:numPr>
          <w:ilvl w:val="0"/>
          <w:numId w:val="16"/>
        </w:numPr>
      </w:pPr>
      <w:r>
        <w:t>In PR:</w:t>
      </w:r>
    </w:p>
    <w:p w:rsidR="00C77A60" w:rsidRDefault="00C77A60" w:rsidP="00C77A60">
      <w:pPr>
        <w:pStyle w:val="NormalWeb"/>
        <w:numPr>
          <w:ilvl w:val="1"/>
          <w:numId w:val="16"/>
        </w:numPr>
      </w:pPr>
      <w:r>
        <w:t>Add reviewers</w:t>
      </w:r>
    </w:p>
    <w:p w:rsidR="00C77A60" w:rsidRDefault="00C77A60" w:rsidP="00C77A60">
      <w:pPr>
        <w:pStyle w:val="NormalWeb"/>
        <w:numPr>
          <w:ilvl w:val="1"/>
          <w:numId w:val="16"/>
        </w:numPr>
      </w:pPr>
      <w:r>
        <w:t>Ensure correct parameter handling</w:t>
      </w:r>
    </w:p>
    <w:p w:rsidR="00C77A60" w:rsidRDefault="00C77A60" w:rsidP="00C77A60">
      <w:pPr>
        <w:pStyle w:val="NormalWeb"/>
        <w:numPr>
          <w:ilvl w:val="1"/>
          <w:numId w:val="16"/>
        </w:numPr>
      </w:pPr>
      <w:r>
        <w:t xml:space="preserve">Validate </w:t>
      </w:r>
      <w:proofErr w:type="spellStart"/>
      <w:r>
        <w:rPr>
          <w:rStyle w:val="HTMLCode"/>
          <w:rFonts w:eastAsiaTheme="majorEastAsia"/>
        </w:rPr>
        <w:t>prefect.yml</w:t>
      </w:r>
      <w:proofErr w:type="spellEnd"/>
    </w:p>
    <w:p w:rsidR="00C77A60" w:rsidRDefault="00C77A60" w:rsidP="00C77A60">
      <w:pPr>
        <w:pStyle w:val="NormalWeb"/>
        <w:numPr>
          <w:ilvl w:val="1"/>
          <w:numId w:val="16"/>
        </w:numPr>
      </w:pPr>
      <w:r>
        <w:t>Confirm error handling logic</w:t>
      </w:r>
    </w:p>
    <w:p w:rsidR="00C77A60" w:rsidRDefault="00AB610B" w:rsidP="00C77A60">
      <w:r>
        <w:rPr>
          <w:noProof/>
        </w:rPr>
        <w:pict>
          <v:rect id="_x0000_i1026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2"/>
      </w:pPr>
      <w:r>
        <w:rPr>
          <w:rStyle w:val="Strong"/>
          <w:b/>
          <w:bCs/>
        </w:rPr>
        <w:t>8. Best Practices</w:t>
      </w:r>
    </w:p>
    <w:p w:rsidR="00C77A60" w:rsidRDefault="00C77A60" w:rsidP="00C77A60">
      <w:pPr>
        <w:pStyle w:val="NormalWeb"/>
        <w:numPr>
          <w:ilvl w:val="0"/>
          <w:numId w:val="17"/>
        </w:numPr>
      </w:pPr>
      <w:r>
        <w:rPr>
          <w:rStyle w:val="Strong"/>
        </w:rPr>
        <w:t>Secrets</w:t>
      </w:r>
      <w:r>
        <w:t>: Use blocks for all credentials</w:t>
      </w:r>
    </w:p>
    <w:p w:rsidR="00C77A60" w:rsidRDefault="00C77A60" w:rsidP="00C77A60">
      <w:pPr>
        <w:pStyle w:val="NormalWeb"/>
        <w:numPr>
          <w:ilvl w:val="0"/>
          <w:numId w:val="17"/>
        </w:numPr>
      </w:pPr>
      <w:r>
        <w:rPr>
          <w:rStyle w:val="Strong"/>
        </w:rPr>
        <w:t>Logging</w:t>
      </w:r>
      <w:r>
        <w:t>: Add detailed logs inside tasks</w:t>
      </w:r>
    </w:p>
    <w:p w:rsidR="00C77A60" w:rsidRDefault="00C77A60" w:rsidP="00C77A60">
      <w:pPr>
        <w:pStyle w:val="NormalWeb"/>
        <w:numPr>
          <w:ilvl w:val="0"/>
          <w:numId w:val="17"/>
        </w:numPr>
      </w:pPr>
      <w:r>
        <w:rPr>
          <w:rStyle w:val="Strong"/>
        </w:rPr>
        <w:t>Flow IDs</w:t>
      </w:r>
      <w:r>
        <w:t>: Use unique deployment names</w:t>
      </w:r>
    </w:p>
    <w:p w:rsidR="00C77A60" w:rsidRDefault="00C77A60" w:rsidP="00C77A60">
      <w:pPr>
        <w:pStyle w:val="NormalWeb"/>
        <w:numPr>
          <w:ilvl w:val="0"/>
          <w:numId w:val="17"/>
        </w:numPr>
      </w:pPr>
      <w:r>
        <w:rPr>
          <w:rStyle w:val="Strong"/>
        </w:rPr>
        <w:t>Branching</w:t>
      </w:r>
      <w:r>
        <w:t>: Prefer explicit branching over nested ifs</w:t>
      </w:r>
    </w:p>
    <w:p w:rsidR="00C77A60" w:rsidRDefault="00C77A60" w:rsidP="00C77A60">
      <w:pPr>
        <w:pStyle w:val="NormalWeb"/>
        <w:numPr>
          <w:ilvl w:val="0"/>
          <w:numId w:val="17"/>
        </w:numPr>
      </w:pPr>
      <w:r>
        <w:rPr>
          <w:rStyle w:val="Strong"/>
        </w:rPr>
        <w:t>Testing</w:t>
      </w:r>
      <w:r>
        <w:t xml:space="preserve">: Use local testing via </w:t>
      </w:r>
      <w:r>
        <w:rPr>
          <w:rStyle w:val="HTMLCode"/>
          <w:rFonts w:eastAsiaTheme="majorEastAsia"/>
        </w:rPr>
        <w:t>python flow.py</w:t>
      </w:r>
    </w:p>
    <w:p w:rsidR="00C77A60" w:rsidRDefault="00AB610B" w:rsidP="00C77A60">
      <w:r>
        <w:rPr>
          <w:noProof/>
        </w:rPr>
        <w:pict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:rsidR="00C77A60" w:rsidRDefault="00C77A60" w:rsidP="00C77A60">
      <w:pPr>
        <w:pStyle w:val="Heading2"/>
      </w:pPr>
      <w:r>
        <w:rPr>
          <w:rStyle w:val="Strong"/>
          <w:b/>
          <w:bCs/>
        </w:rPr>
        <w:t>9. References</w:t>
      </w:r>
    </w:p>
    <w:p w:rsidR="00C77A60" w:rsidRDefault="00C77A60" w:rsidP="00C77A60">
      <w:pPr>
        <w:pStyle w:val="NormalWeb"/>
        <w:numPr>
          <w:ilvl w:val="0"/>
          <w:numId w:val="18"/>
        </w:numPr>
      </w:pPr>
      <w:r>
        <w:t>Prefect Docs</w:t>
      </w:r>
    </w:p>
    <w:p w:rsidR="00C77A60" w:rsidRDefault="00C77A60" w:rsidP="00C77A60">
      <w:pPr>
        <w:pStyle w:val="NormalWeb"/>
        <w:numPr>
          <w:ilvl w:val="0"/>
          <w:numId w:val="18"/>
        </w:numPr>
      </w:pPr>
      <w:r>
        <w:t>Prefect Databricks Plugin</w:t>
      </w:r>
    </w:p>
    <w:p w:rsidR="00C77A60" w:rsidRDefault="00C77A60" w:rsidP="00C77A60">
      <w:pPr>
        <w:pStyle w:val="NormalWeb"/>
        <w:numPr>
          <w:ilvl w:val="0"/>
          <w:numId w:val="18"/>
        </w:numPr>
      </w:pPr>
      <w:hyperlink r:id="rId6" w:tgtFrame="_new" w:history="1">
        <w:r>
          <w:rPr>
            <w:rStyle w:val="Hyperlink"/>
          </w:rPr>
          <w:t>Azure Databricks API</w:t>
        </w:r>
      </w:hyperlink>
    </w:p>
    <w:p w:rsidR="007B3E70" w:rsidRDefault="007B3E70"/>
    <w:sectPr w:rsidR="007B3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DA0B85"/>
    <w:multiLevelType w:val="multilevel"/>
    <w:tmpl w:val="46D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F046E"/>
    <w:multiLevelType w:val="multilevel"/>
    <w:tmpl w:val="18E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800A9"/>
    <w:multiLevelType w:val="multilevel"/>
    <w:tmpl w:val="0F48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167F9"/>
    <w:multiLevelType w:val="multilevel"/>
    <w:tmpl w:val="FB2A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153DE"/>
    <w:multiLevelType w:val="multilevel"/>
    <w:tmpl w:val="7AE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A069B"/>
    <w:multiLevelType w:val="multilevel"/>
    <w:tmpl w:val="2522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917FB"/>
    <w:multiLevelType w:val="multilevel"/>
    <w:tmpl w:val="45D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D4BC6"/>
    <w:multiLevelType w:val="multilevel"/>
    <w:tmpl w:val="65B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B229A"/>
    <w:multiLevelType w:val="multilevel"/>
    <w:tmpl w:val="6A1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473796">
    <w:abstractNumId w:val="8"/>
  </w:num>
  <w:num w:numId="2" w16cid:durableId="1674189730">
    <w:abstractNumId w:val="6"/>
  </w:num>
  <w:num w:numId="3" w16cid:durableId="214858410">
    <w:abstractNumId w:val="5"/>
  </w:num>
  <w:num w:numId="4" w16cid:durableId="1328292807">
    <w:abstractNumId w:val="4"/>
  </w:num>
  <w:num w:numId="5" w16cid:durableId="2136290594">
    <w:abstractNumId w:val="7"/>
  </w:num>
  <w:num w:numId="6" w16cid:durableId="1355115757">
    <w:abstractNumId w:val="3"/>
  </w:num>
  <w:num w:numId="7" w16cid:durableId="82578871">
    <w:abstractNumId w:val="2"/>
  </w:num>
  <w:num w:numId="8" w16cid:durableId="1176767344">
    <w:abstractNumId w:val="1"/>
  </w:num>
  <w:num w:numId="9" w16cid:durableId="1117682365">
    <w:abstractNumId w:val="0"/>
  </w:num>
  <w:num w:numId="10" w16cid:durableId="1193765828">
    <w:abstractNumId w:val="13"/>
  </w:num>
  <w:num w:numId="11" w16cid:durableId="574357729">
    <w:abstractNumId w:val="16"/>
  </w:num>
  <w:num w:numId="12" w16cid:durableId="1881939422">
    <w:abstractNumId w:val="9"/>
  </w:num>
  <w:num w:numId="13" w16cid:durableId="1852135844">
    <w:abstractNumId w:val="10"/>
  </w:num>
  <w:num w:numId="14" w16cid:durableId="545265459">
    <w:abstractNumId w:val="12"/>
  </w:num>
  <w:num w:numId="15" w16cid:durableId="871769227">
    <w:abstractNumId w:val="15"/>
  </w:num>
  <w:num w:numId="16" w16cid:durableId="202451962">
    <w:abstractNumId w:val="14"/>
  </w:num>
  <w:num w:numId="17" w16cid:durableId="831333441">
    <w:abstractNumId w:val="17"/>
  </w:num>
  <w:num w:numId="18" w16cid:durableId="1680809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E70"/>
    <w:rsid w:val="00AA1D8D"/>
    <w:rsid w:val="00AB610B"/>
    <w:rsid w:val="00B47730"/>
    <w:rsid w:val="00C77A60"/>
    <w:rsid w:val="00CB0664"/>
    <w:rsid w:val="00FC693F"/>
    <w:rsid w:val="00FD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3BDE2"/>
  <w14:defaultImageDpi w14:val="300"/>
  <w15:docId w15:val="{400B6020-4744-9345-8186-39FCDD9E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7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C77A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A60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ljs-keyword">
    <w:name w:val="hljs-keyword"/>
    <w:basedOn w:val="DefaultParagraphFont"/>
    <w:rsid w:val="00C77A60"/>
  </w:style>
  <w:style w:type="character" w:customStyle="1" w:styleId="hljs-meta">
    <w:name w:val="hljs-meta"/>
    <w:basedOn w:val="DefaultParagraphFont"/>
    <w:rsid w:val="00C77A60"/>
  </w:style>
  <w:style w:type="character" w:customStyle="1" w:styleId="hljs-title">
    <w:name w:val="hljs-title"/>
    <w:basedOn w:val="DefaultParagraphFont"/>
    <w:rsid w:val="00C77A60"/>
  </w:style>
  <w:style w:type="character" w:customStyle="1" w:styleId="hljs-params">
    <w:name w:val="hljs-params"/>
    <w:basedOn w:val="DefaultParagraphFont"/>
    <w:rsid w:val="00C77A60"/>
  </w:style>
  <w:style w:type="character" w:customStyle="1" w:styleId="hljs-number">
    <w:name w:val="hljs-number"/>
    <w:basedOn w:val="DefaultParagraphFont"/>
    <w:rsid w:val="00C77A60"/>
  </w:style>
  <w:style w:type="character" w:customStyle="1" w:styleId="hljs-string">
    <w:name w:val="hljs-string"/>
    <w:basedOn w:val="DefaultParagraphFont"/>
    <w:rsid w:val="00C77A60"/>
  </w:style>
  <w:style w:type="character" w:customStyle="1" w:styleId="hljs-builtin">
    <w:name w:val="hljs-built_in"/>
    <w:basedOn w:val="DefaultParagraphFont"/>
    <w:rsid w:val="00C77A60"/>
  </w:style>
  <w:style w:type="character" w:customStyle="1" w:styleId="hljs-subst">
    <w:name w:val="hljs-subst"/>
    <w:basedOn w:val="DefaultParagraphFont"/>
    <w:rsid w:val="00C77A60"/>
  </w:style>
  <w:style w:type="character" w:customStyle="1" w:styleId="hljs-literal">
    <w:name w:val="hljs-literal"/>
    <w:basedOn w:val="DefaultParagraphFont"/>
    <w:rsid w:val="00C77A60"/>
  </w:style>
  <w:style w:type="character" w:customStyle="1" w:styleId="hljs-attr">
    <w:name w:val="hljs-attr"/>
    <w:basedOn w:val="DefaultParagraphFont"/>
    <w:rsid w:val="00C77A60"/>
  </w:style>
  <w:style w:type="character" w:customStyle="1" w:styleId="hljs-template-variable">
    <w:name w:val="hljs-template-variable"/>
    <w:basedOn w:val="DefaultParagraphFont"/>
    <w:rsid w:val="00C77A60"/>
  </w:style>
  <w:style w:type="character" w:styleId="Hyperlink">
    <w:name w:val="Hyperlink"/>
    <w:basedOn w:val="DefaultParagraphFont"/>
    <w:uiPriority w:val="99"/>
    <w:semiHidden/>
    <w:unhideWhenUsed/>
    <w:rsid w:val="00C77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databricks/dev-tools/ap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Souvik Das</cp:lastModifiedBy>
  <cp:revision>2</cp:revision>
  <dcterms:created xsi:type="dcterms:W3CDTF">2013-12-23T23:15:00Z</dcterms:created>
  <dcterms:modified xsi:type="dcterms:W3CDTF">2025-05-21T10:17:00Z</dcterms:modified>
  <cp:category/>
</cp:coreProperties>
</file>