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07D" w:rsidRDefault="006B7F8A">
      <w:r>
        <w:t>Account (</w:t>
      </w:r>
      <w:r w:rsidR="001703F9" w:rsidRPr="003E1A2E">
        <w:rPr>
          <w:u w:val="single"/>
        </w:rPr>
        <w:t>Acctid</w:t>
      </w:r>
      <w:r>
        <w:t>, Acctiddecd</w:t>
      </w:r>
      <w:r w:rsidR="00120058">
        <w:t>, Acctname</w:t>
      </w:r>
      <w:bookmarkStart w:id="0" w:name="_GoBack"/>
      <w:bookmarkEnd w:id="0"/>
      <w:r w:rsidR="00120058">
        <w:t xml:space="preserve"> ,Balance</w:t>
      </w:r>
      <w:r w:rsidR="001703F9">
        <w:t>)</w:t>
      </w:r>
    </w:p>
    <w:p w:rsidR="001703F9" w:rsidRPr="001703F9" w:rsidRDefault="001703F9">
      <w:r>
        <w:t xml:space="preserve">FOREIGN </w:t>
      </w:r>
      <w:r w:rsidR="006B7F8A">
        <w:t>KEY (</w:t>
      </w:r>
      <w:r>
        <w:t>Acctid</w:t>
      </w:r>
      <w:r w:rsidR="00110F44">
        <w:t>decd</w:t>
      </w:r>
      <w:r>
        <w:t>) REFERENCES Account</w:t>
      </w:r>
    </w:p>
    <w:sectPr w:rsidR="001703F9" w:rsidRPr="00170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B0"/>
    <w:rsid w:val="00110F44"/>
    <w:rsid w:val="00120058"/>
    <w:rsid w:val="001703F9"/>
    <w:rsid w:val="00283CB0"/>
    <w:rsid w:val="003E1A2E"/>
    <w:rsid w:val="006B7F8A"/>
    <w:rsid w:val="0070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04E23-992D-423F-80C2-DCFA53D4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6</cp:revision>
  <dcterms:created xsi:type="dcterms:W3CDTF">2017-06-17T21:09:00Z</dcterms:created>
  <dcterms:modified xsi:type="dcterms:W3CDTF">2017-06-17T21:15:00Z</dcterms:modified>
</cp:coreProperties>
</file>