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5C" w:rsidRDefault="00771F5C" w:rsidP="00771F5C">
      <w:pPr>
        <w:numPr>
          <w:ilvl w:val="0"/>
          <w:numId w:val="1"/>
        </w:numPr>
        <w:ind w:left="360"/>
      </w:pPr>
      <w:r>
        <w:t xml:space="preserve">For the big order database table in Table 3, you should list FDs with the column </w:t>
      </w:r>
      <w:r>
        <w:rPr>
          <w:i/>
        </w:rPr>
        <w:t>OrdNo</w:t>
      </w:r>
      <w:r>
        <w:t xml:space="preserve"> as the determinant.  For each FD</w:t>
      </w:r>
      <w:r>
        <w:fldChar w:fldCharType="begin"/>
      </w:r>
      <w:r>
        <w:instrText xml:space="preserve"> XE "FD" </w:instrText>
      </w:r>
      <w:r>
        <w:fldChar w:fldCharType="end"/>
      </w:r>
      <w:r>
        <w:t>, you should identify at least one pair of sample rows that falsify it or indicate that no falsification example exists for the FD. Remember that it takes two rows to falsify an FD in which the LHS is the same in both rows, but the RHS is different in both rows.</w:t>
      </w:r>
    </w:p>
    <w:p w:rsidR="00771F5C" w:rsidRDefault="00771F5C" w:rsidP="00771F5C">
      <w:pPr>
        <w:pStyle w:val="TableTitle"/>
        <w:keepNext/>
      </w:pPr>
      <w:r>
        <w:t>Table 3: Sample Rows for the Big Order Database Table</w:t>
      </w:r>
    </w:p>
    <w:tbl>
      <w:tblPr>
        <w:tblW w:w="0" w:type="auto"/>
        <w:jc w:val="center"/>
        <w:tblLayout w:type="fixed"/>
        <w:tblLook w:val="0037" w:firstRow="1" w:lastRow="0" w:firstColumn="0" w:lastColumn="0" w:noHBand="0" w:noVBand="0"/>
      </w:tblPr>
      <w:tblGrid>
        <w:gridCol w:w="918"/>
        <w:gridCol w:w="900"/>
        <w:gridCol w:w="954"/>
        <w:gridCol w:w="936"/>
        <w:gridCol w:w="936"/>
        <w:gridCol w:w="990"/>
        <w:gridCol w:w="1080"/>
        <w:gridCol w:w="1530"/>
      </w:tblGrid>
      <w:tr w:rsidR="00771F5C" w:rsidTr="00634D9A">
        <w:tblPrEx>
          <w:tblCellMar>
            <w:top w:w="0" w:type="dxa"/>
            <w:bottom w:w="0" w:type="dxa"/>
          </w:tblCellMar>
        </w:tblPrEx>
        <w:trPr>
          <w:jc w:val="center"/>
        </w:trPr>
        <w:tc>
          <w:tcPr>
            <w:tcW w:w="918" w:type="dxa"/>
            <w:tcBorders>
              <w:top w:val="single" w:sz="12" w:space="0" w:color="808080"/>
              <w:bottom w:val="single" w:sz="6" w:space="0" w:color="808080"/>
            </w:tcBorders>
          </w:tcPr>
          <w:p w:rsidR="00771F5C" w:rsidRDefault="00771F5C" w:rsidP="00634D9A">
            <w:pPr>
              <w:keepNext/>
              <w:spacing w:after="120" w:line="240" w:lineRule="auto"/>
              <w:ind w:firstLine="0"/>
              <w:rPr>
                <w:b/>
                <w:sz w:val="20"/>
              </w:rPr>
            </w:pPr>
            <w:r>
              <w:rPr>
                <w:b/>
                <w:sz w:val="20"/>
                <w:u w:val="single"/>
              </w:rPr>
              <w:t>OrdNo</w:t>
            </w:r>
          </w:p>
        </w:tc>
        <w:tc>
          <w:tcPr>
            <w:tcW w:w="900" w:type="dxa"/>
            <w:tcBorders>
              <w:top w:val="single" w:sz="12" w:space="0" w:color="808080"/>
              <w:bottom w:val="single" w:sz="6" w:space="0" w:color="808080"/>
            </w:tcBorders>
          </w:tcPr>
          <w:p w:rsidR="00771F5C" w:rsidRPr="00950F98" w:rsidRDefault="00771F5C" w:rsidP="00634D9A">
            <w:pPr>
              <w:keepNext/>
              <w:spacing w:after="120" w:line="240" w:lineRule="auto"/>
              <w:ind w:firstLine="0"/>
              <w:rPr>
                <w:b/>
                <w:sz w:val="20"/>
                <w:u w:val="single"/>
              </w:rPr>
            </w:pPr>
            <w:r w:rsidRPr="00950F98">
              <w:rPr>
                <w:b/>
                <w:sz w:val="20"/>
                <w:u w:val="single"/>
              </w:rPr>
              <w:t>ItemNo</w:t>
            </w:r>
          </w:p>
        </w:tc>
        <w:tc>
          <w:tcPr>
            <w:tcW w:w="954" w:type="dxa"/>
            <w:tcBorders>
              <w:top w:val="single" w:sz="12" w:space="0" w:color="808080"/>
              <w:bottom w:val="single" w:sz="6" w:space="0" w:color="808080"/>
            </w:tcBorders>
          </w:tcPr>
          <w:p w:rsidR="00771F5C" w:rsidRDefault="00771F5C" w:rsidP="00634D9A">
            <w:pPr>
              <w:keepNext/>
              <w:spacing w:after="120" w:line="240" w:lineRule="auto"/>
              <w:ind w:firstLine="0"/>
              <w:rPr>
                <w:b/>
                <w:sz w:val="20"/>
              </w:rPr>
            </w:pPr>
            <w:r>
              <w:rPr>
                <w:b/>
                <w:sz w:val="20"/>
              </w:rPr>
              <w:t>QtyOrd</w:t>
            </w:r>
          </w:p>
        </w:tc>
        <w:tc>
          <w:tcPr>
            <w:tcW w:w="936" w:type="dxa"/>
            <w:tcBorders>
              <w:top w:val="single" w:sz="12" w:space="0" w:color="808080"/>
              <w:bottom w:val="single" w:sz="6" w:space="0" w:color="808080"/>
            </w:tcBorders>
          </w:tcPr>
          <w:p w:rsidR="00771F5C" w:rsidRDefault="00771F5C" w:rsidP="00634D9A">
            <w:pPr>
              <w:keepNext/>
              <w:spacing w:after="120" w:line="240" w:lineRule="auto"/>
              <w:ind w:firstLine="0"/>
              <w:rPr>
                <w:b/>
                <w:sz w:val="20"/>
              </w:rPr>
            </w:pPr>
            <w:r>
              <w:rPr>
                <w:b/>
                <w:sz w:val="20"/>
              </w:rPr>
              <w:t>CustNo</w:t>
            </w:r>
          </w:p>
        </w:tc>
        <w:tc>
          <w:tcPr>
            <w:tcW w:w="936" w:type="dxa"/>
            <w:tcBorders>
              <w:top w:val="single" w:sz="12" w:space="0" w:color="808080"/>
              <w:bottom w:val="single" w:sz="6" w:space="0" w:color="808080"/>
            </w:tcBorders>
          </w:tcPr>
          <w:p w:rsidR="00771F5C" w:rsidRDefault="00771F5C" w:rsidP="00634D9A">
            <w:pPr>
              <w:keepNext/>
              <w:spacing w:after="120" w:line="240" w:lineRule="auto"/>
              <w:ind w:firstLine="0"/>
              <w:rPr>
                <w:b/>
                <w:sz w:val="20"/>
              </w:rPr>
            </w:pPr>
            <w:r>
              <w:rPr>
                <w:b/>
                <w:sz w:val="20"/>
              </w:rPr>
              <w:t>CustBal</w:t>
            </w:r>
          </w:p>
        </w:tc>
        <w:tc>
          <w:tcPr>
            <w:tcW w:w="990" w:type="dxa"/>
            <w:tcBorders>
              <w:top w:val="single" w:sz="12" w:space="0" w:color="808080"/>
              <w:bottom w:val="single" w:sz="6" w:space="0" w:color="808080"/>
            </w:tcBorders>
          </w:tcPr>
          <w:p w:rsidR="00771F5C" w:rsidRDefault="00771F5C" w:rsidP="00634D9A">
            <w:pPr>
              <w:keepNext/>
              <w:spacing w:after="120" w:line="240" w:lineRule="auto"/>
              <w:ind w:firstLine="0"/>
              <w:rPr>
                <w:b/>
                <w:sz w:val="20"/>
              </w:rPr>
            </w:pPr>
            <w:r>
              <w:rPr>
                <w:b/>
                <w:sz w:val="20"/>
              </w:rPr>
              <w:t>CustDisc</w:t>
            </w:r>
          </w:p>
        </w:tc>
        <w:tc>
          <w:tcPr>
            <w:tcW w:w="1080" w:type="dxa"/>
            <w:tcBorders>
              <w:top w:val="single" w:sz="12" w:space="0" w:color="808080"/>
              <w:bottom w:val="single" w:sz="6" w:space="0" w:color="808080"/>
            </w:tcBorders>
          </w:tcPr>
          <w:p w:rsidR="00771F5C" w:rsidRDefault="00771F5C" w:rsidP="00634D9A">
            <w:pPr>
              <w:keepNext/>
              <w:spacing w:after="120" w:line="240" w:lineRule="auto"/>
              <w:ind w:firstLine="0"/>
              <w:rPr>
                <w:b/>
                <w:sz w:val="20"/>
              </w:rPr>
            </w:pPr>
            <w:r>
              <w:rPr>
                <w:b/>
                <w:sz w:val="20"/>
              </w:rPr>
              <w:t>ItemPrice</w:t>
            </w:r>
          </w:p>
        </w:tc>
        <w:tc>
          <w:tcPr>
            <w:tcW w:w="1530" w:type="dxa"/>
            <w:tcBorders>
              <w:top w:val="single" w:sz="12" w:space="0" w:color="808080"/>
              <w:bottom w:val="single" w:sz="6" w:space="0" w:color="808080"/>
            </w:tcBorders>
          </w:tcPr>
          <w:p w:rsidR="00771F5C" w:rsidRDefault="00771F5C" w:rsidP="00634D9A">
            <w:pPr>
              <w:keepNext/>
              <w:spacing w:after="120" w:line="240" w:lineRule="auto"/>
              <w:ind w:firstLine="0"/>
              <w:rPr>
                <w:b/>
                <w:sz w:val="20"/>
              </w:rPr>
            </w:pPr>
            <w:r>
              <w:rPr>
                <w:b/>
                <w:sz w:val="20"/>
              </w:rPr>
              <w:t>OrdDate</w:t>
            </w:r>
          </w:p>
        </w:tc>
      </w:tr>
      <w:tr w:rsidR="00771F5C" w:rsidTr="00634D9A">
        <w:tblPrEx>
          <w:tblCellMar>
            <w:top w:w="0" w:type="dxa"/>
            <w:bottom w:w="0" w:type="dxa"/>
          </w:tblCellMar>
        </w:tblPrEx>
        <w:trPr>
          <w:jc w:val="center"/>
        </w:trPr>
        <w:tc>
          <w:tcPr>
            <w:tcW w:w="918" w:type="dxa"/>
          </w:tcPr>
          <w:p w:rsidR="00771F5C" w:rsidRDefault="00771F5C" w:rsidP="00634D9A">
            <w:pPr>
              <w:keepNext/>
              <w:spacing w:line="240" w:lineRule="auto"/>
              <w:ind w:firstLine="0"/>
              <w:rPr>
                <w:caps/>
                <w:sz w:val="20"/>
              </w:rPr>
            </w:pPr>
            <w:r>
              <w:rPr>
                <w:caps/>
                <w:sz w:val="20"/>
              </w:rPr>
              <w:t>O1</w:t>
            </w:r>
          </w:p>
        </w:tc>
        <w:tc>
          <w:tcPr>
            <w:tcW w:w="900" w:type="dxa"/>
          </w:tcPr>
          <w:p w:rsidR="00771F5C" w:rsidRDefault="00771F5C" w:rsidP="00634D9A">
            <w:pPr>
              <w:keepNext/>
              <w:spacing w:line="240" w:lineRule="auto"/>
              <w:ind w:firstLine="0"/>
              <w:rPr>
                <w:caps/>
                <w:sz w:val="20"/>
              </w:rPr>
            </w:pPr>
            <w:r>
              <w:rPr>
                <w:caps/>
                <w:sz w:val="20"/>
              </w:rPr>
              <w:t>I1</w:t>
            </w:r>
          </w:p>
        </w:tc>
        <w:tc>
          <w:tcPr>
            <w:tcW w:w="954" w:type="dxa"/>
          </w:tcPr>
          <w:p w:rsidR="00771F5C" w:rsidRDefault="00771F5C" w:rsidP="00634D9A">
            <w:pPr>
              <w:keepNext/>
              <w:spacing w:line="240" w:lineRule="auto"/>
              <w:ind w:firstLine="0"/>
              <w:jc w:val="right"/>
              <w:rPr>
                <w:caps/>
                <w:sz w:val="20"/>
              </w:rPr>
            </w:pPr>
            <w:r>
              <w:rPr>
                <w:caps/>
                <w:sz w:val="20"/>
              </w:rPr>
              <w:t>10</w:t>
            </w:r>
          </w:p>
        </w:tc>
        <w:tc>
          <w:tcPr>
            <w:tcW w:w="936" w:type="dxa"/>
          </w:tcPr>
          <w:p w:rsidR="00771F5C" w:rsidRDefault="00771F5C" w:rsidP="00634D9A">
            <w:pPr>
              <w:keepNext/>
              <w:spacing w:line="240" w:lineRule="auto"/>
              <w:ind w:firstLine="0"/>
              <w:rPr>
                <w:caps/>
                <w:sz w:val="20"/>
              </w:rPr>
            </w:pPr>
            <w:r>
              <w:rPr>
                <w:caps/>
                <w:sz w:val="20"/>
              </w:rPr>
              <w:t>C1</w:t>
            </w:r>
          </w:p>
        </w:tc>
        <w:tc>
          <w:tcPr>
            <w:tcW w:w="936" w:type="dxa"/>
          </w:tcPr>
          <w:p w:rsidR="00771F5C" w:rsidRDefault="00771F5C" w:rsidP="00634D9A">
            <w:pPr>
              <w:keepNext/>
              <w:spacing w:line="240" w:lineRule="auto"/>
              <w:ind w:firstLine="0"/>
              <w:jc w:val="right"/>
              <w:rPr>
                <w:sz w:val="20"/>
              </w:rPr>
            </w:pPr>
            <w:r>
              <w:rPr>
                <w:sz w:val="20"/>
              </w:rPr>
              <w:t>100</w:t>
            </w:r>
          </w:p>
        </w:tc>
        <w:tc>
          <w:tcPr>
            <w:tcW w:w="990" w:type="dxa"/>
          </w:tcPr>
          <w:p w:rsidR="00771F5C" w:rsidRDefault="00771F5C" w:rsidP="00634D9A">
            <w:pPr>
              <w:keepNext/>
              <w:spacing w:line="240" w:lineRule="auto"/>
              <w:ind w:firstLine="0"/>
              <w:jc w:val="right"/>
              <w:rPr>
                <w:sz w:val="20"/>
              </w:rPr>
            </w:pPr>
            <w:r>
              <w:rPr>
                <w:sz w:val="20"/>
              </w:rPr>
              <w:t>0.10</w:t>
            </w:r>
          </w:p>
        </w:tc>
        <w:tc>
          <w:tcPr>
            <w:tcW w:w="1080" w:type="dxa"/>
          </w:tcPr>
          <w:p w:rsidR="00771F5C" w:rsidRDefault="00771F5C" w:rsidP="00634D9A">
            <w:pPr>
              <w:keepNext/>
              <w:spacing w:line="240" w:lineRule="auto"/>
              <w:ind w:firstLine="0"/>
              <w:jc w:val="right"/>
              <w:rPr>
                <w:caps/>
                <w:sz w:val="20"/>
              </w:rPr>
            </w:pPr>
            <w:r>
              <w:rPr>
                <w:caps/>
                <w:sz w:val="20"/>
              </w:rPr>
              <w:t>10</w:t>
            </w:r>
          </w:p>
        </w:tc>
        <w:tc>
          <w:tcPr>
            <w:tcW w:w="1530" w:type="dxa"/>
          </w:tcPr>
          <w:p w:rsidR="00771F5C" w:rsidRDefault="00771F5C" w:rsidP="00634D9A">
            <w:pPr>
              <w:keepNext/>
              <w:spacing w:line="240" w:lineRule="auto"/>
              <w:ind w:firstLine="0"/>
              <w:rPr>
                <w:caps/>
                <w:sz w:val="20"/>
              </w:rPr>
            </w:pPr>
            <w:r>
              <w:rPr>
                <w:caps/>
                <w:sz w:val="20"/>
              </w:rPr>
              <w:t>1/15/2014</w:t>
            </w:r>
          </w:p>
        </w:tc>
      </w:tr>
      <w:tr w:rsidR="00771F5C" w:rsidTr="00634D9A">
        <w:tblPrEx>
          <w:tblCellMar>
            <w:top w:w="0" w:type="dxa"/>
            <w:bottom w:w="0" w:type="dxa"/>
          </w:tblCellMar>
        </w:tblPrEx>
        <w:trPr>
          <w:jc w:val="center"/>
        </w:trPr>
        <w:tc>
          <w:tcPr>
            <w:tcW w:w="918" w:type="dxa"/>
          </w:tcPr>
          <w:p w:rsidR="00771F5C" w:rsidRDefault="00771F5C" w:rsidP="00634D9A">
            <w:pPr>
              <w:keepNext/>
              <w:spacing w:line="240" w:lineRule="auto"/>
              <w:ind w:firstLine="0"/>
              <w:rPr>
                <w:caps/>
                <w:sz w:val="20"/>
              </w:rPr>
            </w:pPr>
            <w:r>
              <w:rPr>
                <w:caps/>
                <w:sz w:val="20"/>
              </w:rPr>
              <w:t>O1</w:t>
            </w:r>
          </w:p>
        </w:tc>
        <w:tc>
          <w:tcPr>
            <w:tcW w:w="900" w:type="dxa"/>
          </w:tcPr>
          <w:p w:rsidR="00771F5C" w:rsidRDefault="00771F5C" w:rsidP="00634D9A">
            <w:pPr>
              <w:keepNext/>
              <w:spacing w:line="240" w:lineRule="auto"/>
              <w:ind w:firstLine="0"/>
              <w:rPr>
                <w:caps/>
                <w:sz w:val="20"/>
              </w:rPr>
            </w:pPr>
            <w:r>
              <w:rPr>
                <w:caps/>
                <w:sz w:val="20"/>
              </w:rPr>
              <w:t>I2</w:t>
            </w:r>
          </w:p>
        </w:tc>
        <w:tc>
          <w:tcPr>
            <w:tcW w:w="954" w:type="dxa"/>
          </w:tcPr>
          <w:p w:rsidR="00771F5C" w:rsidRDefault="00771F5C" w:rsidP="00634D9A">
            <w:pPr>
              <w:keepNext/>
              <w:spacing w:line="240" w:lineRule="auto"/>
              <w:ind w:firstLine="0"/>
              <w:jc w:val="right"/>
              <w:rPr>
                <w:caps/>
                <w:sz w:val="20"/>
              </w:rPr>
            </w:pPr>
            <w:r>
              <w:rPr>
                <w:caps/>
                <w:sz w:val="20"/>
              </w:rPr>
              <w:t>10</w:t>
            </w:r>
          </w:p>
        </w:tc>
        <w:tc>
          <w:tcPr>
            <w:tcW w:w="936" w:type="dxa"/>
          </w:tcPr>
          <w:p w:rsidR="00771F5C" w:rsidRDefault="00771F5C" w:rsidP="00634D9A">
            <w:pPr>
              <w:keepNext/>
              <w:spacing w:line="240" w:lineRule="auto"/>
              <w:ind w:firstLine="0"/>
              <w:rPr>
                <w:caps/>
                <w:sz w:val="20"/>
              </w:rPr>
            </w:pPr>
            <w:r>
              <w:rPr>
                <w:caps/>
                <w:sz w:val="20"/>
              </w:rPr>
              <w:t>C1</w:t>
            </w:r>
          </w:p>
        </w:tc>
        <w:tc>
          <w:tcPr>
            <w:tcW w:w="936" w:type="dxa"/>
          </w:tcPr>
          <w:p w:rsidR="00771F5C" w:rsidRDefault="00771F5C" w:rsidP="00634D9A">
            <w:pPr>
              <w:keepNext/>
              <w:spacing w:line="240" w:lineRule="auto"/>
              <w:ind w:firstLine="0"/>
              <w:jc w:val="right"/>
              <w:rPr>
                <w:sz w:val="20"/>
              </w:rPr>
            </w:pPr>
            <w:r>
              <w:rPr>
                <w:sz w:val="20"/>
              </w:rPr>
              <w:t>100</w:t>
            </w:r>
          </w:p>
        </w:tc>
        <w:tc>
          <w:tcPr>
            <w:tcW w:w="990" w:type="dxa"/>
          </w:tcPr>
          <w:p w:rsidR="00771F5C" w:rsidRDefault="00771F5C" w:rsidP="00634D9A">
            <w:pPr>
              <w:keepNext/>
              <w:spacing w:line="240" w:lineRule="auto"/>
              <w:ind w:firstLine="0"/>
              <w:jc w:val="right"/>
              <w:rPr>
                <w:sz w:val="20"/>
              </w:rPr>
            </w:pPr>
            <w:r>
              <w:rPr>
                <w:sz w:val="20"/>
              </w:rPr>
              <w:t>0.10</w:t>
            </w:r>
          </w:p>
        </w:tc>
        <w:tc>
          <w:tcPr>
            <w:tcW w:w="1080" w:type="dxa"/>
          </w:tcPr>
          <w:p w:rsidR="00771F5C" w:rsidRDefault="00771F5C" w:rsidP="00634D9A">
            <w:pPr>
              <w:keepNext/>
              <w:spacing w:line="240" w:lineRule="auto"/>
              <w:ind w:firstLine="0"/>
              <w:jc w:val="right"/>
              <w:rPr>
                <w:caps/>
                <w:sz w:val="20"/>
              </w:rPr>
            </w:pPr>
            <w:r>
              <w:rPr>
                <w:caps/>
                <w:sz w:val="20"/>
              </w:rPr>
              <w:t>20</w:t>
            </w:r>
          </w:p>
        </w:tc>
        <w:tc>
          <w:tcPr>
            <w:tcW w:w="1530" w:type="dxa"/>
          </w:tcPr>
          <w:p w:rsidR="00771F5C" w:rsidRDefault="00771F5C" w:rsidP="00634D9A">
            <w:pPr>
              <w:keepNext/>
              <w:spacing w:line="240" w:lineRule="auto"/>
              <w:ind w:hanging="18"/>
              <w:rPr>
                <w:caps/>
                <w:sz w:val="20"/>
              </w:rPr>
            </w:pPr>
            <w:r>
              <w:rPr>
                <w:caps/>
                <w:sz w:val="20"/>
              </w:rPr>
              <w:t>1/15/2014</w:t>
            </w:r>
          </w:p>
        </w:tc>
      </w:tr>
      <w:tr w:rsidR="00771F5C" w:rsidTr="00634D9A">
        <w:tblPrEx>
          <w:tblCellMar>
            <w:top w:w="0" w:type="dxa"/>
            <w:bottom w:w="0" w:type="dxa"/>
          </w:tblCellMar>
        </w:tblPrEx>
        <w:trPr>
          <w:jc w:val="center"/>
        </w:trPr>
        <w:tc>
          <w:tcPr>
            <w:tcW w:w="918" w:type="dxa"/>
          </w:tcPr>
          <w:p w:rsidR="00771F5C" w:rsidRDefault="00771F5C" w:rsidP="00634D9A">
            <w:pPr>
              <w:keepNext/>
              <w:spacing w:line="240" w:lineRule="auto"/>
              <w:ind w:firstLine="0"/>
              <w:rPr>
                <w:caps/>
                <w:sz w:val="20"/>
              </w:rPr>
            </w:pPr>
            <w:r>
              <w:rPr>
                <w:caps/>
                <w:sz w:val="20"/>
              </w:rPr>
              <w:t>O2</w:t>
            </w:r>
          </w:p>
        </w:tc>
        <w:tc>
          <w:tcPr>
            <w:tcW w:w="900" w:type="dxa"/>
          </w:tcPr>
          <w:p w:rsidR="00771F5C" w:rsidRDefault="00771F5C" w:rsidP="00634D9A">
            <w:pPr>
              <w:keepNext/>
              <w:spacing w:line="240" w:lineRule="auto"/>
              <w:ind w:firstLine="0"/>
              <w:rPr>
                <w:caps/>
                <w:sz w:val="20"/>
              </w:rPr>
            </w:pPr>
            <w:r>
              <w:rPr>
                <w:caps/>
                <w:sz w:val="20"/>
              </w:rPr>
              <w:t>I3</w:t>
            </w:r>
          </w:p>
        </w:tc>
        <w:tc>
          <w:tcPr>
            <w:tcW w:w="954" w:type="dxa"/>
          </w:tcPr>
          <w:p w:rsidR="00771F5C" w:rsidRDefault="00771F5C" w:rsidP="00634D9A">
            <w:pPr>
              <w:keepNext/>
              <w:spacing w:line="240" w:lineRule="auto"/>
              <w:ind w:hanging="18"/>
              <w:jc w:val="right"/>
              <w:rPr>
                <w:caps/>
                <w:sz w:val="20"/>
              </w:rPr>
            </w:pPr>
            <w:r>
              <w:rPr>
                <w:caps/>
                <w:sz w:val="20"/>
              </w:rPr>
              <w:t>5</w:t>
            </w:r>
          </w:p>
        </w:tc>
        <w:tc>
          <w:tcPr>
            <w:tcW w:w="936" w:type="dxa"/>
          </w:tcPr>
          <w:p w:rsidR="00771F5C" w:rsidRDefault="00771F5C" w:rsidP="00634D9A">
            <w:pPr>
              <w:keepNext/>
              <w:spacing w:line="240" w:lineRule="auto"/>
              <w:ind w:firstLine="0"/>
              <w:rPr>
                <w:caps/>
                <w:sz w:val="20"/>
              </w:rPr>
            </w:pPr>
            <w:r>
              <w:rPr>
                <w:caps/>
                <w:sz w:val="20"/>
              </w:rPr>
              <w:t>C2</w:t>
            </w:r>
          </w:p>
        </w:tc>
        <w:tc>
          <w:tcPr>
            <w:tcW w:w="936" w:type="dxa"/>
          </w:tcPr>
          <w:p w:rsidR="00771F5C" w:rsidRDefault="00771F5C" w:rsidP="00634D9A">
            <w:pPr>
              <w:keepNext/>
              <w:spacing w:line="240" w:lineRule="auto"/>
              <w:ind w:firstLine="0"/>
              <w:jc w:val="right"/>
              <w:rPr>
                <w:sz w:val="20"/>
              </w:rPr>
            </w:pPr>
            <w:r>
              <w:rPr>
                <w:sz w:val="20"/>
              </w:rPr>
              <w:t>200</w:t>
            </w:r>
          </w:p>
        </w:tc>
        <w:tc>
          <w:tcPr>
            <w:tcW w:w="990" w:type="dxa"/>
          </w:tcPr>
          <w:p w:rsidR="00771F5C" w:rsidRDefault="00771F5C" w:rsidP="00634D9A">
            <w:pPr>
              <w:keepNext/>
              <w:spacing w:line="240" w:lineRule="auto"/>
              <w:ind w:firstLine="0"/>
              <w:jc w:val="right"/>
              <w:rPr>
                <w:sz w:val="20"/>
              </w:rPr>
            </w:pPr>
            <w:r>
              <w:rPr>
                <w:sz w:val="20"/>
              </w:rPr>
              <w:t>0.05</w:t>
            </w:r>
          </w:p>
        </w:tc>
        <w:tc>
          <w:tcPr>
            <w:tcW w:w="1080" w:type="dxa"/>
          </w:tcPr>
          <w:p w:rsidR="00771F5C" w:rsidRDefault="00771F5C" w:rsidP="00634D9A">
            <w:pPr>
              <w:keepNext/>
              <w:spacing w:line="240" w:lineRule="auto"/>
              <w:ind w:firstLine="0"/>
              <w:jc w:val="right"/>
              <w:rPr>
                <w:caps/>
                <w:sz w:val="20"/>
              </w:rPr>
            </w:pPr>
            <w:r>
              <w:rPr>
                <w:caps/>
                <w:sz w:val="20"/>
              </w:rPr>
              <w:t>30</w:t>
            </w:r>
          </w:p>
        </w:tc>
        <w:tc>
          <w:tcPr>
            <w:tcW w:w="1530" w:type="dxa"/>
          </w:tcPr>
          <w:p w:rsidR="00771F5C" w:rsidRDefault="00771F5C" w:rsidP="00634D9A">
            <w:pPr>
              <w:keepNext/>
              <w:spacing w:line="240" w:lineRule="auto"/>
              <w:ind w:firstLine="0"/>
              <w:rPr>
                <w:caps/>
                <w:sz w:val="20"/>
              </w:rPr>
            </w:pPr>
            <w:r>
              <w:rPr>
                <w:caps/>
                <w:sz w:val="20"/>
              </w:rPr>
              <w:t>1/16/2014</w:t>
            </w:r>
          </w:p>
        </w:tc>
      </w:tr>
      <w:tr w:rsidR="00771F5C" w:rsidTr="00634D9A">
        <w:tblPrEx>
          <w:tblCellMar>
            <w:top w:w="0" w:type="dxa"/>
            <w:bottom w:w="0" w:type="dxa"/>
          </w:tblCellMar>
        </w:tblPrEx>
        <w:trPr>
          <w:jc w:val="center"/>
        </w:trPr>
        <w:tc>
          <w:tcPr>
            <w:tcW w:w="918" w:type="dxa"/>
          </w:tcPr>
          <w:p w:rsidR="00771F5C" w:rsidRDefault="00771F5C" w:rsidP="00634D9A">
            <w:pPr>
              <w:keepNext/>
              <w:spacing w:line="240" w:lineRule="auto"/>
              <w:ind w:firstLine="0"/>
              <w:rPr>
                <w:caps/>
                <w:sz w:val="20"/>
              </w:rPr>
            </w:pPr>
            <w:r>
              <w:rPr>
                <w:caps/>
                <w:sz w:val="20"/>
              </w:rPr>
              <w:t>O2</w:t>
            </w:r>
          </w:p>
        </w:tc>
        <w:tc>
          <w:tcPr>
            <w:tcW w:w="900" w:type="dxa"/>
          </w:tcPr>
          <w:p w:rsidR="00771F5C" w:rsidRDefault="00771F5C" w:rsidP="00634D9A">
            <w:pPr>
              <w:keepNext/>
              <w:spacing w:line="240" w:lineRule="auto"/>
              <w:ind w:firstLine="0"/>
              <w:rPr>
                <w:caps/>
                <w:sz w:val="20"/>
              </w:rPr>
            </w:pPr>
            <w:r>
              <w:rPr>
                <w:caps/>
                <w:sz w:val="20"/>
              </w:rPr>
              <w:t>I4</w:t>
            </w:r>
          </w:p>
        </w:tc>
        <w:tc>
          <w:tcPr>
            <w:tcW w:w="954" w:type="dxa"/>
          </w:tcPr>
          <w:p w:rsidR="00771F5C" w:rsidRDefault="00771F5C" w:rsidP="00634D9A">
            <w:pPr>
              <w:keepNext/>
              <w:spacing w:line="240" w:lineRule="auto"/>
              <w:ind w:hanging="18"/>
              <w:jc w:val="right"/>
              <w:rPr>
                <w:caps/>
                <w:sz w:val="20"/>
              </w:rPr>
            </w:pPr>
            <w:r>
              <w:rPr>
                <w:caps/>
                <w:sz w:val="20"/>
              </w:rPr>
              <w:t>10</w:t>
            </w:r>
          </w:p>
        </w:tc>
        <w:tc>
          <w:tcPr>
            <w:tcW w:w="936" w:type="dxa"/>
          </w:tcPr>
          <w:p w:rsidR="00771F5C" w:rsidRDefault="00771F5C" w:rsidP="00634D9A">
            <w:pPr>
              <w:keepNext/>
              <w:spacing w:line="240" w:lineRule="auto"/>
              <w:ind w:firstLine="0"/>
              <w:rPr>
                <w:caps/>
                <w:sz w:val="20"/>
              </w:rPr>
            </w:pPr>
            <w:r>
              <w:rPr>
                <w:caps/>
                <w:sz w:val="20"/>
              </w:rPr>
              <w:t>C2</w:t>
            </w:r>
          </w:p>
        </w:tc>
        <w:tc>
          <w:tcPr>
            <w:tcW w:w="936" w:type="dxa"/>
          </w:tcPr>
          <w:p w:rsidR="00771F5C" w:rsidRDefault="00771F5C" w:rsidP="00634D9A">
            <w:pPr>
              <w:keepNext/>
              <w:spacing w:line="240" w:lineRule="auto"/>
              <w:ind w:firstLine="0"/>
              <w:jc w:val="right"/>
              <w:rPr>
                <w:sz w:val="20"/>
              </w:rPr>
            </w:pPr>
            <w:r>
              <w:rPr>
                <w:sz w:val="20"/>
              </w:rPr>
              <w:t>200</w:t>
            </w:r>
          </w:p>
        </w:tc>
        <w:tc>
          <w:tcPr>
            <w:tcW w:w="990" w:type="dxa"/>
          </w:tcPr>
          <w:p w:rsidR="00771F5C" w:rsidRDefault="00771F5C" w:rsidP="00634D9A">
            <w:pPr>
              <w:keepNext/>
              <w:spacing w:line="240" w:lineRule="auto"/>
              <w:ind w:hanging="18"/>
              <w:jc w:val="right"/>
              <w:rPr>
                <w:sz w:val="20"/>
              </w:rPr>
            </w:pPr>
            <w:r>
              <w:rPr>
                <w:sz w:val="20"/>
              </w:rPr>
              <w:t>0.05</w:t>
            </w:r>
          </w:p>
        </w:tc>
        <w:tc>
          <w:tcPr>
            <w:tcW w:w="1080" w:type="dxa"/>
          </w:tcPr>
          <w:p w:rsidR="00771F5C" w:rsidRDefault="00771F5C" w:rsidP="00634D9A">
            <w:pPr>
              <w:keepNext/>
              <w:spacing w:line="240" w:lineRule="auto"/>
              <w:ind w:firstLine="0"/>
              <w:jc w:val="right"/>
              <w:rPr>
                <w:caps/>
                <w:sz w:val="20"/>
              </w:rPr>
            </w:pPr>
            <w:r>
              <w:rPr>
                <w:caps/>
                <w:sz w:val="20"/>
              </w:rPr>
              <w:t>40</w:t>
            </w:r>
          </w:p>
        </w:tc>
        <w:tc>
          <w:tcPr>
            <w:tcW w:w="1530" w:type="dxa"/>
          </w:tcPr>
          <w:p w:rsidR="00771F5C" w:rsidRDefault="00771F5C" w:rsidP="00634D9A">
            <w:pPr>
              <w:keepNext/>
              <w:spacing w:line="240" w:lineRule="auto"/>
              <w:ind w:firstLine="0"/>
              <w:rPr>
                <w:caps/>
                <w:sz w:val="20"/>
              </w:rPr>
            </w:pPr>
            <w:r>
              <w:rPr>
                <w:caps/>
                <w:sz w:val="20"/>
              </w:rPr>
              <w:t>1/16/2014</w:t>
            </w:r>
          </w:p>
        </w:tc>
      </w:tr>
      <w:tr w:rsidR="00771F5C" w:rsidTr="00634D9A">
        <w:tblPrEx>
          <w:tblCellMar>
            <w:top w:w="0" w:type="dxa"/>
            <w:bottom w:w="0" w:type="dxa"/>
          </w:tblCellMar>
        </w:tblPrEx>
        <w:trPr>
          <w:jc w:val="center"/>
        </w:trPr>
        <w:tc>
          <w:tcPr>
            <w:tcW w:w="918" w:type="dxa"/>
            <w:tcBorders>
              <w:bottom w:val="single" w:sz="12" w:space="0" w:color="808080"/>
            </w:tcBorders>
          </w:tcPr>
          <w:p w:rsidR="00771F5C" w:rsidRDefault="00771F5C" w:rsidP="00634D9A">
            <w:pPr>
              <w:spacing w:line="240" w:lineRule="auto"/>
              <w:ind w:firstLine="0"/>
              <w:rPr>
                <w:caps/>
                <w:sz w:val="20"/>
              </w:rPr>
            </w:pPr>
            <w:r>
              <w:rPr>
                <w:caps/>
                <w:sz w:val="20"/>
              </w:rPr>
              <w:t>o3</w:t>
            </w:r>
          </w:p>
        </w:tc>
        <w:tc>
          <w:tcPr>
            <w:tcW w:w="900" w:type="dxa"/>
            <w:tcBorders>
              <w:bottom w:val="single" w:sz="12" w:space="0" w:color="808080"/>
            </w:tcBorders>
          </w:tcPr>
          <w:p w:rsidR="00771F5C" w:rsidRDefault="00771F5C" w:rsidP="00634D9A">
            <w:pPr>
              <w:pStyle w:val="FootnoteText"/>
              <w:spacing w:line="240" w:lineRule="auto"/>
              <w:ind w:firstLine="0"/>
              <w:rPr>
                <w:caps/>
              </w:rPr>
            </w:pPr>
            <w:r>
              <w:rPr>
                <w:caps/>
              </w:rPr>
              <w:t>I1</w:t>
            </w:r>
          </w:p>
        </w:tc>
        <w:tc>
          <w:tcPr>
            <w:tcW w:w="954" w:type="dxa"/>
            <w:tcBorders>
              <w:bottom w:val="single" w:sz="12" w:space="0" w:color="808080"/>
            </w:tcBorders>
          </w:tcPr>
          <w:p w:rsidR="00771F5C" w:rsidRDefault="00771F5C" w:rsidP="00634D9A">
            <w:pPr>
              <w:spacing w:line="240" w:lineRule="auto"/>
              <w:ind w:firstLine="0"/>
              <w:jc w:val="right"/>
              <w:rPr>
                <w:caps/>
                <w:sz w:val="20"/>
              </w:rPr>
            </w:pPr>
            <w:r>
              <w:rPr>
                <w:caps/>
                <w:sz w:val="20"/>
              </w:rPr>
              <w:t>10</w:t>
            </w:r>
          </w:p>
        </w:tc>
        <w:tc>
          <w:tcPr>
            <w:tcW w:w="936" w:type="dxa"/>
            <w:tcBorders>
              <w:bottom w:val="single" w:sz="12" w:space="0" w:color="808080"/>
            </w:tcBorders>
          </w:tcPr>
          <w:p w:rsidR="00771F5C" w:rsidRDefault="00771F5C" w:rsidP="00634D9A">
            <w:pPr>
              <w:spacing w:line="240" w:lineRule="auto"/>
              <w:ind w:firstLine="0"/>
              <w:rPr>
                <w:caps/>
                <w:sz w:val="20"/>
              </w:rPr>
            </w:pPr>
            <w:r>
              <w:rPr>
                <w:caps/>
                <w:sz w:val="20"/>
              </w:rPr>
              <w:t>C1</w:t>
            </w:r>
          </w:p>
        </w:tc>
        <w:tc>
          <w:tcPr>
            <w:tcW w:w="936" w:type="dxa"/>
            <w:tcBorders>
              <w:bottom w:val="single" w:sz="12" w:space="0" w:color="808080"/>
            </w:tcBorders>
          </w:tcPr>
          <w:p w:rsidR="00771F5C" w:rsidRDefault="00771F5C" w:rsidP="00634D9A">
            <w:pPr>
              <w:spacing w:line="240" w:lineRule="auto"/>
              <w:ind w:firstLine="0"/>
              <w:jc w:val="right"/>
              <w:rPr>
                <w:sz w:val="20"/>
              </w:rPr>
            </w:pPr>
            <w:r>
              <w:rPr>
                <w:sz w:val="20"/>
              </w:rPr>
              <w:t>100</w:t>
            </w:r>
          </w:p>
        </w:tc>
        <w:tc>
          <w:tcPr>
            <w:tcW w:w="990" w:type="dxa"/>
            <w:tcBorders>
              <w:bottom w:val="single" w:sz="12" w:space="0" w:color="808080"/>
            </w:tcBorders>
          </w:tcPr>
          <w:p w:rsidR="00771F5C" w:rsidRDefault="00771F5C" w:rsidP="00634D9A">
            <w:pPr>
              <w:spacing w:line="240" w:lineRule="auto"/>
              <w:ind w:firstLine="0"/>
              <w:jc w:val="right"/>
              <w:rPr>
                <w:sz w:val="20"/>
              </w:rPr>
            </w:pPr>
            <w:r>
              <w:rPr>
                <w:sz w:val="20"/>
              </w:rPr>
              <w:t>0.10</w:t>
            </w:r>
          </w:p>
        </w:tc>
        <w:tc>
          <w:tcPr>
            <w:tcW w:w="1080" w:type="dxa"/>
            <w:tcBorders>
              <w:bottom w:val="single" w:sz="12" w:space="0" w:color="808080"/>
            </w:tcBorders>
          </w:tcPr>
          <w:p w:rsidR="00771F5C" w:rsidRDefault="00771F5C" w:rsidP="00634D9A">
            <w:pPr>
              <w:spacing w:line="240" w:lineRule="auto"/>
              <w:ind w:firstLine="0"/>
              <w:jc w:val="right"/>
              <w:rPr>
                <w:caps/>
                <w:sz w:val="20"/>
              </w:rPr>
            </w:pPr>
            <w:r>
              <w:rPr>
                <w:caps/>
                <w:sz w:val="20"/>
              </w:rPr>
              <w:t>10</w:t>
            </w:r>
          </w:p>
        </w:tc>
        <w:tc>
          <w:tcPr>
            <w:tcW w:w="1530" w:type="dxa"/>
            <w:tcBorders>
              <w:bottom w:val="single" w:sz="12" w:space="0" w:color="808080"/>
            </w:tcBorders>
          </w:tcPr>
          <w:p w:rsidR="00771F5C" w:rsidRDefault="00771F5C" w:rsidP="00634D9A">
            <w:pPr>
              <w:spacing w:line="240" w:lineRule="auto"/>
              <w:ind w:firstLine="0"/>
              <w:rPr>
                <w:caps/>
                <w:sz w:val="20"/>
              </w:rPr>
            </w:pPr>
            <w:r>
              <w:rPr>
                <w:caps/>
                <w:sz w:val="20"/>
              </w:rPr>
              <w:t>1/17/2014</w:t>
            </w:r>
          </w:p>
        </w:tc>
      </w:tr>
    </w:tbl>
    <w:p w:rsidR="00771F5C" w:rsidRDefault="00771F5C" w:rsidP="00771F5C">
      <w:pPr>
        <w:pStyle w:val="BodyTextIndent"/>
        <w:ind w:firstLine="0"/>
      </w:pPr>
    </w:p>
    <w:p w:rsidR="002061DB" w:rsidRDefault="000E205C">
      <w:pPr>
        <w:rPr>
          <w:b/>
          <w:bCs/>
        </w:rPr>
      </w:pPr>
      <w:r>
        <w:rPr>
          <w:b/>
          <w:bCs/>
        </w:rPr>
        <w:t>ANSWER</w:t>
      </w:r>
    </w:p>
    <w:p w:rsidR="000E205C" w:rsidRDefault="000E205C">
      <w:r>
        <w:t xml:space="preserve">OrdNo → ItemNo </w:t>
      </w:r>
      <w:r w:rsidR="00607479">
        <w:t xml:space="preserve">  Rows(1,2)values(I1,I2)&amp;Rows</w:t>
      </w:r>
      <w:r>
        <w:t xml:space="preserve"> (3,4)</w:t>
      </w:r>
      <w:r w:rsidR="00607479">
        <w:t>values(I3,I4)</w:t>
      </w:r>
      <w:r>
        <w:t xml:space="preserve"> </w:t>
      </w:r>
    </w:p>
    <w:p w:rsidR="000E205C" w:rsidRDefault="000E205C">
      <w:r>
        <w:t xml:space="preserve">OrdNo → QtyOrd </w:t>
      </w:r>
      <w:r w:rsidR="00607479">
        <w:t xml:space="preserve"> Rows</w:t>
      </w:r>
      <w:r>
        <w:t>(3,4)</w:t>
      </w:r>
      <w:r w:rsidR="00607479">
        <w:t>values(5,10)</w:t>
      </w:r>
      <w:r>
        <w:t xml:space="preserve"> </w:t>
      </w:r>
    </w:p>
    <w:p w:rsidR="000E205C" w:rsidRDefault="000E205C">
      <w:r>
        <w:t xml:space="preserve">OrdNo → CustNo None </w:t>
      </w:r>
    </w:p>
    <w:p w:rsidR="000E205C" w:rsidRDefault="000E205C">
      <w:r>
        <w:t xml:space="preserve">OrdNo → CustBal None </w:t>
      </w:r>
    </w:p>
    <w:p w:rsidR="000E205C" w:rsidRDefault="000E205C">
      <w:r>
        <w:t xml:space="preserve">OrdNo → CustDisc None </w:t>
      </w:r>
    </w:p>
    <w:p w:rsidR="000E205C" w:rsidRDefault="000E205C">
      <w:r>
        <w:t xml:space="preserve">OrdNo → ItemPrice </w:t>
      </w:r>
      <w:r w:rsidR="00607479">
        <w:t>Rows</w:t>
      </w:r>
      <w:r>
        <w:t>(1,2</w:t>
      </w:r>
      <w:r w:rsidR="00607479">
        <w:t>)values(10,20)&amp;</w:t>
      </w:r>
      <w:r>
        <w:t xml:space="preserve"> </w:t>
      </w:r>
      <w:r w:rsidR="00607479">
        <w:t>Rows</w:t>
      </w:r>
      <w:r>
        <w:t>(3,4)</w:t>
      </w:r>
      <w:r w:rsidR="00607479">
        <w:t>values(30,40)</w:t>
      </w:r>
      <w:bookmarkStart w:id="0" w:name="_GoBack"/>
      <w:bookmarkEnd w:id="0"/>
      <w:r>
        <w:t xml:space="preserve"> </w:t>
      </w:r>
    </w:p>
    <w:p w:rsidR="000E205C" w:rsidRPr="000E205C" w:rsidRDefault="000E205C">
      <w:r>
        <w:t>OrdNo → OrdDate None</w:t>
      </w:r>
    </w:p>
    <w:sectPr w:rsidR="000E205C" w:rsidRPr="000E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99"/>
    <w:rsid w:val="000E205C"/>
    <w:rsid w:val="00201899"/>
    <w:rsid w:val="002061DB"/>
    <w:rsid w:val="00485530"/>
    <w:rsid w:val="00607479"/>
    <w:rsid w:val="00771F5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1B2B8-51B2-47A0-9576-5BA1E92D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5C"/>
    <w:pPr>
      <w:spacing w:after="0" w:line="480" w:lineRule="auto"/>
      <w:ind w:firstLine="720"/>
    </w:pPr>
    <w:rPr>
      <w:rFonts w:ascii="Times New Roman" w:eastAsia="Times New Roman" w:hAnsi="Times New Roman" w:cs="Times New Roman"/>
      <w:snapToGrid w:val="0"/>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771F5C"/>
  </w:style>
  <w:style w:type="character" w:customStyle="1" w:styleId="FootnoteTextChar">
    <w:name w:val="Footnote Text Char"/>
    <w:basedOn w:val="DefaultParagraphFont"/>
    <w:link w:val="FootnoteText"/>
    <w:semiHidden/>
    <w:rsid w:val="00771F5C"/>
    <w:rPr>
      <w:rFonts w:ascii="Times New Roman" w:eastAsia="Times New Roman" w:hAnsi="Times New Roman" w:cs="Times New Roman"/>
      <w:snapToGrid w:val="0"/>
      <w:sz w:val="24"/>
      <w:szCs w:val="20"/>
      <w:lang w:bidi="ar-SA"/>
    </w:rPr>
  </w:style>
  <w:style w:type="paragraph" w:styleId="BodyTextIndent">
    <w:name w:val="Body Text Indent"/>
    <w:basedOn w:val="Normal"/>
    <w:link w:val="BodyTextIndentChar"/>
    <w:rsid w:val="00771F5C"/>
  </w:style>
  <w:style w:type="character" w:customStyle="1" w:styleId="BodyTextIndentChar">
    <w:name w:val="Body Text Indent Char"/>
    <w:basedOn w:val="DefaultParagraphFont"/>
    <w:link w:val="BodyTextIndent"/>
    <w:rsid w:val="00771F5C"/>
    <w:rPr>
      <w:rFonts w:ascii="Times New Roman" w:eastAsia="Times New Roman" w:hAnsi="Times New Roman" w:cs="Times New Roman"/>
      <w:snapToGrid w:val="0"/>
      <w:sz w:val="24"/>
      <w:szCs w:val="20"/>
      <w:lang w:bidi="ar-SA"/>
    </w:rPr>
  </w:style>
  <w:style w:type="paragraph" w:customStyle="1" w:styleId="TableTitle">
    <w:name w:val="Table Title"/>
    <w:basedOn w:val="Normal"/>
    <w:rsid w:val="00771F5C"/>
    <w:pPr>
      <w:spacing w:after="120" w:line="240" w:lineRule="auto"/>
      <w:ind w:firstLine="0"/>
      <w:jc w:val="center"/>
    </w:pPr>
    <w:rPr>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Bera</dc:creator>
  <cp:keywords/>
  <dc:description/>
  <cp:lastModifiedBy>Souvik Bera</cp:lastModifiedBy>
  <cp:revision>5</cp:revision>
  <dcterms:created xsi:type="dcterms:W3CDTF">2017-06-17T22:36:00Z</dcterms:created>
  <dcterms:modified xsi:type="dcterms:W3CDTF">2017-06-17T22:48:00Z</dcterms:modified>
</cp:coreProperties>
</file>