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Souvik Patra</w:t>
        <w:br w:type="textWrapping"/>
      </w:r>
      <w:r w:rsidDel="00000000" w:rsidR="00000000" w:rsidRPr="00000000">
        <w:rPr>
          <w:rtl w:val="0"/>
        </w:rPr>
        <w:t xml:space="preserve">87/B Cossipore Road</w:t>
      </w:r>
      <w:r w:rsidDel="00000000" w:rsidR="00000000" w:rsidRPr="00000000">
        <w:rPr>
          <w:rtl w:val="0"/>
        </w:rPr>
        <w:br w:type="textWrapping"/>
        <w:t xml:space="preserve">Block - F, Room no -11, Kolkata -700002</w:t>
        <w:br w:type="textWrapping"/>
        <w:t xml:space="preserve">souvikp071@gmail.com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Dear Hiring Manager,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am writing to express my interest in the Data Engineer position at Capgemini. With three years of hands-on experience in data engineering from Agilisium Consulting limited based on chennai location, focusing extensively on AWS and GCP platforms, I am confident that my expertise aligns well with the technical needs and innovation-driven goals of your organization.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my current role, I have developed and implemented data pipelines using critical AWS services such as </w:t>
      </w:r>
      <w:r w:rsidDel="00000000" w:rsidR="00000000" w:rsidRPr="00000000">
        <w:rPr>
          <w:b w:val="1"/>
          <w:rtl w:val="0"/>
        </w:rPr>
        <w:t xml:space="preserve">S3, EC2, EMR, Redshift, and Lambda</w:t>
      </w:r>
      <w:r w:rsidDel="00000000" w:rsidR="00000000" w:rsidRPr="00000000">
        <w:rPr>
          <w:rtl w:val="0"/>
        </w:rPr>
        <w:t xml:space="preserve">, alongside </w:t>
      </w:r>
      <w:r w:rsidDel="00000000" w:rsidR="00000000" w:rsidRPr="00000000">
        <w:rPr>
          <w:b w:val="1"/>
          <w:rtl w:val="0"/>
        </w:rPr>
        <w:t xml:space="preserve">Glue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Athena</w:t>
      </w:r>
      <w:r w:rsidDel="00000000" w:rsidR="00000000" w:rsidRPr="00000000">
        <w:rPr>
          <w:rtl w:val="0"/>
        </w:rPr>
        <w:t xml:space="preserve"> for ETL processes. These experiences have strengthened my ability to manage large-scale datasets, optimize performance, and ensure data integrity across various systems. My work with GCP services such as </w:t>
      </w:r>
      <w:r w:rsidDel="00000000" w:rsidR="00000000" w:rsidRPr="00000000">
        <w:rPr>
          <w:b w:val="1"/>
          <w:rtl w:val="0"/>
        </w:rPr>
        <w:t xml:space="preserve">BigQuery, Cloud Storage, Pub/Sub, Cloud Composer, and Dataflow</w:t>
      </w:r>
      <w:r w:rsidDel="00000000" w:rsidR="00000000" w:rsidRPr="00000000">
        <w:rPr>
          <w:rtl w:val="0"/>
        </w:rPr>
        <w:t xml:space="preserve"> has further broadened my skill set, allowing me to handle diverse data engineering challenges in both cloud environments efficiently.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 Capgemini, I am particularly excited about the opportunity to leverage my experience to help clients optimize their cloud-based data infrastructure and ensure seamless integration and analytics workflows. I admire Capgemini’s commitment to innovation and its forward-thinking approach to digital transformation, and I am eager to contribute to the continued success of your global projects.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am confident that my technical background, combined with my problem-solving mindset and passion for cloud technologies, makes me a valuable asset for your team. I welcome the opportunity to discuss how my skills and experiences align with the objectives of Capgemini. Please feel free to contact me at [Your Phone Number] or [Your Email Address] to schedule an interview.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Thank you for considering my application. I look forward to the opportunity to contribute to Capgemini’s mission and success.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Sincerely,</w:t>
        <w:br w:type="textWrapping"/>
        <w:t xml:space="preserve">Souvik Patra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