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37" w:rsidRPr="00D72637" w:rsidRDefault="00D72637" w:rsidP="00D72637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spellStart"/>
      <w:r w:rsidRPr="00D7263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Polyfills</w:t>
      </w:r>
      <w:proofErr w:type="spellEnd"/>
      <w:r w:rsidRPr="00D72637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aren't only for patching missing JavaScript features</w:t>
      </w:r>
    </w:p>
    <w:p w:rsidR="00D72637" w:rsidRPr="00D72637" w:rsidRDefault="00D72637" w:rsidP="00D72637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 xml:space="preserve">JavaScript is the language used to create a </w:t>
      </w:r>
      <w:proofErr w:type="spellStart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polyfill</w:t>
      </w:r>
      <w:proofErr w:type="spellEnd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 xml:space="preserve">, but a </w:t>
      </w:r>
      <w:proofErr w:type="spellStart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polyfill</w:t>
      </w:r>
      <w:proofErr w:type="spellEnd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 xml:space="preserve"> doesn't just patch up missing JavaScript features! There are </w:t>
      </w:r>
      <w:proofErr w:type="spellStart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polyfills</w:t>
      </w:r>
      <w:proofErr w:type="spellEnd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 xml:space="preserve"> for all sorts of browser features:</w:t>
      </w:r>
    </w:p>
    <w:p w:rsidR="00D72637" w:rsidRPr="00D72637" w:rsidRDefault="00D72637" w:rsidP="00D726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SVG</w:t>
      </w:r>
    </w:p>
    <w:p w:rsidR="00D72637" w:rsidRPr="00D72637" w:rsidRDefault="00D72637" w:rsidP="00D726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Canvas</w:t>
      </w:r>
    </w:p>
    <w:p w:rsidR="00D72637" w:rsidRPr="00D72637" w:rsidRDefault="00D72637" w:rsidP="00D726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Web Storage (local storage / session storage)</w:t>
      </w:r>
    </w:p>
    <w:p w:rsidR="00D72637" w:rsidRPr="00D72637" w:rsidRDefault="00D72637" w:rsidP="00D726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Video</w:t>
      </w:r>
    </w:p>
    <w:p w:rsidR="00D72637" w:rsidRPr="00D72637" w:rsidRDefault="00D72637" w:rsidP="00D726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HTML5 elements</w:t>
      </w:r>
    </w:p>
    <w:p w:rsidR="00D72637" w:rsidRPr="00D72637" w:rsidRDefault="00D72637" w:rsidP="00D726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Accessibility</w:t>
      </w:r>
    </w:p>
    <w:p w:rsidR="00D72637" w:rsidRPr="00D72637" w:rsidRDefault="00D72637" w:rsidP="00D726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Web Sockets</w:t>
      </w:r>
    </w:p>
    <w:p w:rsidR="00D72637" w:rsidRDefault="00D72637" w:rsidP="00D726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and</w:t>
      </w:r>
      <w:proofErr w:type="gramEnd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 xml:space="preserve"> many more!</w:t>
      </w:r>
    </w:p>
    <w:p w:rsidR="00D72637" w:rsidRPr="00D72637" w:rsidRDefault="00D72637" w:rsidP="00B75B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bookmarkStart w:id="0" w:name="_GoBack"/>
      <w:bookmarkEnd w:id="0"/>
    </w:p>
    <w:p w:rsidR="00D72637" w:rsidRPr="00D72637" w:rsidRDefault="00D72637" w:rsidP="00D726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 xml:space="preserve">For a more-complete list of </w:t>
      </w:r>
      <w:proofErr w:type="spellStart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polyfills</w:t>
      </w:r>
      <w:proofErr w:type="spellEnd"/>
      <w:r w:rsidRPr="00D72637">
        <w:rPr>
          <w:rFonts w:ascii="Helvetica" w:eastAsia="Times New Roman" w:hAnsi="Helvetica" w:cs="Helvetica"/>
          <w:color w:val="4F4F4F"/>
          <w:sz w:val="24"/>
          <w:szCs w:val="24"/>
        </w:rPr>
        <w:t>, check out </w:t>
      </w:r>
      <w:hyperlink r:id="rId6" w:tgtFrame="_blank" w:history="1">
        <w:r w:rsidRPr="00D72637">
          <w:rPr>
            <w:rFonts w:ascii="Helvetica" w:eastAsia="Times New Roman" w:hAnsi="Helvetica" w:cs="Helvetica"/>
            <w:color w:val="02B3E4"/>
            <w:sz w:val="24"/>
            <w:szCs w:val="24"/>
          </w:rPr>
          <w:t>this link</w:t>
        </w:r>
      </w:hyperlink>
    </w:p>
    <w:p w:rsidR="00376E89" w:rsidRDefault="00376E89"/>
    <w:sectPr w:rsidR="0037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61441"/>
    <w:multiLevelType w:val="multilevel"/>
    <w:tmpl w:val="8AD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75"/>
    <w:rsid w:val="00376E89"/>
    <w:rsid w:val="008D0075"/>
    <w:rsid w:val="00B75BF0"/>
    <w:rsid w:val="00D7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6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26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6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2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dernizr/Modernizr/wiki/HTML5-Cross-Browser-Polyfil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2020-05-17T20:35:00Z</dcterms:created>
  <dcterms:modified xsi:type="dcterms:W3CDTF">2020-05-17T20:35:00Z</dcterms:modified>
</cp:coreProperties>
</file>