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If you can use the spread operator to </w:t>
      </w:r>
      <w:r w:rsidRPr="003B3E07">
        <w:rPr>
          <w:rFonts w:ascii="Helvetica" w:eastAsia="Times New Roman" w:hAnsi="Helvetica" w:cs="Helvetica"/>
          <w:i/>
          <w:iCs/>
          <w:color w:val="4F4F4F"/>
          <w:sz w:val="23"/>
          <w:szCs w:val="23"/>
        </w:rPr>
        <w:t>spread</w:t>
      </w:r>
      <w:r w:rsidRPr="003B3E07">
        <w:rPr>
          <w:rFonts w:ascii="Helvetica" w:eastAsia="Times New Roman" w:hAnsi="Helvetica" w:cs="Helvetica"/>
          <w:color w:val="4F4F4F"/>
          <w:sz w:val="23"/>
          <w:szCs w:val="23"/>
        </w:rPr>
        <w:t> an array into multiple elements, then certainly there should be a way to bundle multiple elements back into an array, right?</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In fact, there is! It’s called the </w:t>
      </w:r>
      <w:r w:rsidRPr="003B3E07">
        <w:rPr>
          <w:rFonts w:ascii="Helvetica" w:eastAsia="Times New Roman" w:hAnsi="Helvetica" w:cs="Helvetica"/>
          <w:i/>
          <w:iCs/>
          <w:color w:val="4F4F4F"/>
          <w:sz w:val="23"/>
          <w:szCs w:val="23"/>
        </w:rPr>
        <w:t>rest parameter</w:t>
      </w:r>
      <w:r w:rsidRPr="003B3E07">
        <w:rPr>
          <w:rFonts w:ascii="Helvetica" w:eastAsia="Times New Roman" w:hAnsi="Helvetica" w:cs="Helvetica"/>
          <w:color w:val="4F4F4F"/>
          <w:sz w:val="23"/>
          <w:szCs w:val="23"/>
        </w:rPr>
        <w:t>, and it’s another new addition in ES6.</w:t>
      </w:r>
    </w:p>
    <w:p w:rsidR="003B3E07" w:rsidRPr="003B3E07" w:rsidRDefault="003B3E07" w:rsidP="003B3E07">
      <w:pPr>
        <w:spacing w:before="540" w:after="75" w:line="320" w:lineRule="atLeast"/>
        <w:outlineLvl w:val="1"/>
        <w:rPr>
          <w:rFonts w:ascii="Helvetica" w:eastAsia="Times New Roman" w:hAnsi="Helvetica" w:cs="Helvetica"/>
          <w:b/>
          <w:bCs/>
          <w:color w:val="2E3D49"/>
          <w:sz w:val="30"/>
          <w:szCs w:val="30"/>
        </w:rPr>
      </w:pPr>
      <w:r w:rsidRPr="003B3E07">
        <w:rPr>
          <w:rFonts w:ascii="Helvetica" w:eastAsia="Times New Roman" w:hAnsi="Helvetica" w:cs="Helvetica"/>
          <w:b/>
          <w:bCs/>
          <w:color w:val="2E3D49"/>
          <w:sz w:val="30"/>
          <w:szCs w:val="30"/>
        </w:rPr>
        <w:t>Rest parameter</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The </w:t>
      </w:r>
      <w:r w:rsidRPr="003B3E07">
        <w:rPr>
          <w:rFonts w:ascii="Helvetica" w:eastAsia="Times New Roman" w:hAnsi="Helvetica" w:cs="Helvetica"/>
          <w:b/>
          <w:bCs/>
          <w:color w:val="4F4F4F"/>
          <w:sz w:val="23"/>
          <w:szCs w:val="23"/>
        </w:rPr>
        <w:t>rest parameter</w:t>
      </w:r>
      <w:r w:rsidRPr="003B3E07">
        <w:rPr>
          <w:rFonts w:ascii="Helvetica" w:eastAsia="Times New Roman" w:hAnsi="Helvetica" w:cs="Helvetica"/>
          <w:color w:val="4F4F4F"/>
          <w:sz w:val="23"/>
          <w:szCs w:val="23"/>
        </w:rPr>
        <w:t xml:space="preserve">, also written with three consecutive dots </w:t>
      </w:r>
      <w:proofErr w:type="gramStart"/>
      <w:r w:rsidRPr="003B3E07">
        <w:rPr>
          <w:rFonts w:ascii="Helvetica" w:eastAsia="Times New Roman" w:hAnsi="Helvetica" w:cs="Helvetica"/>
          <w:color w:val="4F4F4F"/>
          <w:sz w:val="23"/>
          <w:szCs w:val="23"/>
        </w:rPr>
        <w:t>( </w:t>
      </w:r>
      <w:r w:rsidRPr="003B3E07">
        <w:rPr>
          <w:rFonts w:ascii="Courier New" w:eastAsia="Times New Roman" w:hAnsi="Courier New" w:cs="Courier New"/>
          <w:color w:val="0F2B3D"/>
          <w:sz w:val="20"/>
          <w:szCs w:val="20"/>
          <w:bdr w:val="single" w:sz="6" w:space="0" w:color="B4B9BD" w:frame="1"/>
          <w:shd w:val="clear" w:color="auto" w:fill="F7F7F8"/>
        </w:rPr>
        <w:t>...</w:t>
      </w:r>
      <w:proofErr w:type="gramEnd"/>
      <w:r w:rsidRPr="003B3E07">
        <w:rPr>
          <w:rFonts w:ascii="Helvetica" w:eastAsia="Times New Roman" w:hAnsi="Helvetica" w:cs="Helvetica"/>
          <w:color w:val="4F4F4F"/>
          <w:sz w:val="23"/>
          <w:szCs w:val="23"/>
        </w:rPr>
        <w:t> ), allows you to represent an indefinite number of elements as an array. This can be helpful in a couple of different situations.</w:t>
      </w:r>
    </w:p>
    <w:p w:rsidR="003B3E07" w:rsidRPr="003B3E07" w:rsidRDefault="003B3E07" w:rsidP="003B3E07">
      <w:pPr>
        <w:spacing w:after="225"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One situation is when assigning the values of an array to variables. For example,</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B3E07">
        <w:rPr>
          <w:rFonts w:ascii="Courier New" w:eastAsia="Times New Roman" w:hAnsi="Courier New" w:cs="Courier New"/>
          <w:b/>
          <w:bCs/>
          <w:color w:val="333333"/>
          <w:sz w:val="20"/>
          <w:szCs w:val="20"/>
          <w:bdr w:val="none" w:sz="0" w:space="0" w:color="auto" w:frame="1"/>
          <w:shd w:val="clear" w:color="auto" w:fill="F7F7F8"/>
        </w:rPr>
        <w:t>const</w:t>
      </w:r>
      <w:proofErr w:type="spellEnd"/>
      <w:r w:rsidRPr="003B3E07">
        <w:rPr>
          <w:rFonts w:ascii="Courier New" w:eastAsia="Times New Roman" w:hAnsi="Courier New" w:cs="Courier New"/>
          <w:color w:val="0F2B3D"/>
          <w:sz w:val="20"/>
          <w:szCs w:val="20"/>
          <w:bdr w:val="none" w:sz="0" w:space="0" w:color="auto" w:frame="1"/>
          <w:shd w:val="clear" w:color="auto" w:fill="F7F7F8"/>
        </w:rPr>
        <w:t xml:space="preserve"> order = [</w:t>
      </w:r>
      <w:r w:rsidRPr="003B3E07">
        <w:rPr>
          <w:rFonts w:ascii="Courier New" w:eastAsia="Times New Roman" w:hAnsi="Courier New" w:cs="Courier New"/>
          <w:color w:val="008080"/>
          <w:sz w:val="20"/>
          <w:szCs w:val="20"/>
          <w:bdr w:val="none" w:sz="0" w:space="0" w:color="auto" w:frame="1"/>
          <w:shd w:val="clear" w:color="auto" w:fill="F7F7F8"/>
        </w:rPr>
        <w:t>20.17</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008080"/>
          <w:sz w:val="20"/>
          <w:szCs w:val="20"/>
          <w:bdr w:val="none" w:sz="0" w:space="0" w:color="auto" w:frame="1"/>
          <w:shd w:val="clear" w:color="auto" w:fill="F7F7F8"/>
        </w:rPr>
        <w:t>18.67</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008080"/>
          <w:sz w:val="20"/>
          <w:szCs w:val="20"/>
          <w:bdr w:val="none" w:sz="0" w:space="0" w:color="auto" w:frame="1"/>
          <w:shd w:val="clear" w:color="auto" w:fill="F7F7F8"/>
        </w:rPr>
        <w:t>1.50</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DD1144"/>
          <w:sz w:val="20"/>
          <w:szCs w:val="20"/>
          <w:bdr w:val="none" w:sz="0" w:space="0" w:color="auto" w:frame="1"/>
          <w:shd w:val="clear" w:color="auto" w:fill="F7F7F8"/>
        </w:rPr>
        <w:t>"cheese"</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DD1144"/>
          <w:sz w:val="20"/>
          <w:szCs w:val="20"/>
          <w:bdr w:val="none" w:sz="0" w:space="0" w:color="auto" w:frame="1"/>
          <w:shd w:val="clear" w:color="auto" w:fill="F7F7F8"/>
        </w:rPr>
        <w:t>"eggs"</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DD1144"/>
          <w:sz w:val="20"/>
          <w:szCs w:val="20"/>
          <w:bdr w:val="none" w:sz="0" w:space="0" w:color="auto" w:frame="1"/>
          <w:shd w:val="clear" w:color="auto" w:fill="F7F7F8"/>
        </w:rPr>
        <w:t>"milk"</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DD1144"/>
          <w:sz w:val="20"/>
          <w:szCs w:val="20"/>
          <w:bdr w:val="none" w:sz="0" w:space="0" w:color="auto" w:frame="1"/>
          <w:shd w:val="clear" w:color="auto" w:fill="F7F7F8"/>
        </w:rPr>
        <w:t>"bread"</w:t>
      </w:r>
      <w:r w:rsidRPr="003B3E07">
        <w:rPr>
          <w:rFonts w:ascii="Courier New" w:eastAsia="Times New Roman" w:hAnsi="Courier New" w:cs="Courier New"/>
          <w:color w:val="0F2B3D"/>
          <w:sz w:val="20"/>
          <w:szCs w:val="20"/>
          <w:bdr w:val="none" w:sz="0" w:space="0" w:color="auto" w:frame="1"/>
          <w:shd w:val="clear" w:color="auto" w:fill="F7F7F8"/>
        </w:rPr>
        <w:t>];</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3B3E07">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[total, subtotal, tax, ...items] = order;</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color w:val="0086B3"/>
          <w:sz w:val="20"/>
          <w:szCs w:val="20"/>
          <w:bdr w:val="none" w:sz="0" w:space="0" w:color="auto" w:frame="1"/>
          <w:shd w:val="clear" w:color="auto" w:fill="F7F7F8"/>
        </w:rPr>
        <w:t>console</w:t>
      </w:r>
      <w:r w:rsidRPr="003B3E07">
        <w:rPr>
          <w:rFonts w:ascii="Courier New" w:eastAsia="Times New Roman" w:hAnsi="Courier New" w:cs="Courier New"/>
          <w:color w:val="0F2B3D"/>
          <w:sz w:val="20"/>
          <w:szCs w:val="20"/>
          <w:bdr w:val="none" w:sz="0" w:space="0" w:color="auto" w:frame="1"/>
          <w:shd w:val="clear" w:color="auto" w:fill="F7F7F8"/>
        </w:rPr>
        <w:t>.log(</w:t>
      </w:r>
      <w:proofErr w:type="gramEnd"/>
      <w:r w:rsidRPr="003B3E07">
        <w:rPr>
          <w:rFonts w:ascii="Courier New" w:eastAsia="Times New Roman" w:hAnsi="Courier New" w:cs="Courier New"/>
          <w:color w:val="0F2B3D"/>
          <w:sz w:val="20"/>
          <w:szCs w:val="20"/>
          <w:bdr w:val="none" w:sz="0" w:space="0" w:color="auto" w:frame="1"/>
          <w:shd w:val="clear" w:color="auto" w:fill="F7F7F8"/>
        </w:rPr>
        <w:t>total, subtotal, tax, items);</w:t>
      </w:r>
    </w:p>
    <w:p w:rsidR="003B3E07" w:rsidRPr="003B3E07" w:rsidRDefault="003B3E07" w:rsidP="003B3E07">
      <w:pPr>
        <w:spacing w:line="240" w:lineRule="auto"/>
        <w:rPr>
          <w:rFonts w:ascii="Helvetica" w:eastAsia="Times New Roman" w:hAnsi="Helvetica" w:cs="Helvetica"/>
          <w:i/>
          <w:iCs/>
          <w:color w:val="4F4F4F"/>
          <w:sz w:val="23"/>
          <w:szCs w:val="23"/>
        </w:rPr>
      </w:pPr>
      <w:r w:rsidRPr="003B3E07">
        <w:rPr>
          <w:rFonts w:ascii="Helvetica" w:eastAsia="Times New Roman" w:hAnsi="Helvetica" w:cs="Helvetica"/>
          <w:b/>
          <w:bCs/>
          <w:i/>
          <w:iCs/>
          <w:color w:val="4F4F4F"/>
          <w:sz w:val="23"/>
          <w:szCs w:val="23"/>
        </w:rPr>
        <w:t>Prints:</w:t>
      </w:r>
      <w:r w:rsidRPr="003B3E07">
        <w:rPr>
          <w:rFonts w:ascii="Helvetica" w:eastAsia="Times New Roman" w:hAnsi="Helvetica" w:cs="Helvetica"/>
          <w:i/>
          <w:iCs/>
          <w:color w:val="4F4F4F"/>
          <w:sz w:val="23"/>
          <w:szCs w:val="23"/>
        </w:rPr>
        <w:t> 20.17 18.67 1.5 ["cheese", "eggs", "milk", "bread"]</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This code takes the values of the </w:t>
      </w:r>
      <w:r w:rsidRPr="003B3E07">
        <w:rPr>
          <w:rFonts w:ascii="Courier New" w:eastAsia="Times New Roman" w:hAnsi="Courier New" w:cs="Courier New"/>
          <w:color w:val="0F2B3D"/>
          <w:sz w:val="20"/>
          <w:szCs w:val="20"/>
          <w:bdr w:val="single" w:sz="6" w:space="0" w:color="B4B9BD" w:frame="1"/>
          <w:shd w:val="clear" w:color="auto" w:fill="F7F7F8"/>
        </w:rPr>
        <w:t>order</w:t>
      </w:r>
      <w:r w:rsidRPr="003B3E07">
        <w:rPr>
          <w:rFonts w:ascii="Helvetica" w:eastAsia="Times New Roman" w:hAnsi="Helvetica" w:cs="Helvetica"/>
          <w:color w:val="4F4F4F"/>
          <w:sz w:val="23"/>
          <w:szCs w:val="23"/>
        </w:rPr>
        <w:t xml:space="preserve"> array and assigns them to individual variables using </w:t>
      </w:r>
      <w:proofErr w:type="spellStart"/>
      <w:r w:rsidRPr="003B3E07">
        <w:rPr>
          <w:rFonts w:ascii="Helvetica" w:eastAsia="Times New Roman" w:hAnsi="Helvetica" w:cs="Helvetica"/>
          <w:color w:val="4F4F4F"/>
          <w:sz w:val="23"/>
          <w:szCs w:val="23"/>
        </w:rPr>
        <w:t>destructuring</w:t>
      </w:r>
      <w:proofErr w:type="spellEnd"/>
      <w:r w:rsidRPr="003B3E07">
        <w:rPr>
          <w:rFonts w:ascii="Helvetica" w:eastAsia="Times New Roman" w:hAnsi="Helvetica" w:cs="Helvetica"/>
          <w:color w:val="4F4F4F"/>
          <w:sz w:val="23"/>
          <w:szCs w:val="23"/>
        </w:rPr>
        <w:t xml:space="preserve"> (as you saw in the </w:t>
      </w:r>
      <w:proofErr w:type="spellStart"/>
      <w:r w:rsidRPr="003B3E07">
        <w:rPr>
          <w:rFonts w:ascii="Helvetica" w:eastAsia="Times New Roman" w:hAnsi="Helvetica" w:cs="Helvetica"/>
          <w:color w:val="4F4F4F"/>
          <w:sz w:val="23"/>
          <w:szCs w:val="23"/>
        </w:rPr>
        <w:t>Destructuring</w:t>
      </w:r>
      <w:proofErr w:type="spellEnd"/>
      <w:r w:rsidRPr="003B3E07">
        <w:rPr>
          <w:rFonts w:ascii="Helvetica" w:eastAsia="Times New Roman" w:hAnsi="Helvetica" w:cs="Helvetica"/>
          <w:color w:val="4F4F4F"/>
          <w:sz w:val="23"/>
          <w:szCs w:val="23"/>
        </w:rPr>
        <w:t xml:space="preserve"> section earlier in this lesson). </w:t>
      </w:r>
      <w:proofErr w:type="gramStart"/>
      <w:r w:rsidRPr="003B3E07">
        <w:rPr>
          <w:rFonts w:ascii="Courier New" w:eastAsia="Times New Roman" w:hAnsi="Courier New" w:cs="Courier New"/>
          <w:color w:val="0F2B3D"/>
          <w:sz w:val="20"/>
          <w:szCs w:val="20"/>
          <w:bdr w:val="single" w:sz="6" w:space="0" w:color="B4B9BD" w:frame="1"/>
          <w:shd w:val="clear" w:color="auto" w:fill="F7F7F8"/>
        </w:rPr>
        <w:t>total</w:t>
      </w:r>
      <w:proofErr w:type="gramEnd"/>
      <w:r w:rsidRPr="003B3E07">
        <w:rPr>
          <w:rFonts w:ascii="Helvetica" w:eastAsia="Times New Roman" w:hAnsi="Helvetica" w:cs="Helvetica"/>
          <w:color w:val="4F4F4F"/>
          <w:sz w:val="23"/>
          <w:szCs w:val="23"/>
        </w:rPr>
        <w:t>, </w:t>
      </w:r>
      <w:r w:rsidRPr="003B3E07">
        <w:rPr>
          <w:rFonts w:ascii="Courier New" w:eastAsia="Times New Roman" w:hAnsi="Courier New" w:cs="Courier New"/>
          <w:color w:val="0F2B3D"/>
          <w:sz w:val="20"/>
          <w:szCs w:val="20"/>
          <w:bdr w:val="single" w:sz="6" w:space="0" w:color="B4B9BD" w:frame="1"/>
          <w:shd w:val="clear" w:color="auto" w:fill="F7F7F8"/>
        </w:rPr>
        <w:t>subtotal</w:t>
      </w:r>
      <w:r w:rsidRPr="003B3E07">
        <w:rPr>
          <w:rFonts w:ascii="Helvetica" w:eastAsia="Times New Roman" w:hAnsi="Helvetica" w:cs="Helvetica"/>
          <w:color w:val="4F4F4F"/>
          <w:sz w:val="23"/>
          <w:szCs w:val="23"/>
        </w:rPr>
        <w:t>, and </w:t>
      </w:r>
      <w:r w:rsidRPr="003B3E07">
        <w:rPr>
          <w:rFonts w:ascii="Courier New" w:eastAsia="Times New Roman" w:hAnsi="Courier New" w:cs="Courier New"/>
          <w:color w:val="0F2B3D"/>
          <w:sz w:val="20"/>
          <w:szCs w:val="20"/>
          <w:bdr w:val="single" w:sz="6" w:space="0" w:color="B4B9BD" w:frame="1"/>
          <w:shd w:val="clear" w:color="auto" w:fill="F7F7F8"/>
        </w:rPr>
        <w:t>tax</w:t>
      </w:r>
      <w:r w:rsidRPr="003B3E07">
        <w:rPr>
          <w:rFonts w:ascii="Helvetica" w:eastAsia="Times New Roman" w:hAnsi="Helvetica" w:cs="Helvetica"/>
          <w:color w:val="4F4F4F"/>
          <w:sz w:val="23"/>
          <w:szCs w:val="23"/>
        </w:rPr>
        <w:t> are assigned the first three values in the array, however, </w:t>
      </w:r>
      <w:r w:rsidRPr="003B3E07">
        <w:rPr>
          <w:rFonts w:ascii="Courier New" w:eastAsia="Times New Roman" w:hAnsi="Courier New" w:cs="Courier New"/>
          <w:color w:val="0F2B3D"/>
          <w:sz w:val="20"/>
          <w:szCs w:val="20"/>
          <w:bdr w:val="single" w:sz="6" w:space="0" w:color="B4B9BD" w:frame="1"/>
          <w:shd w:val="clear" w:color="auto" w:fill="F7F7F8"/>
        </w:rPr>
        <w:t>items</w:t>
      </w:r>
      <w:r w:rsidRPr="003B3E07">
        <w:rPr>
          <w:rFonts w:ascii="Helvetica" w:eastAsia="Times New Roman" w:hAnsi="Helvetica" w:cs="Helvetica"/>
          <w:color w:val="4F4F4F"/>
          <w:sz w:val="23"/>
          <w:szCs w:val="23"/>
        </w:rPr>
        <w:t> is where you want to pay the most attention.</w:t>
      </w:r>
    </w:p>
    <w:p w:rsidR="003B3E07" w:rsidRPr="003B3E07" w:rsidRDefault="003B3E07" w:rsidP="003B3E07">
      <w:pPr>
        <w:spacing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By using the rest parameter, </w:t>
      </w:r>
      <w:proofErr w:type="gramStart"/>
      <w:r w:rsidRPr="003B3E07">
        <w:rPr>
          <w:rFonts w:ascii="Courier New" w:eastAsia="Times New Roman" w:hAnsi="Courier New" w:cs="Courier New"/>
          <w:color w:val="0F2B3D"/>
          <w:sz w:val="20"/>
          <w:szCs w:val="20"/>
          <w:bdr w:val="single" w:sz="6" w:space="0" w:color="B4B9BD" w:frame="1"/>
          <w:shd w:val="clear" w:color="auto" w:fill="F7F7F8"/>
        </w:rPr>
        <w:t>items</w:t>
      </w:r>
      <w:r w:rsidRPr="003B3E07">
        <w:rPr>
          <w:rFonts w:ascii="Helvetica" w:eastAsia="Times New Roman" w:hAnsi="Helvetica" w:cs="Helvetica"/>
          <w:color w:val="4F4F4F"/>
          <w:sz w:val="23"/>
          <w:szCs w:val="23"/>
        </w:rPr>
        <w:t> is</w:t>
      </w:r>
      <w:proofErr w:type="gramEnd"/>
      <w:r w:rsidRPr="003B3E07">
        <w:rPr>
          <w:rFonts w:ascii="Helvetica" w:eastAsia="Times New Roman" w:hAnsi="Helvetica" w:cs="Helvetica"/>
          <w:color w:val="4F4F4F"/>
          <w:sz w:val="23"/>
          <w:szCs w:val="23"/>
        </w:rPr>
        <w:t xml:space="preserve"> assigned the </w:t>
      </w:r>
      <w:r w:rsidRPr="003B3E07">
        <w:rPr>
          <w:rFonts w:ascii="Helvetica" w:eastAsia="Times New Roman" w:hAnsi="Helvetica" w:cs="Helvetica"/>
          <w:i/>
          <w:iCs/>
          <w:color w:val="4F4F4F"/>
          <w:sz w:val="23"/>
          <w:szCs w:val="23"/>
        </w:rPr>
        <w:t>rest</w:t>
      </w:r>
      <w:r w:rsidRPr="003B3E07">
        <w:rPr>
          <w:rFonts w:ascii="Helvetica" w:eastAsia="Times New Roman" w:hAnsi="Helvetica" w:cs="Helvetica"/>
          <w:color w:val="4F4F4F"/>
          <w:sz w:val="23"/>
          <w:szCs w:val="23"/>
        </w:rPr>
        <w:t> of the values in the array (as an array).</w:t>
      </w:r>
    </w:p>
    <w:p w:rsidR="003B3E07" w:rsidRPr="003B3E07" w:rsidRDefault="003B3E07" w:rsidP="003B3E07">
      <w:pPr>
        <w:shd w:val="clear" w:color="auto" w:fill="000000"/>
        <w:spacing w:after="0" w:line="320" w:lineRule="atLeast"/>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Replay</w:t>
      </w:r>
    </w:p>
    <w:p w:rsidR="003B3E07" w:rsidRPr="003B3E07" w:rsidRDefault="003B3E07" w:rsidP="003B3E07">
      <w:pPr>
        <w:shd w:val="clear" w:color="auto" w:fill="000000"/>
        <w:spacing w:after="0" w:line="320" w:lineRule="atLeast"/>
        <w:jc w:val="center"/>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Mute</w:t>
      </w:r>
    </w:p>
    <w:p w:rsidR="003B3E07" w:rsidRPr="003B3E07" w:rsidRDefault="003B3E07" w:rsidP="003B3E07">
      <w:pPr>
        <w:shd w:val="clear" w:color="auto" w:fill="000000"/>
        <w:spacing w:after="0" w:line="320" w:lineRule="atLeast"/>
        <w:jc w:val="center"/>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Loaded: 100.00%</w:t>
      </w:r>
    </w:p>
    <w:p w:rsidR="003B3E07" w:rsidRPr="003B3E07" w:rsidRDefault="003B3E07" w:rsidP="003B3E07">
      <w:pPr>
        <w:shd w:val="clear" w:color="auto" w:fill="000000"/>
        <w:spacing w:after="0" w:line="720" w:lineRule="atLeast"/>
        <w:jc w:val="center"/>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Remaining Time </w:t>
      </w:r>
      <w:r w:rsidRPr="003B3E07">
        <w:rPr>
          <w:rFonts w:ascii="Arial" w:eastAsia="Times New Roman" w:hAnsi="Arial" w:cs="Arial"/>
          <w:color w:val="FFFFFF"/>
          <w:sz w:val="15"/>
          <w:szCs w:val="15"/>
        </w:rPr>
        <w:t>-0:00</w:t>
      </w:r>
    </w:p>
    <w:p w:rsidR="003B3E07" w:rsidRPr="003B3E07" w:rsidRDefault="003B3E07" w:rsidP="003B3E07">
      <w:pPr>
        <w:shd w:val="clear" w:color="auto" w:fill="000000"/>
        <w:spacing w:after="0" w:line="480" w:lineRule="auto"/>
        <w:jc w:val="center"/>
        <w:textAlignment w:val="top"/>
        <w:rPr>
          <w:rFonts w:ascii="Arial" w:eastAsia="Times New Roman" w:hAnsi="Arial" w:cs="Arial"/>
          <w:color w:val="FFFFFF"/>
          <w:sz w:val="23"/>
          <w:szCs w:val="23"/>
        </w:rPr>
      </w:pPr>
      <w:r w:rsidRPr="003B3E07">
        <w:rPr>
          <w:rFonts w:ascii="Arial" w:eastAsia="Times New Roman" w:hAnsi="Arial" w:cs="Arial"/>
          <w:color w:val="FFFFFF"/>
          <w:sz w:val="23"/>
          <w:szCs w:val="23"/>
        </w:rPr>
        <w:t>1x</w:t>
      </w:r>
    </w:p>
    <w:p w:rsidR="003B3E07" w:rsidRPr="003B3E07" w:rsidRDefault="003B3E07" w:rsidP="003B3E07">
      <w:pPr>
        <w:shd w:val="clear" w:color="auto" w:fill="000000"/>
        <w:spacing w:after="0" w:line="320" w:lineRule="atLeast"/>
        <w:jc w:val="center"/>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Playback Rate</w:t>
      </w:r>
    </w:p>
    <w:p w:rsidR="003B3E07" w:rsidRPr="003B3E07" w:rsidRDefault="003B3E07" w:rsidP="003B3E07">
      <w:pPr>
        <w:shd w:val="clear" w:color="auto" w:fill="000000"/>
        <w:spacing w:after="0" w:line="320" w:lineRule="atLeast"/>
        <w:textAlignment w:val="top"/>
        <w:rPr>
          <w:rFonts w:ascii="Arial" w:eastAsia="Times New Roman" w:hAnsi="Arial" w:cs="Arial"/>
          <w:color w:val="FFFFFF"/>
          <w:sz w:val="15"/>
          <w:szCs w:val="15"/>
        </w:rPr>
      </w:pPr>
      <w:r w:rsidRPr="003B3E07">
        <w:rPr>
          <w:rFonts w:ascii="Arial" w:eastAsia="Times New Roman" w:hAnsi="Arial" w:cs="Arial"/>
          <w:color w:val="FFFFFF"/>
          <w:sz w:val="15"/>
          <w:szCs w:val="15"/>
          <w:bdr w:val="none" w:sz="0" w:space="0" w:color="auto" w:frame="1"/>
        </w:rPr>
        <w:t>Picture-in-Picture</w:t>
      </w:r>
    </w:p>
    <w:p w:rsidR="003B3E07" w:rsidRPr="003B3E07" w:rsidRDefault="003B3E07" w:rsidP="003B3E07">
      <w:pPr>
        <w:shd w:val="clear" w:color="auto" w:fill="000000"/>
        <w:spacing w:after="100" w:line="320" w:lineRule="atLeast"/>
        <w:textAlignment w:val="top"/>
        <w:rPr>
          <w:rFonts w:ascii="Arial" w:eastAsia="Times New Roman" w:hAnsi="Arial" w:cs="Arial"/>
          <w:color w:val="FFFFFF"/>
          <w:sz w:val="15"/>
          <w:szCs w:val="15"/>
        </w:rPr>
      </w:pPr>
      <w:proofErr w:type="spellStart"/>
      <w:r w:rsidRPr="003B3E07">
        <w:rPr>
          <w:rFonts w:ascii="Arial" w:eastAsia="Times New Roman" w:hAnsi="Arial" w:cs="Arial"/>
          <w:color w:val="FFFFFF"/>
          <w:sz w:val="15"/>
          <w:szCs w:val="15"/>
          <w:bdr w:val="none" w:sz="0" w:space="0" w:color="auto" w:frame="1"/>
        </w:rPr>
        <w:t>Fullscreen</w:t>
      </w:r>
      <w:proofErr w:type="spellEnd"/>
    </w:p>
    <w:p w:rsidR="003B3E07" w:rsidRPr="003B3E07" w:rsidRDefault="003B3E07" w:rsidP="003B3E07">
      <w:pPr>
        <w:spacing w:line="320" w:lineRule="atLeast"/>
        <w:jc w:val="center"/>
        <w:rPr>
          <w:rFonts w:ascii="Helvetica" w:eastAsia="Times New Roman" w:hAnsi="Helvetica" w:cs="Helvetica"/>
          <w:color w:val="AFAFAF"/>
          <w:sz w:val="21"/>
          <w:szCs w:val="21"/>
        </w:rPr>
      </w:pPr>
      <w:r w:rsidRPr="003B3E07">
        <w:rPr>
          <w:rFonts w:ascii="Helvetica" w:eastAsia="Times New Roman" w:hAnsi="Helvetica" w:cs="Helvetica"/>
          <w:color w:val="AFAFAF"/>
          <w:sz w:val="21"/>
          <w:szCs w:val="21"/>
        </w:rPr>
        <w:t>You can think of the rest parameter like the opposite of the spread operator; if the spread operator is like unboxing all of the contents of a package, then the rest parameter is like taking all the contents and putting them back into the package.</w:t>
      </w:r>
    </w:p>
    <w:p w:rsidR="003B3E07" w:rsidRPr="003B3E07" w:rsidRDefault="003B3E07" w:rsidP="003B3E07">
      <w:pPr>
        <w:spacing w:before="540" w:after="75" w:line="320" w:lineRule="atLeast"/>
        <w:outlineLvl w:val="1"/>
        <w:rPr>
          <w:rFonts w:ascii="Helvetica" w:eastAsia="Times New Roman" w:hAnsi="Helvetica" w:cs="Helvetica"/>
          <w:b/>
          <w:bCs/>
          <w:color w:val="2E3D49"/>
          <w:sz w:val="30"/>
          <w:szCs w:val="30"/>
        </w:rPr>
      </w:pPr>
      <w:proofErr w:type="spellStart"/>
      <w:r w:rsidRPr="003B3E07">
        <w:rPr>
          <w:rFonts w:ascii="Helvetica" w:eastAsia="Times New Roman" w:hAnsi="Helvetica" w:cs="Helvetica"/>
          <w:b/>
          <w:bCs/>
          <w:color w:val="2E3D49"/>
          <w:sz w:val="30"/>
          <w:szCs w:val="30"/>
        </w:rPr>
        <w:t>Variadic</w:t>
      </w:r>
      <w:proofErr w:type="spellEnd"/>
      <w:r w:rsidRPr="003B3E07">
        <w:rPr>
          <w:rFonts w:ascii="Helvetica" w:eastAsia="Times New Roman" w:hAnsi="Helvetica" w:cs="Helvetica"/>
          <w:b/>
          <w:bCs/>
          <w:color w:val="2E3D49"/>
          <w:sz w:val="30"/>
          <w:szCs w:val="30"/>
        </w:rPr>
        <w:t xml:space="preserve"> functions</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 xml:space="preserve">Another use case for the rest parameter is when you’re working with </w:t>
      </w:r>
      <w:proofErr w:type="spellStart"/>
      <w:r w:rsidRPr="003B3E07">
        <w:rPr>
          <w:rFonts w:ascii="Helvetica" w:eastAsia="Times New Roman" w:hAnsi="Helvetica" w:cs="Helvetica"/>
          <w:color w:val="4F4F4F"/>
          <w:sz w:val="23"/>
          <w:szCs w:val="23"/>
        </w:rPr>
        <w:t>variadic</w:t>
      </w:r>
      <w:proofErr w:type="spellEnd"/>
      <w:r w:rsidRPr="003B3E07">
        <w:rPr>
          <w:rFonts w:ascii="Helvetica" w:eastAsia="Times New Roman" w:hAnsi="Helvetica" w:cs="Helvetica"/>
          <w:color w:val="4F4F4F"/>
          <w:sz w:val="23"/>
          <w:szCs w:val="23"/>
        </w:rPr>
        <w:t xml:space="preserve"> functions. </w:t>
      </w:r>
      <w:proofErr w:type="spellStart"/>
      <w:r w:rsidRPr="003B3E07">
        <w:rPr>
          <w:rFonts w:ascii="Helvetica" w:eastAsia="Times New Roman" w:hAnsi="Helvetica" w:cs="Helvetica"/>
          <w:b/>
          <w:bCs/>
          <w:color w:val="4F4F4F"/>
          <w:sz w:val="23"/>
          <w:szCs w:val="23"/>
        </w:rPr>
        <w:t>Variadic</w:t>
      </w:r>
      <w:proofErr w:type="spellEnd"/>
      <w:r w:rsidRPr="003B3E07">
        <w:rPr>
          <w:rFonts w:ascii="Helvetica" w:eastAsia="Times New Roman" w:hAnsi="Helvetica" w:cs="Helvetica"/>
          <w:b/>
          <w:bCs/>
          <w:color w:val="4F4F4F"/>
          <w:sz w:val="23"/>
          <w:szCs w:val="23"/>
        </w:rPr>
        <w:t xml:space="preserve"> functions</w:t>
      </w:r>
      <w:r w:rsidRPr="003B3E07">
        <w:rPr>
          <w:rFonts w:ascii="Helvetica" w:eastAsia="Times New Roman" w:hAnsi="Helvetica" w:cs="Helvetica"/>
          <w:color w:val="4F4F4F"/>
          <w:sz w:val="23"/>
          <w:szCs w:val="23"/>
        </w:rPr>
        <w:t> are functions that take an indefinite number of arguments.</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For example, let’s say we have a function called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which calculates the sum of an indefinite amount of numbers. How might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be called during execution?</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color w:val="0F2B3D"/>
          <w:sz w:val="20"/>
          <w:szCs w:val="20"/>
          <w:bdr w:val="none" w:sz="0" w:space="0" w:color="auto" w:frame="1"/>
          <w:shd w:val="clear" w:color="auto" w:fill="F7F7F8"/>
        </w:rPr>
        <w:t>sum(</w:t>
      </w:r>
      <w:proofErr w:type="gramEnd"/>
      <w:r w:rsidRPr="003B3E07">
        <w:rPr>
          <w:rFonts w:ascii="Courier New" w:eastAsia="Times New Roman" w:hAnsi="Courier New" w:cs="Courier New"/>
          <w:color w:val="0F2B3D"/>
          <w:sz w:val="20"/>
          <w:szCs w:val="20"/>
          <w:bdr w:val="none" w:sz="0" w:space="0" w:color="auto" w:frame="1"/>
          <w:shd w:val="clear" w:color="auto" w:fill="F7F7F8"/>
        </w:rPr>
        <w:t>1, 2);</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color w:val="0F2B3D"/>
          <w:sz w:val="20"/>
          <w:szCs w:val="20"/>
          <w:bdr w:val="none" w:sz="0" w:space="0" w:color="auto" w:frame="1"/>
          <w:shd w:val="clear" w:color="auto" w:fill="F7F7F8"/>
        </w:rPr>
        <w:t>sum(</w:t>
      </w:r>
      <w:proofErr w:type="gramEnd"/>
      <w:r w:rsidRPr="003B3E07">
        <w:rPr>
          <w:rFonts w:ascii="Courier New" w:eastAsia="Times New Roman" w:hAnsi="Courier New" w:cs="Courier New"/>
          <w:color w:val="0F2B3D"/>
          <w:sz w:val="20"/>
          <w:szCs w:val="20"/>
          <w:bdr w:val="none" w:sz="0" w:space="0" w:color="auto" w:frame="1"/>
          <w:shd w:val="clear" w:color="auto" w:fill="F7F7F8"/>
        </w:rPr>
        <w:t>10, 36, 7, 84, 90, 110);</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color w:val="0F2B3D"/>
          <w:sz w:val="20"/>
          <w:szCs w:val="20"/>
          <w:bdr w:val="none" w:sz="0" w:space="0" w:color="auto" w:frame="1"/>
          <w:shd w:val="clear" w:color="auto" w:fill="F7F7F8"/>
        </w:rPr>
        <w:lastRenderedPageBreak/>
        <w:t>sum(</w:t>
      </w:r>
      <w:proofErr w:type="gramEnd"/>
      <w:r w:rsidRPr="003B3E07">
        <w:rPr>
          <w:rFonts w:ascii="Courier New" w:eastAsia="Times New Roman" w:hAnsi="Courier New" w:cs="Courier New"/>
          <w:color w:val="0F2B3D"/>
          <w:sz w:val="20"/>
          <w:szCs w:val="20"/>
          <w:bdr w:val="none" w:sz="0" w:space="0" w:color="auto" w:frame="1"/>
          <w:shd w:val="clear" w:color="auto" w:fill="F7F7F8"/>
        </w:rPr>
        <w:t>-23, 3000, 575000);</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There’s literally an endless number of ways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could be called. Regardless of the amount of numbers passed to the function, it should always return the total sum of the numbers.</w:t>
      </w:r>
    </w:p>
    <w:p w:rsidR="003B3E07" w:rsidRPr="003B3E07" w:rsidRDefault="003B3E07" w:rsidP="003B3E07">
      <w:pPr>
        <w:spacing w:before="420" w:after="75" w:line="320" w:lineRule="atLeast"/>
        <w:outlineLvl w:val="2"/>
        <w:rPr>
          <w:rFonts w:ascii="Helvetica" w:eastAsia="Times New Roman" w:hAnsi="Helvetica" w:cs="Helvetica"/>
          <w:b/>
          <w:bCs/>
          <w:color w:val="2E3D49"/>
          <w:sz w:val="27"/>
          <w:szCs w:val="27"/>
        </w:rPr>
      </w:pPr>
      <w:r w:rsidRPr="003B3E07">
        <w:rPr>
          <w:rFonts w:ascii="Helvetica" w:eastAsia="Times New Roman" w:hAnsi="Helvetica" w:cs="Helvetica"/>
          <w:b/>
          <w:bCs/>
          <w:color w:val="2E3D49"/>
          <w:sz w:val="27"/>
          <w:szCs w:val="27"/>
        </w:rPr>
        <w:t>Using the arguments object</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In previous versions of JavaScript, this type of function would be handled using the </w:t>
      </w:r>
      <w:hyperlink r:id="rId6" w:tgtFrame="_blank" w:history="1">
        <w:r w:rsidRPr="003B3E07">
          <w:rPr>
            <w:rFonts w:ascii="Helvetica" w:eastAsia="Times New Roman" w:hAnsi="Helvetica" w:cs="Helvetica"/>
            <w:color w:val="02B3E4"/>
            <w:sz w:val="23"/>
            <w:szCs w:val="23"/>
            <w:u w:val="single"/>
          </w:rPr>
          <w:t>arguments object</w:t>
        </w:r>
      </w:hyperlink>
      <w:r w:rsidRPr="003B3E07">
        <w:rPr>
          <w:rFonts w:ascii="Helvetica" w:eastAsia="Times New Roman" w:hAnsi="Helvetica" w:cs="Helvetica"/>
          <w:color w:val="4F4F4F"/>
          <w:sz w:val="23"/>
          <w:szCs w:val="23"/>
        </w:rPr>
        <w:t>. The </w:t>
      </w:r>
      <w:r w:rsidRPr="003B3E07">
        <w:rPr>
          <w:rFonts w:ascii="Helvetica" w:eastAsia="Times New Roman" w:hAnsi="Helvetica" w:cs="Helvetica"/>
          <w:b/>
          <w:bCs/>
          <w:color w:val="4F4F4F"/>
          <w:sz w:val="23"/>
          <w:szCs w:val="23"/>
        </w:rPr>
        <w:t>arguments object</w:t>
      </w:r>
      <w:r w:rsidRPr="003B3E07">
        <w:rPr>
          <w:rFonts w:ascii="Helvetica" w:eastAsia="Times New Roman" w:hAnsi="Helvetica" w:cs="Helvetica"/>
          <w:color w:val="4F4F4F"/>
          <w:sz w:val="23"/>
          <w:szCs w:val="23"/>
        </w:rPr>
        <w:t> is an array-like object that is available as a local variable inside all functions. It contains a value for each argument being passed to the function starting at 0 for the first argument, 1 for the second argument, and so on.</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If we look at the implementation of our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then you’ll see how the arguments object could be used to handle the variable amount of numbers being passed to it.</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b/>
          <w:bCs/>
          <w:color w:val="990000"/>
          <w:sz w:val="20"/>
          <w:szCs w:val="20"/>
          <w:bdr w:val="none" w:sz="0" w:space="0" w:color="auto" w:frame="1"/>
          <w:shd w:val="clear" w:color="auto" w:fill="F7F7F8"/>
        </w:rPr>
        <w:t>sum</w:t>
      </w:r>
      <w:r w:rsidRPr="003B3E07">
        <w:rPr>
          <w:rFonts w:ascii="Courier New" w:eastAsia="Times New Roman" w:hAnsi="Courier New" w:cs="Courier New"/>
          <w:color w:val="0F2B3D"/>
          <w:sz w:val="20"/>
          <w:szCs w:val="20"/>
          <w:bdr w:val="none" w:sz="0" w:space="0" w:color="auto" w:frame="1"/>
          <w:shd w:val="clear" w:color="auto" w:fill="F7F7F8"/>
        </w:rPr>
        <w:t>()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let</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total = </w:t>
      </w:r>
      <w:r w:rsidRPr="003B3E07">
        <w:rPr>
          <w:rFonts w:ascii="Courier New" w:eastAsia="Times New Roman" w:hAnsi="Courier New" w:cs="Courier New"/>
          <w:color w:val="008080"/>
          <w:sz w:val="20"/>
          <w:szCs w:val="20"/>
          <w:bdr w:val="none" w:sz="0" w:space="0" w:color="auto" w:frame="1"/>
          <w:shd w:val="clear" w:color="auto" w:fill="F7F7F8"/>
        </w:rPr>
        <w:t>0</w:t>
      </w:r>
      <w:r w:rsidRPr="003B3E07">
        <w:rPr>
          <w:rFonts w:ascii="Courier New" w:eastAsia="Times New Roman" w:hAnsi="Courier New" w:cs="Courier New"/>
          <w:color w:val="0F2B3D"/>
          <w:sz w:val="20"/>
          <w:szCs w:val="20"/>
          <w:bdr w:val="none" w:sz="0" w:space="0" w:color="auto" w:frame="1"/>
          <w:shd w:val="clear" w:color="auto" w:fill="F7F7F8"/>
        </w:rPr>
        <w:t xml:space="preserve">;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for</w:t>
      </w:r>
      <w:r w:rsidRPr="003B3E07">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3B3E07">
        <w:rPr>
          <w:rFonts w:ascii="Courier New" w:eastAsia="Times New Roman" w:hAnsi="Courier New" w:cs="Courier New"/>
          <w:b/>
          <w:bCs/>
          <w:color w:val="333333"/>
          <w:sz w:val="20"/>
          <w:szCs w:val="20"/>
          <w:bdr w:val="none" w:sz="0" w:space="0" w:color="auto" w:frame="1"/>
          <w:shd w:val="clear" w:color="auto" w:fill="F7F7F8"/>
        </w:rPr>
        <w:t>const</w:t>
      </w:r>
      <w:proofErr w:type="spellEnd"/>
      <w:r w:rsidRPr="003B3E07">
        <w:rPr>
          <w:rFonts w:ascii="Courier New" w:eastAsia="Times New Roman" w:hAnsi="Courier New" w:cs="Courier New"/>
          <w:color w:val="0F2B3D"/>
          <w:sz w:val="20"/>
          <w:szCs w:val="20"/>
          <w:bdr w:val="none" w:sz="0" w:space="0" w:color="auto" w:frame="1"/>
          <w:shd w:val="clear" w:color="auto" w:fill="F7F7F8"/>
        </w:rPr>
        <w:t xml:space="preserve"> argument </w:t>
      </w:r>
      <w:r w:rsidRPr="003B3E07">
        <w:rPr>
          <w:rFonts w:ascii="Courier New" w:eastAsia="Times New Roman" w:hAnsi="Courier New" w:cs="Courier New"/>
          <w:b/>
          <w:bCs/>
          <w:color w:val="333333"/>
          <w:sz w:val="20"/>
          <w:szCs w:val="20"/>
          <w:bdr w:val="none" w:sz="0" w:space="0" w:color="auto" w:frame="1"/>
          <w:shd w:val="clear" w:color="auto" w:fill="F7F7F8"/>
        </w:rPr>
        <w:t>of</w:t>
      </w:r>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color w:val="0086B3"/>
          <w:sz w:val="20"/>
          <w:szCs w:val="20"/>
          <w:bdr w:val="none" w:sz="0" w:space="0" w:color="auto" w:frame="1"/>
          <w:shd w:val="clear" w:color="auto" w:fill="F7F7F8"/>
        </w:rPr>
        <w:t>arguments</w:t>
      </w:r>
      <w:r w:rsidRPr="003B3E07">
        <w:rPr>
          <w:rFonts w:ascii="Courier New" w:eastAsia="Times New Roman" w:hAnsi="Courier New" w:cs="Courier New"/>
          <w:color w:val="0F2B3D"/>
          <w:sz w:val="20"/>
          <w:szCs w:val="20"/>
          <w:bdr w:val="none" w:sz="0" w:space="0" w:color="auto" w:frame="1"/>
          <w:shd w:val="clear" w:color="auto" w:fill="F7F7F8"/>
        </w:rPr>
        <w:t>)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color w:val="0F2B3D"/>
          <w:sz w:val="20"/>
          <w:szCs w:val="20"/>
          <w:bdr w:val="none" w:sz="0" w:space="0" w:color="auto" w:frame="1"/>
          <w:shd w:val="clear" w:color="auto" w:fill="F7F7F8"/>
        </w:rPr>
        <w:t>total</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 argument;</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return</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total;</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w:t>
      </w:r>
    </w:p>
    <w:p w:rsidR="003B3E07" w:rsidRPr="003B3E07" w:rsidRDefault="003B3E07" w:rsidP="003B3E07">
      <w:pPr>
        <w:spacing w:after="225"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Now this works fine, but it does have its issues:</w:t>
      </w:r>
    </w:p>
    <w:p w:rsidR="003B3E07" w:rsidRPr="003B3E07" w:rsidRDefault="003B3E07" w:rsidP="003B3E07">
      <w:pPr>
        <w:numPr>
          <w:ilvl w:val="0"/>
          <w:numId w:val="1"/>
        </w:numPr>
        <w:spacing w:after="0" w:line="240" w:lineRule="auto"/>
        <w:ind w:left="0"/>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If you look at the definition for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it doesn’t have any parameters.</w:t>
      </w:r>
    </w:p>
    <w:p w:rsidR="003B3E07" w:rsidRPr="003B3E07" w:rsidRDefault="003B3E07" w:rsidP="003B3E07">
      <w:pPr>
        <w:numPr>
          <w:ilvl w:val="1"/>
          <w:numId w:val="1"/>
        </w:numPr>
        <w:spacing w:after="0" w:line="240" w:lineRule="auto"/>
        <w:ind w:left="0"/>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This is misleading because we know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can handle an indefinite amount of arguments.</w:t>
      </w:r>
    </w:p>
    <w:p w:rsidR="003B3E07" w:rsidRPr="003B3E07" w:rsidRDefault="003B3E07" w:rsidP="003B3E07">
      <w:pPr>
        <w:numPr>
          <w:ilvl w:val="0"/>
          <w:numId w:val="1"/>
        </w:numPr>
        <w:spacing w:after="0" w:line="240" w:lineRule="auto"/>
        <w:ind w:left="0"/>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It can be hard to understand.</w:t>
      </w:r>
    </w:p>
    <w:p w:rsidR="003B3E07" w:rsidRPr="003B3E07" w:rsidRDefault="003B3E07" w:rsidP="003B3E07">
      <w:pPr>
        <w:numPr>
          <w:ilvl w:val="1"/>
          <w:numId w:val="1"/>
        </w:numPr>
        <w:spacing w:after="0" w:line="240" w:lineRule="auto"/>
        <w:ind w:left="0"/>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If you’ve never used the arguments object before, then you would most likely look at this code and wonder where the arguments object is even coming from. Did it appear out of thin air? It certainly looks that way.</w:t>
      </w:r>
    </w:p>
    <w:p w:rsidR="003B3E07" w:rsidRPr="003B3E07" w:rsidRDefault="003B3E07" w:rsidP="003B3E07">
      <w:pPr>
        <w:spacing w:before="420" w:after="75" w:line="320" w:lineRule="atLeast"/>
        <w:outlineLvl w:val="2"/>
        <w:rPr>
          <w:rFonts w:ascii="Helvetica" w:eastAsia="Times New Roman" w:hAnsi="Helvetica" w:cs="Helvetica"/>
          <w:b/>
          <w:bCs/>
          <w:color w:val="2E3D49"/>
          <w:sz w:val="27"/>
          <w:szCs w:val="27"/>
        </w:rPr>
      </w:pPr>
      <w:r w:rsidRPr="003B3E07">
        <w:rPr>
          <w:rFonts w:ascii="Helvetica" w:eastAsia="Times New Roman" w:hAnsi="Helvetica" w:cs="Helvetica"/>
          <w:b/>
          <w:bCs/>
          <w:color w:val="2E3D49"/>
          <w:sz w:val="27"/>
          <w:szCs w:val="27"/>
        </w:rPr>
        <w:t>Using the rest parameter</w:t>
      </w:r>
    </w:p>
    <w:p w:rsidR="003B3E07" w:rsidRPr="003B3E07" w:rsidRDefault="003B3E07" w:rsidP="003B3E07">
      <w:pPr>
        <w:spacing w:after="0"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Fortunately, with the addition of the rest parameter, you can rewrite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to read more clearly.</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3B3E07">
        <w:rPr>
          <w:rFonts w:ascii="Courier New" w:eastAsia="Times New Roman" w:hAnsi="Courier New" w:cs="Courier New"/>
          <w:b/>
          <w:bCs/>
          <w:color w:val="333333"/>
          <w:sz w:val="20"/>
          <w:szCs w:val="20"/>
          <w:bdr w:val="none" w:sz="0" w:space="0" w:color="auto" w:frame="1"/>
          <w:shd w:val="clear" w:color="auto" w:fill="F7F7F8"/>
        </w:rPr>
        <w:t>function</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b/>
          <w:bCs/>
          <w:color w:val="990000"/>
          <w:sz w:val="20"/>
          <w:szCs w:val="20"/>
          <w:bdr w:val="none" w:sz="0" w:space="0" w:color="auto" w:frame="1"/>
          <w:shd w:val="clear" w:color="auto" w:fill="F7F7F8"/>
        </w:rPr>
        <w:t>sum</w:t>
      </w:r>
      <w:r w:rsidRPr="003B3E07">
        <w:rPr>
          <w:rFonts w:ascii="Courier New" w:eastAsia="Times New Roman" w:hAnsi="Courier New" w:cs="Courier New"/>
          <w:color w:val="0F2B3D"/>
          <w:sz w:val="20"/>
          <w:szCs w:val="20"/>
          <w:bdr w:val="none" w:sz="0" w:space="0" w:color="auto" w:frame="1"/>
          <w:shd w:val="clear" w:color="auto" w:fill="F7F7F8"/>
        </w:rPr>
        <w:t>(...</w:t>
      </w:r>
      <w:proofErr w:type="spellStart"/>
      <w:r w:rsidRPr="003B3E07">
        <w:rPr>
          <w:rFonts w:ascii="Courier New" w:eastAsia="Times New Roman" w:hAnsi="Courier New" w:cs="Courier New"/>
          <w:color w:val="0F2B3D"/>
          <w:sz w:val="20"/>
          <w:szCs w:val="20"/>
          <w:bdr w:val="none" w:sz="0" w:space="0" w:color="auto" w:frame="1"/>
          <w:shd w:val="clear" w:color="auto" w:fill="F7F7F8"/>
        </w:rPr>
        <w:t>nums</w:t>
      </w:r>
      <w:proofErr w:type="spellEnd"/>
      <w:r w:rsidRPr="003B3E07">
        <w:rPr>
          <w:rFonts w:ascii="Courier New" w:eastAsia="Times New Roman" w:hAnsi="Courier New" w:cs="Courier New"/>
          <w:color w:val="0F2B3D"/>
          <w:sz w:val="20"/>
          <w:szCs w:val="20"/>
          <w:bdr w:val="none" w:sz="0" w:space="0" w:color="auto" w:frame="1"/>
          <w:shd w:val="clear" w:color="auto" w:fill="F7F7F8"/>
        </w:rPr>
        <w:t>)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let</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total = </w:t>
      </w:r>
      <w:r w:rsidRPr="003B3E07">
        <w:rPr>
          <w:rFonts w:ascii="Courier New" w:eastAsia="Times New Roman" w:hAnsi="Courier New" w:cs="Courier New"/>
          <w:color w:val="008080"/>
          <w:sz w:val="20"/>
          <w:szCs w:val="20"/>
          <w:bdr w:val="none" w:sz="0" w:space="0" w:color="auto" w:frame="1"/>
          <w:shd w:val="clear" w:color="auto" w:fill="F7F7F8"/>
        </w:rPr>
        <w:t>0</w:t>
      </w:r>
      <w:r w:rsidRPr="003B3E07">
        <w:rPr>
          <w:rFonts w:ascii="Courier New" w:eastAsia="Times New Roman" w:hAnsi="Courier New" w:cs="Courier New"/>
          <w:color w:val="0F2B3D"/>
          <w:sz w:val="20"/>
          <w:szCs w:val="20"/>
          <w:bdr w:val="none" w:sz="0" w:space="0" w:color="auto" w:frame="1"/>
          <w:shd w:val="clear" w:color="auto" w:fill="F7F7F8"/>
        </w:rPr>
        <w:t xml:space="preserve">;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for</w:t>
      </w:r>
      <w:r w:rsidRPr="003B3E07">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3B3E07">
        <w:rPr>
          <w:rFonts w:ascii="Courier New" w:eastAsia="Times New Roman" w:hAnsi="Courier New" w:cs="Courier New"/>
          <w:b/>
          <w:bCs/>
          <w:color w:val="333333"/>
          <w:sz w:val="20"/>
          <w:szCs w:val="20"/>
          <w:bdr w:val="none" w:sz="0" w:space="0" w:color="auto" w:frame="1"/>
          <w:shd w:val="clear" w:color="auto" w:fill="F7F7F8"/>
        </w:rPr>
        <w:t>const</w:t>
      </w:r>
      <w:proofErr w:type="spellEnd"/>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B3E07">
        <w:rPr>
          <w:rFonts w:ascii="Courier New" w:eastAsia="Times New Roman" w:hAnsi="Courier New" w:cs="Courier New"/>
          <w:color w:val="0F2B3D"/>
          <w:sz w:val="20"/>
          <w:szCs w:val="20"/>
          <w:bdr w:val="none" w:sz="0" w:space="0" w:color="auto" w:frame="1"/>
          <w:shd w:val="clear" w:color="auto" w:fill="F7F7F8"/>
        </w:rPr>
        <w:t>num</w:t>
      </w:r>
      <w:proofErr w:type="spellEnd"/>
      <w:r w:rsidRPr="003B3E07">
        <w:rPr>
          <w:rFonts w:ascii="Courier New" w:eastAsia="Times New Roman" w:hAnsi="Courier New" w:cs="Courier New"/>
          <w:color w:val="0F2B3D"/>
          <w:sz w:val="20"/>
          <w:szCs w:val="20"/>
          <w:bdr w:val="none" w:sz="0" w:space="0" w:color="auto" w:frame="1"/>
          <w:shd w:val="clear" w:color="auto" w:fill="F7F7F8"/>
        </w:rPr>
        <w:t xml:space="preserve"> </w:t>
      </w:r>
      <w:r w:rsidRPr="003B3E07">
        <w:rPr>
          <w:rFonts w:ascii="Courier New" w:eastAsia="Times New Roman" w:hAnsi="Courier New" w:cs="Courier New"/>
          <w:b/>
          <w:bCs/>
          <w:color w:val="333333"/>
          <w:sz w:val="20"/>
          <w:szCs w:val="20"/>
          <w:bdr w:val="none" w:sz="0" w:space="0" w:color="auto" w:frame="1"/>
          <w:shd w:val="clear" w:color="auto" w:fill="F7F7F8"/>
        </w:rPr>
        <w:t>of</w:t>
      </w: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B3E07">
        <w:rPr>
          <w:rFonts w:ascii="Courier New" w:eastAsia="Times New Roman" w:hAnsi="Courier New" w:cs="Courier New"/>
          <w:color w:val="0F2B3D"/>
          <w:sz w:val="20"/>
          <w:szCs w:val="20"/>
          <w:bdr w:val="none" w:sz="0" w:space="0" w:color="auto" w:frame="1"/>
          <w:shd w:val="clear" w:color="auto" w:fill="F7F7F8"/>
        </w:rPr>
        <w:t>nums</w:t>
      </w:r>
      <w:proofErr w:type="spellEnd"/>
      <w:r w:rsidRPr="003B3E07">
        <w:rPr>
          <w:rFonts w:ascii="Courier New" w:eastAsia="Times New Roman" w:hAnsi="Courier New" w:cs="Courier New"/>
          <w:color w:val="0F2B3D"/>
          <w:sz w:val="20"/>
          <w:szCs w:val="20"/>
          <w:bdr w:val="none" w:sz="0" w:space="0" w:color="auto" w:frame="1"/>
          <w:shd w:val="clear" w:color="auto" w:fill="F7F7F8"/>
        </w:rPr>
        <w:t>)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color w:val="0F2B3D"/>
          <w:sz w:val="20"/>
          <w:szCs w:val="20"/>
          <w:bdr w:val="none" w:sz="0" w:space="0" w:color="auto" w:frame="1"/>
          <w:shd w:val="clear" w:color="auto" w:fill="F7F7F8"/>
        </w:rPr>
        <w:t>total</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B3E07">
        <w:rPr>
          <w:rFonts w:ascii="Courier New" w:eastAsia="Times New Roman" w:hAnsi="Courier New" w:cs="Courier New"/>
          <w:color w:val="0F2B3D"/>
          <w:sz w:val="20"/>
          <w:szCs w:val="20"/>
          <w:bdr w:val="none" w:sz="0" w:space="0" w:color="auto" w:frame="1"/>
          <w:shd w:val="clear" w:color="auto" w:fill="F7F7F8"/>
        </w:rPr>
        <w:t>num</w:t>
      </w:r>
      <w:proofErr w:type="spellEnd"/>
      <w:r w:rsidRPr="003B3E07">
        <w:rPr>
          <w:rFonts w:ascii="Courier New" w:eastAsia="Times New Roman" w:hAnsi="Courier New" w:cs="Courier New"/>
          <w:color w:val="0F2B3D"/>
          <w:sz w:val="20"/>
          <w:szCs w:val="20"/>
          <w:bdr w:val="none" w:sz="0" w:space="0" w:color="auto" w:frame="1"/>
          <w:shd w:val="clear" w:color="auto" w:fill="F7F7F8"/>
        </w:rPr>
        <w:t>;</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3B3E07">
        <w:rPr>
          <w:rFonts w:ascii="Courier New" w:eastAsia="Times New Roman" w:hAnsi="Courier New" w:cs="Courier New"/>
          <w:b/>
          <w:bCs/>
          <w:color w:val="333333"/>
          <w:sz w:val="20"/>
          <w:szCs w:val="20"/>
          <w:bdr w:val="none" w:sz="0" w:space="0" w:color="auto" w:frame="1"/>
          <w:shd w:val="clear" w:color="auto" w:fill="F7F7F8"/>
        </w:rPr>
        <w:t>return</w:t>
      </w:r>
      <w:proofErr w:type="gramEnd"/>
      <w:r w:rsidRPr="003B3E07">
        <w:rPr>
          <w:rFonts w:ascii="Courier New" w:eastAsia="Times New Roman" w:hAnsi="Courier New" w:cs="Courier New"/>
          <w:color w:val="0F2B3D"/>
          <w:sz w:val="20"/>
          <w:szCs w:val="20"/>
          <w:bdr w:val="none" w:sz="0" w:space="0" w:color="auto" w:frame="1"/>
          <w:shd w:val="clear" w:color="auto" w:fill="F7F7F8"/>
        </w:rPr>
        <w:t xml:space="preserve"> total;</w:t>
      </w:r>
    </w:p>
    <w:p w:rsidR="003B3E07" w:rsidRPr="003B3E07" w:rsidRDefault="003B3E07" w:rsidP="003B3E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B3E07">
        <w:rPr>
          <w:rFonts w:ascii="Courier New" w:eastAsia="Times New Roman" w:hAnsi="Courier New" w:cs="Courier New"/>
          <w:color w:val="0F2B3D"/>
          <w:sz w:val="20"/>
          <w:szCs w:val="20"/>
          <w:bdr w:val="none" w:sz="0" w:space="0" w:color="auto" w:frame="1"/>
          <w:shd w:val="clear" w:color="auto" w:fill="F7F7F8"/>
        </w:rPr>
        <w:t>}</w:t>
      </w:r>
    </w:p>
    <w:p w:rsidR="003B3E07" w:rsidRPr="003B3E07" w:rsidRDefault="003B3E07" w:rsidP="003B3E07">
      <w:pPr>
        <w:spacing w:line="240" w:lineRule="auto"/>
        <w:rPr>
          <w:rFonts w:ascii="Helvetica" w:eastAsia="Times New Roman" w:hAnsi="Helvetica" w:cs="Helvetica"/>
          <w:color w:val="4F4F4F"/>
          <w:sz w:val="23"/>
          <w:szCs w:val="23"/>
        </w:rPr>
      </w:pPr>
      <w:r w:rsidRPr="003B3E07">
        <w:rPr>
          <w:rFonts w:ascii="Helvetica" w:eastAsia="Times New Roman" w:hAnsi="Helvetica" w:cs="Helvetica"/>
          <w:color w:val="4F4F4F"/>
          <w:sz w:val="23"/>
          <w:szCs w:val="23"/>
        </w:rPr>
        <w:t>This version of the </w:t>
      </w:r>
      <w:proofErr w:type="gramStart"/>
      <w:r w:rsidRPr="003B3E07">
        <w:rPr>
          <w:rFonts w:ascii="Courier New" w:eastAsia="Times New Roman" w:hAnsi="Courier New" w:cs="Courier New"/>
          <w:color w:val="0F2B3D"/>
          <w:sz w:val="20"/>
          <w:szCs w:val="20"/>
          <w:bdr w:val="single" w:sz="6" w:space="0" w:color="B4B9BD" w:frame="1"/>
          <w:shd w:val="clear" w:color="auto" w:fill="F7F7F8"/>
        </w:rPr>
        <w:t>sum(</w:t>
      </w:r>
      <w:proofErr w:type="gramEnd"/>
      <w:r w:rsidRPr="003B3E07">
        <w:rPr>
          <w:rFonts w:ascii="Courier New" w:eastAsia="Times New Roman" w:hAnsi="Courier New" w:cs="Courier New"/>
          <w:color w:val="0F2B3D"/>
          <w:sz w:val="20"/>
          <w:szCs w:val="20"/>
          <w:bdr w:val="single" w:sz="6" w:space="0" w:color="B4B9BD" w:frame="1"/>
          <w:shd w:val="clear" w:color="auto" w:fill="F7F7F8"/>
        </w:rPr>
        <w:t>)</w:t>
      </w:r>
      <w:r w:rsidRPr="003B3E07">
        <w:rPr>
          <w:rFonts w:ascii="Helvetica" w:eastAsia="Times New Roman" w:hAnsi="Helvetica" w:cs="Helvetica"/>
          <w:color w:val="4F4F4F"/>
          <w:sz w:val="23"/>
          <w:szCs w:val="23"/>
        </w:rPr>
        <w:t> function is both </w:t>
      </w:r>
      <w:r w:rsidRPr="003B3E07">
        <w:rPr>
          <w:rFonts w:ascii="Helvetica" w:eastAsia="Times New Roman" w:hAnsi="Helvetica" w:cs="Helvetica"/>
          <w:b/>
          <w:bCs/>
          <w:color w:val="4F4F4F"/>
          <w:sz w:val="23"/>
          <w:szCs w:val="23"/>
        </w:rPr>
        <w:t>more concise</w:t>
      </w:r>
      <w:r w:rsidRPr="003B3E07">
        <w:rPr>
          <w:rFonts w:ascii="Helvetica" w:eastAsia="Times New Roman" w:hAnsi="Helvetica" w:cs="Helvetica"/>
          <w:color w:val="4F4F4F"/>
          <w:sz w:val="23"/>
          <w:szCs w:val="23"/>
        </w:rPr>
        <w:t> and is </w:t>
      </w:r>
      <w:r w:rsidRPr="003B3E07">
        <w:rPr>
          <w:rFonts w:ascii="Helvetica" w:eastAsia="Times New Roman" w:hAnsi="Helvetica" w:cs="Helvetica"/>
          <w:b/>
          <w:bCs/>
          <w:color w:val="4F4F4F"/>
          <w:sz w:val="23"/>
          <w:szCs w:val="23"/>
        </w:rPr>
        <w:t>easier to read</w:t>
      </w:r>
      <w:r w:rsidRPr="003B3E07">
        <w:rPr>
          <w:rFonts w:ascii="Helvetica" w:eastAsia="Times New Roman" w:hAnsi="Helvetica" w:cs="Helvetica"/>
          <w:color w:val="4F4F4F"/>
          <w:sz w:val="23"/>
          <w:szCs w:val="23"/>
        </w:rPr>
        <w:t xml:space="preserve">. Remember, we use </w:t>
      </w:r>
      <w:proofErr w:type="gramStart"/>
      <w:r w:rsidRPr="003B3E07">
        <w:rPr>
          <w:rFonts w:ascii="Helvetica" w:eastAsia="Times New Roman" w:hAnsi="Helvetica" w:cs="Helvetica"/>
          <w:color w:val="4F4F4F"/>
          <w:sz w:val="23"/>
          <w:szCs w:val="23"/>
        </w:rPr>
        <w:t>the </w:t>
      </w:r>
      <w:hyperlink r:id="rId7" w:tgtFrame="_blank" w:history="1">
        <w:r w:rsidRPr="003B3E07">
          <w:rPr>
            <w:rFonts w:ascii="Courier New" w:eastAsia="Times New Roman" w:hAnsi="Courier New" w:cs="Courier New"/>
            <w:color w:val="0F2B3D"/>
            <w:sz w:val="20"/>
            <w:szCs w:val="20"/>
            <w:bdr w:val="single" w:sz="6" w:space="0" w:color="B4B9BD" w:frame="1"/>
            <w:shd w:val="clear" w:color="auto" w:fill="F7F7F8"/>
          </w:rPr>
          <w:t>for</w:t>
        </w:r>
        <w:proofErr w:type="gramEnd"/>
        <w:r w:rsidRPr="003B3E07">
          <w:rPr>
            <w:rFonts w:ascii="Courier New" w:eastAsia="Times New Roman" w:hAnsi="Courier New" w:cs="Courier New"/>
            <w:color w:val="0F2B3D"/>
            <w:sz w:val="20"/>
            <w:szCs w:val="20"/>
            <w:bdr w:val="single" w:sz="6" w:space="0" w:color="B4B9BD" w:frame="1"/>
            <w:shd w:val="clear" w:color="auto" w:fill="F7F7F8"/>
          </w:rPr>
          <w:t>...of loop</w:t>
        </w:r>
      </w:hyperlink>
      <w:r w:rsidRPr="003B3E07">
        <w:rPr>
          <w:rFonts w:ascii="Helvetica" w:eastAsia="Times New Roman" w:hAnsi="Helvetica" w:cs="Helvetica"/>
          <w:color w:val="4F4F4F"/>
          <w:sz w:val="23"/>
          <w:szCs w:val="23"/>
        </w:rPr>
        <w:t xml:space="preserve"> to loop over any type of data that is </w:t>
      </w:r>
      <w:proofErr w:type="spellStart"/>
      <w:r w:rsidRPr="003B3E07">
        <w:rPr>
          <w:rFonts w:ascii="Helvetica" w:eastAsia="Times New Roman" w:hAnsi="Helvetica" w:cs="Helvetica"/>
          <w:color w:val="4F4F4F"/>
          <w:sz w:val="23"/>
          <w:szCs w:val="23"/>
        </w:rPr>
        <w:t>iterable</w:t>
      </w:r>
      <w:proofErr w:type="spellEnd"/>
      <w:r w:rsidRPr="003B3E07">
        <w:rPr>
          <w:rFonts w:ascii="Helvetica" w:eastAsia="Times New Roman" w:hAnsi="Helvetica" w:cs="Helvetica"/>
          <w:color w:val="4F4F4F"/>
          <w:sz w:val="23"/>
          <w:szCs w:val="23"/>
        </w:rPr>
        <w:t>. So we'll use </w:t>
      </w:r>
      <w:r w:rsidRPr="003B3E07">
        <w:rPr>
          <w:rFonts w:ascii="Courier New" w:eastAsia="Times New Roman" w:hAnsi="Courier New" w:cs="Courier New"/>
          <w:color w:val="0F2B3D"/>
          <w:sz w:val="20"/>
          <w:szCs w:val="20"/>
          <w:bdr w:val="single" w:sz="6" w:space="0" w:color="B4B9BD" w:frame="1"/>
          <w:shd w:val="clear" w:color="auto" w:fill="F7F7F8"/>
        </w:rPr>
        <w:t>for...of</w:t>
      </w:r>
      <w:r w:rsidRPr="003B3E07">
        <w:rPr>
          <w:rFonts w:ascii="Helvetica" w:eastAsia="Times New Roman" w:hAnsi="Helvetica" w:cs="Helvetica"/>
          <w:color w:val="4F4F4F"/>
          <w:sz w:val="23"/>
          <w:szCs w:val="23"/>
        </w:rPr>
        <w:t> here rather than </w:t>
      </w:r>
      <w:r w:rsidRPr="003B3E07">
        <w:rPr>
          <w:rFonts w:ascii="Courier New" w:eastAsia="Times New Roman" w:hAnsi="Courier New" w:cs="Courier New"/>
          <w:color w:val="0F2B3D"/>
          <w:sz w:val="20"/>
          <w:szCs w:val="20"/>
          <w:bdr w:val="single" w:sz="6" w:space="0" w:color="B4B9BD" w:frame="1"/>
          <w:shd w:val="clear" w:color="auto" w:fill="F7F7F8"/>
        </w:rPr>
        <w:t>for...in</w:t>
      </w:r>
      <w:r w:rsidRPr="003B3E07">
        <w:rPr>
          <w:rFonts w:ascii="Helvetica" w:eastAsia="Times New Roman" w:hAnsi="Helvetica" w:cs="Helvetica"/>
          <w:color w:val="4F4F4F"/>
          <w:sz w:val="23"/>
          <w:szCs w:val="23"/>
        </w:rPr>
        <w:t>.</w:t>
      </w:r>
    </w:p>
    <w:p w:rsidR="00912202" w:rsidRDefault="00912202">
      <w:bookmarkStart w:id="0" w:name="_GoBack"/>
      <w:bookmarkEnd w:id="0"/>
    </w:p>
    <w:sectPr w:rsidR="0091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559"/>
    <w:multiLevelType w:val="multilevel"/>
    <w:tmpl w:val="792E6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A6"/>
    <w:rsid w:val="003B3E07"/>
    <w:rsid w:val="00912202"/>
    <w:rsid w:val="00DE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E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E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3E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E07"/>
    <w:rPr>
      <w:i/>
      <w:iCs/>
    </w:rPr>
  </w:style>
  <w:style w:type="character" w:styleId="Strong">
    <w:name w:val="Strong"/>
    <w:basedOn w:val="DefaultParagraphFont"/>
    <w:uiPriority w:val="22"/>
    <w:qFormat/>
    <w:rsid w:val="003B3E07"/>
    <w:rPr>
      <w:b/>
      <w:bCs/>
    </w:rPr>
  </w:style>
  <w:style w:type="character" w:styleId="HTMLCode">
    <w:name w:val="HTML Code"/>
    <w:basedOn w:val="DefaultParagraphFont"/>
    <w:uiPriority w:val="99"/>
    <w:semiHidden/>
    <w:unhideWhenUsed/>
    <w:rsid w:val="003B3E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E07"/>
    <w:rPr>
      <w:rFonts w:ascii="Courier New" w:eastAsia="Times New Roman" w:hAnsi="Courier New" w:cs="Courier New"/>
      <w:sz w:val="20"/>
      <w:szCs w:val="20"/>
    </w:rPr>
  </w:style>
  <w:style w:type="character" w:customStyle="1" w:styleId="hljs-keyword">
    <w:name w:val="hljs-keyword"/>
    <w:basedOn w:val="DefaultParagraphFont"/>
    <w:rsid w:val="003B3E07"/>
  </w:style>
  <w:style w:type="character" w:customStyle="1" w:styleId="hljs-number">
    <w:name w:val="hljs-number"/>
    <w:basedOn w:val="DefaultParagraphFont"/>
    <w:rsid w:val="003B3E07"/>
  </w:style>
  <w:style w:type="character" w:customStyle="1" w:styleId="hljs-string">
    <w:name w:val="hljs-string"/>
    <w:basedOn w:val="DefaultParagraphFont"/>
    <w:rsid w:val="003B3E07"/>
  </w:style>
  <w:style w:type="character" w:customStyle="1" w:styleId="hljs-builtin">
    <w:name w:val="hljs-built_in"/>
    <w:basedOn w:val="DefaultParagraphFont"/>
    <w:rsid w:val="003B3E07"/>
  </w:style>
  <w:style w:type="character" w:customStyle="1" w:styleId="vjs-control-text">
    <w:name w:val="vjs-control-text"/>
    <w:basedOn w:val="DefaultParagraphFont"/>
    <w:rsid w:val="003B3E07"/>
  </w:style>
  <w:style w:type="character" w:customStyle="1" w:styleId="vjs-control-text-loaded-percentage">
    <w:name w:val="vjs-control-text-loaded-percentage"/>
    <w:basedOn w:val="DefaultParagraphFont"/>
    <w:rsid w:val="003B3E07"/>
  </w:style>
  <w:style w:type="character" w:customStyle="1" w:styleId="vjs-remaining-time-display">
    <w:name w:val="vjs-remaining-time-display"/>
    <w:basedOn w:val="DefaultParagraphFont"/>
    <w:rsid w:val="003B3E07"/>
  </w:style>
  <w:style w:type="character" w:styleId="Hyperlink">
    <w:name w:val="Hyperlink"/>
    <w:basedOn w:val="DefaultParagraphFont"/>
    <w:uiPriority w:val="99"/>
    <w:semiHidden/>
    <w:unhideWhenUsed/>
    <w:rsid w:val="003B3E07"/>
    <w:rPr>
      <w:color w:val="0000FF"/>
      <w:u w:val="single"/>
    </w:rPr>
  </w:style>
  <w:style w:type="character" w:customStyle="1" w:styleId="hljs-function">
    <w:name w:val="hljs-function"/>
    <w:basedOn w:val="DefaultParagraphFont"/>
    <w:rsid w:val="003B3E07"/>
  </w:style>
  <w:style w:type="character" w:customStyle="1" w:styleId="hljs-title">
    <w:name w:val="hljs-title"/>
    <w:basedOn w:val="DefaultParagraphFont"/>
    <w:rsid w:val="003B3E07"/>
  </w:style>
  <w:style w:type="character" w:customStyle="1" w:styleId="hljs-params">
    <w:name w:val="hljs-params"/>
    <w:basedOn w:val="DefaultParagraphFont"/>
    <w:rsid w:val="003B3E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3E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3E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E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3E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3E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E07"/>
    <w:rPr>
      <w:i/>
      <w:iCs/>
    </w:rPr>
  </w:style>
  <w:style w:type="character" w:styleId="Strong">
    <w:name w:val="Strong"/>
    <w:basedOn w:val="DefaultParagraphFont"/>
    <w:uiPriority w:val="22"/>
    <w:qFormat/>
    <w:rsid w:val="003B3E07"/>
    <w:rPr>
      <w:b/>
      <w:bCs/>
    </w:rPr>
  </w:style>
  <w:style w:type="character" w:styleId="HTMLCode">
    <w:name w:val="HTML Code"/>
    <w:basedOn w:val="DefaultParagraphFont"/>
    <w:uiPriority w:val="99"/>
    <w:semiHidden/>
    <w:unhideWhenUsed/>
    <w:rsid w:val="003B3E0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E07"/>
    <w:rPr>
      <w:rFonts w:ascii="Courier New" w:eastAsia="Times New Roman" w:hAnsi="Courier New" w:cs="Courier New"/>
      <w:sz w:val="20"/>
      <w:szCs w:val="20"/>
    </w:rPr>
  </w:style>
  <w:style w:type="character" w:customStyle="1" w:styleId="hljs-keyword">
    <w:name w:val="hljs-keyword"/>
    <w:basedOn w:val="DefaultParagraphFont"/>
    <w:rsid w:val="003B3E07"/>
  </w:style>
  <w:style w:type="character" w:customStyle="1" w:styleId="hljs-number">
    <w:name w:val="hljs-number"/>
    <w:basedOn w:val="DefaultParagraphFont"/>
    <w:rsid w:val="003B3E07"/>
  </w:style>
  <w:style w:type="character" w:customStyle="1" w:styleId="hljs-string">
    <w:name w:val="hljs-string"/>
    <w:basedOn w:val="DefaultParagraphFont"/>
    <w:rsid w:val="003B3E07"/>
  </w:style>
  <w:style w:type="character" w:customStyle="1" w:styleId="hljs-builtin">
    <w:name w:val="hljs-built_in"/>
    <w:basedOn w:val="DefaultParagraphFont"/>
    <w:rsid w:val="003B3E07"/>
  </w:style>
  <w:style w:type="character" w:customStyle="1" w:styleId="vjs-control-text">
    <w:name w:val="vjs-control-text"/>
    <w:basedOn w:val="DefaultParagraphFont"/>
    <w:rsid w:val="003B3E07"/>
  </w:style>
  <w:style w:type="character" w:customStyle="1" w:styleId="vjs-control-text-loaded-percentage">
    <w:name w:val="vjs-control-text-loaded-percentage"/>
    <w:basedOn w:val="DefaultParagraphFont"/>
    <w:rsid w:val="003B3E07"/>
  </w:style>
  <w:style w:type="character" w:customStyle="1" w:styleId="vjs-remaining-time-display">
    <w:name w:val="vjs-remaining-time-display"/>
    <w:basedOn w:val="DefaultParagraphFont"/>
    <w:rsid w:val="003B3E07"/>
  </w:style>
  <w:style w:type="character" w:styleId="Hyperlink">
    <w:name w:val="Hyperlink"/>
    <w:basedOn w:val="DefaultParagraphFont"/>
    <w:uiPriority w:val="99"/>
    <w:semiHidden/>
    <w:unhideWhenUsed/>
    <w:rsid w:val="003B3E07"/>
    <w:rPr>
      <w:color w:val="0000FF"/>
      <w:u w:val="single"/>
    </w:rPr>
  </w:style>
  <w:style w:type="character" w:customStyle="1" w:styleId="hljs-function">
    <w:name w:val="hljs-function"/>
    <w:basedOn w:val="DefaultParagraphFont"/>
    <w:rsid w:val="003B3E07"/>
  </w:style>
  <w:style w:type="character" w:customStyle="1" w:styleId="hljs-title">
    <w:name w:val="hljs-title"/>
    <w:basedOn w:val="DefaultParagraphFont"/>
    <w:rsid w:val="003B3E07"/>
  </w:style>
  <w:style w:type="character" w:customStyle="1" w:styleId="hljs-params">
    <w:name w:val="hljs-params"/>
    <w:basedOn w:val="DefaultParagraphFont"/>
    <w:rsid w:val="003B3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500825">
      <w:bodyDiv w:val="1"/>
      <w:marLeft w:val="0"/>
      <w:marRight w:val="0"/>
      <w:marTop w:val="0"/>
      <w:marBottom w:val="0"/>
      <w:divBdr>
        <w:top w:val="none" w:sz="0" w:space="0" w:color="auto"/>
        <w:left w:val="none" w:sz="0" w:space="0" w:color="auto"/>
        <w:bottom w:val="none" w:sz="0" w:space="0" w:color="auto"/>
        <w:right w:val="none" w:sz="0" w:space="0" w:color="auto"/>
      </w:divBdr>
      <w:divsChild>
        <w:div w:id="1552768775">
          <w:marLeft w:val="0"/>
          <w:marRight w:val="0"/>
          <w:marTop w:val="375"/>
          <w:marBottom w:val="375"/>
          <w:divBdr>
            <w:top w:val="none" w:sz="0" w:space="0" w:color="auto"/>
            <w:left w:val="none" w:sz="0" w:space="0" w:color="auto"/>
            <w:bottom w:val="none" w:sz="0" w:space="0" w:color="auto"/>
            <w:right w:val="none" w:sz="0" w:space="0" w:color="auto"/>
          </w:divBdr>
          <w:divsChild>
            <w:div w:id="2129855380">
              <w:marLeft w:val="0"/>
              <w:marRight w:val="0"/>
              <w:marTop w:val="0"/>
              <w:marBottom w:val="0"/>
              <w:divBdr>
                <w:top w:val="none" w:sz="0" w:space="0" w:color="auto"/>
                <w:left w:val="none" w:sz="0" w:space="0" w:color="auto"/>
                <w:bottom w:val="none" w:sz="0" w:space="0" w:color="auto"/>
                <w:right w:val="none" w:sz="0" w:space="0" w:color="auto"/>
              </w:divBdr>
              <w:divsChild>
                <w:div w:id="2062708850">
                  <w:marLeft w:val="0"/>
                  <w:marRight w:val="0"/>
                  <w:marTop w:val="0"/>
                  <w:marBottom w:val="0"/>
                  <w:divBdr>
                    <w:top w:val="none" w:sz="0" w:space="0" w:color="auto"/>
                    <w:left w:val="none" w:sz="0" w:space="0" w:color="auto"/>
                    <w:bottom w:val="none" w:sz="0" w:space="0" w:color="auto"/>
                    <w:right w:val="none" w:sz="0" w:space="0" w:color="auto"/>
                  </w:divBdr>
                  <w:divsChild>
                    <w:div w:id="959334228">
                      <w:marLeft w:val="0"/>
                      <w:marRight w:val="0"/>
                      <w:marTop w:val="0"/>
                      <w:marBottom w:val="0"/>
                      <w:divBdr>
                        <w:top w:val="none" w:sz="0" w:space="0" w:color="auto"/>
                        <w:left w:val="none" w:sz="0" w:space="0" w:color="auto"/>
                        <w:bottom w:val="none" w:sz="0" w:space="0" w:color="auto"/>
                        <w:right w:val="none" w:sz="0" w:space="0" w:color="auto"/>
                      </w:divBdr>
                      <w:divsChild>
                        <w:div w:id="1623993529">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186862942">
          <w:marLeft w:val="0"/>
          <w:marRight w:val="0"/>
          <w:marTop w:val="375"/>
          <w:marBottom w:val="375"/>
          <w:divBdr>
            <w:top w:val="none" w:sz="0" w:space="0" w:color="auto"/>
            <w:left w:val="none" w:sz="0" w:space="0" w:color="auto"/>
            <w:bottom w:val="none" w:sz="0" w:space="0" w:color="auto"/>
            <w:right w:val="none" w:sz="0" w:space="0" w:color="auto"/>
          </w:divBdr>
          <w:divsChild>
            <w:div w:id="1956911482">
              <w:marLeft w:val="0"/>
              <w:marRight w:val="0"/>
              <w:marTop w:val="0"/>
              <w:marBottom w:val="0"/>
              <w:divBdr>
                <w:top w:val="none" w:sz="0" w:space="0" w:color="auto"/>
                <w:left w:val="none" w:sz="0" w:space="0" w:color="auto"/>
                <w:bottom w:val="none" w:sz="0" w:space="0" w:color="auto"/>
                <w:right w:val="none" w:sz="0" w:space="0" w:color="auto"/>
              </w:divBdr>
              <w:divsChild>
                <w:div w:id="260990719">
                  <w:marLeft w:val="0"/>
                  <w:marRight w:val="0"/>
                  <w:marTop w:val="0"/>
                  <w:marBottom w:val="0"/>
                  <w:divBdr>
                    <w:top w:val="none" w:sz="0" w:space="0" w:color="auto"/>
                    <w:left w:val="none" w:sz="0" w:space="0" w:color="auto"/>
                    <w:bottom w:val="none" w:sz="0" w:space="0" w:color="auto"/>
                    <w:right w:val="none" w:sz="0" w:space="0" w:color="auto"/>
                  </w:divBdr>
                  <w:divsChild>
                    <w:div w:id="1690908689">
                      <w:marLeft w:val="0"/>
                      <w:marRight w:val="0"/>
                      <w:marTop w:val="100"/>
                      <w:marBottom w:val="100"/>
                      <w:divBdr>
                        <w:top w:val="none" w:sz="0" w:space="0" w:color="auto"/>
                        <w:left w:val="none" w:sz="0" w:space="0" w:color="auto"/>
                        <w:bottom w:val="none" w:sz="0" w:space="0" w:color="auto"/>
                        <w:right w:val="none" w:sz="0" w:space="0" w:color="auto"/>
                      </w:divBdr>
                      <w:divsChild>
                        <w:div w:id="1256472977">
                          <w:marLeft w:val="0"/>
                          <w:marRight w:val="0"/>
                          <w:marTop w:val="0"/>
                          <w:marBottom w:val="0"/>
                          <w:divBdr>
                            <w:top w:val="none" w:sz="0" w:space="0" w:color="auto"/>
                            <w:left w:val="none" w:sz="0" w:space="0" w:color="auto"/>
                            <w:bottom w:val="none" w:sz="0" w:space="0" w:color="auto"/>
                            <w:right w:val="none" w:sz="0" w:space="0" w:color="auto"/>
                          </w:divBdr>
                          <w:divsChild>
                            <w:div w:id="815800915">
                              <w:marLeft w:val="0"/>
                              <w:marRight w:val="0"/>
                              <w:marTop w:val="0"/>
                              <w:marBottom w:val="0"/>
                              <w:divBdr>
                                <w:top w:val="none" w:sz="0" w:space="0" w:color="auto"/>
                                <w:left w:val="none" w:sz="0" w:space="0" w:color="auto"/>
                                <w:bottom w:val="none" w:sz="0" w:space="0" w:color="auto"/>
                                <w:right w:val="none" w:sz="0" w:space="0" w:color="auto"/>
                              </w:divBdr>
                              <w:divsChild>
                                <w:div w:id="924416133">
                                  <w:marLeft w:val="0"/>
                                  <w:marRight w:val="0"/>
                                  <w:marTop w:val="0"/>
                                  <w:marBottom w:val="0"/>
                                  <w:divBdr>
                                    <w:top w:val="none" w:sz="0" w:space="0" w:color="auto"/>
                                    <w:left w:val="none" w:sz="0" w:space="0" w:color="auto"/>
                                    <w:bottom w:val="none" w:sz="0" w:space="0" w:color="auto"/>
                                    <w:right w:val="none" w:sz="0" w:space="0" w:color="auto"/>
                                  </w:divBdr>
                                  <w:divsChild>
                                    <w:div w:id="767044002">
                                      <w:marLeft w:val="0"/>
                                      <w:marRight w:val="0"/>
                                      <w:marTop w:val="0"/>
                                      <w:marBottom w:val="0"/>
                                      <w:divBdr>
                                        <w:top w:val="none" w:sz="0" w:space="0" w:color="auto"/>
                                        <w:left w:val="none" w:sz="0" w:space="0" w:color="auto"/>
                                        <w:bottom w:val="none" w:sz="0" w:space="0" w:color="auto"/>
                                        <w:right w:val="none" w:sz="0" w:space="0" w:color="auto"/>
                                      </w:divBdr>
                                      <w:divsChild>
                                        <w:div w:id="1697001727">
                                          <w:marLeft w:val="0"/>
                                          <w:marRight w:val="0"/>
                                          <w:marTop w:val="0"/>
                                          <w:marBottom w:val="0"/>
                                          <w:divBdr>
                                            <w:top w:val="none" w:sz="0" w:space="0" w:color="auto"/>
                                            <w:left w:val="none" w:sz="0" w:space="0" w:color="auto"/>
                                            <w:bottom w:val="none" w:sz="0" w:space="0" w:color="auto"/>
                                            <w:right w:val="none" w:sz="0" w:space="0" w:color="auto"/>
                                          </w:divBdr>
                                          <w:divsChild>
                                            <w:div w:id="134764796">
                                              <w:marLeft w:val="0"/>
                                              <w:marRight w:val="0"/>
                                              <w:marTop w:val="0"/>
                                              <w:marBottom w:val="0"/>
                                              <w:divBdr>
                                                <w:top w:val="none" w:sz="0" w:space="0" w:color="auto"/>
                                                <w:left w:val="none" w:sz="0" w:space="0" w:color="auto"/>
                                                <w:bottom w:val="none" w:sz="0" w:space="0" w:color="auto"/>
                                                <w:right w:val="none" w:sz="0" w:space="0" w:color="auto"/>
                                              </w:divBdr>
                                              <w:divsChild>
                                                <w:div w:id="529415176">
                                                  <w:marLeft w:val="150"/>
                                                  <w:marRight w:val="150"/>
                                                  <w:marTop w:val="0"/>
                                                  <w:marBottom w:val="0"/>
                                                  <w:divBdr>
                                                    <w:top w:val="none" w:sz="0" w:space="0" w:color="auto"/>
                                                    <w:left w:val="none" w:sz="0" w:space="0" w:color="auto"/>
                                                    <w:bottom w:val="none" w:sz="0" w:space="0" w:color="auto"/>
                                                    <w:right w:val="none" w:sz="0" w:space="0" w:color="auto"/>
                                                  </w:divBdr>
                                                  <w:divsChild>
                                                    <w:div w:id="10887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55227">
              <w:marLeft w:val="0"/>
              <w:marRight w:val="0"/>
              <w:marTop w:val="0"/>
              <w:marBottom w:val="0"/>
              <w:divBdr>
                <w:top w:val="none" w:sz="0" w:space="0" w:color="auto"/>
                <w:left w:val="none" w:sz="0" w:space="0" w:color="auto"/>
                <w:bottom w:val="none" w:sz="0" w:space="0" w:color="auto"/>
                <w:right w:val="none" w:sz="0" w:space="0" w:color="auto"/>
              </w:divBdr>
              <w:divsChild>
                <w:div w:id="26687487">
                  <w:marLeft w:val="0"/>
                  <w:marRight w:val="0"/>
                  <w:marTop w:val="0"/>
                  <w:marBottom w:val="0"/>
                  <w:divBdr>
                    <w:top w:val="none" w:sz="0" w:space="0" w:color="auto"/>
                    <w:left w:val="none" w:sz="0" w:space="0" w:color="auto"/>
                    <w:bottom w:val="none" w:sz="0" w:space="0" w:color="auto"/>
                    <w:right w:val="none" w:sz="0" w:space="0" w:color="auto"/>
                  </w:divBdr>
                  <w:divsChild>
                    <w:div w:id="749352216">
                      <w:marLeft w:val="0"/>
                      <w:marRight w:val="0"/>
                      <w:marTop w:val="0"/>
                      <w:marBottom w:val="0"/>
                      <w:divBdr>
                        <w:top w:val="none" w:sz="0" w:space="0" w:color="auto"/>
                        <w:left w:val="none" w:sz="0" w:space="0" w:color="auto"/>
                        <w:bottom w:val="none" w:sz="0" w:space="0" w:color="auto"/>
                        <w:right w:val="none" w:sz="0" w:space="0" w:color="auto"/>
                      </w:divBdr>
                      <w:divsChild>
                        <w:div w:id="1638072438">
                          <w:marLeft w:val="0"/>
                          <w:marRight w:val="0"/>
                          <w:marTop w:val="0"/>
                          <w:marBottom w:val="0"/>
                          <w:divBdr>
                            <w:top w:val="none" w:sz="0" w:space="0" w:color="auto"/>
                            <w:left w:val="none" w:sz="0" w:space="0" w:color="auto"/>
                            <w:bottom w:val="none" w:sz="0" w:space="0" w:color="auto"/>
                            <w:right w:val="none" w:sz="0" w:space="0" w:color="auto"/>
                          </w:divBdr>
                          <w:divsChild>
                            <w:div w:id="222722449">
                              <w:marLeft w:val="0"/>
                              <w:marRight w:val="0"/>
                              <w:marTop w:val="0"/>
                              <w:marBottom w:val="0"/>
                              <w:divBdr>
                                <w:top w:val="none" w:sz="0" w:space="0" w:color="auto"/>
                                <w:left w:val="none" w:sz="0" w:space="0" w:color="auto"/>
                                <w:bottom w:val="none" w:sz="0" w:space="0" w:color="auto"/>
                                <w:right w:val="none" w:sz="0" w:space="0" w:color="auto"/>
                              </w:divBdr>
                              <w:divsChild>
                                <w:div w:id="1576360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491815">
          <w:marLeft w:val="0"/>
          <w:marRight w:val="0"/>
          <w:marTop w:val="375"/>
          <w:marBottom w:val="375"/>
          <w:divBdr>
            <w:top w:val="none" w:sz="0" w:space="0" w:color="auto"/>
            <w:left w:val="none" w:sz="0" w:space="0" w:color="auto"/>
            <w:bottom w:val="none" w:sz="0" w:space="0" w:color="auto"/>
            <w:right w:val="none" w:sz="0" w:space="0" w:color="auto"/>
          </w:divBdr>
          <w:divsChild>
            <w:div w:id="192228261">
              <w:marLeft w:val="0"/>
              <w:marRight w:val="0"/>
              <w:marTop w:val="0"/>
              <w:marBottom w:val="0"/>
              <w:divBdr>
                <w:top w:val="none" w:sz="0" w:space="0" w:color="auto"/>
                <w:left w:val="none" w:sz="0" w:space="0" w:color="auto"/>
                <w:bottom w:val="none" w:sz="0" w:space="0" w:color="auto"/>
                <w:right w:val="none" w:sz="0" w:space="0" w:color="auto"/>
              </w:divBdr>
              <w:divsChild>
                <w:div w:id="527837604">
                  <w:marLeft w:val="0"/>
                  <w:marRight w:val="0"/>
                  <w:marTop w:val="0"/>
                  <w:marBottom w:val="0"/>
                  <w:divBdr>
                    <w:top w:val="none" w:sz="0" w:space="0" w:color="auto"/>
                    <w:left w:val="none" w:sz="0" w:space="0" w:color="auto"/>
                    <w:bottom w:val="none" w:sz="0" w:space="0" w:color="auto"/>
                    <w:right w:val="none" w:sz="0" w:space="0" w:color="auto"/>
                  </w:divBdr>
                  <w:divsChild>
                    <w:div w:id="12292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assroom.udacity.com/nanodegrees/nd016/parts/11a45d59-bb81-44a9-be76-042c99e5f051/modules/cbf6deb8-d2cc-4757-b3a9-a1c58a4acd82/lessons/42383e89-ac6a-491a-b7d0-198851287bbe/concepts/f1955923-744a-4906-8f64-1ddcb34c6d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Functions/argu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2020-05-15T18:54:00Z</dcterms:created>
  <dcterms:modified xsi:type="dcterms:W3CDTF">2020-05-15T18:55:00Z</dcterms:modified>
</cp:coreProperties>
</file>