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668" w:rsidRPr="002B5668" w:rsidRDefault="002B5668" w:rsidP="002B5668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Developer tools on different browsers</w:t>
      </w:r>
    </w:p>
    <w:p w:rsidR="002B5668" w:rsidRPr="002B5668" w:rsidRDefault="002B5668" w:rsidP="002B566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Did you know</w:t>
      </w:r>
      <w:proofErr w:type="gram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,</w:t>
      </w:r>
      <w:proofErr w:type="gram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every modern web browser includes its own set of developer tools?</w:t>
      </w:r>
    </w:p>
    <w:p w:rsidR="002B5668" w:rsidRPr="002B5668" w:rsidRDefault="002B5668" w:rsidP="002B566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If you didn't, that's okay. Developer tools aren't always the easiest thing to find in your browser. So, we've decided to help you out by creating this guide to developer tools!</w:t>
      </w:r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Instructions</w:t>
      </w:r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6" w:anchor="google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Google Chrome</w:t>
        </w:r>
      </w:hyperlink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7" w:anchor="firefox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Mozilla Firefox</w:t>
        </w:r>
      </w:hyperlink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8" w:anchor="explorer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Internet Explorer</w:t>
        </w:r>
      </w:hyperlink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9" w:anchor="edge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Microsoft Edge</w:t>
        </w:r>
      </w:hyperlink>
      <w:bookmarkStart w:id="0" w:name="google"/>
      <w:bookmarkEnd w:id="0"/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0" w:anchor="safari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Safari</w:t>
        </w:r>
      </w:hyperlink>
    </w:p>
    <w:p w:rsidR="002B5668" w:rsidRPr="002B5668" w:rsidRDefault="002B5668" w:rsidP="002B5668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1" w:anchor="opera" w:tgtFrame="_self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Opera</w:t>
        </w:r>
      </w:hyperlink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Google Chrome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The Chrome 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DevTools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are a set of web authoring and debugging tools built into Google Chrome. Use the 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DevTools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to iterate, debug and profile your site. </w:t>
      </w:r>
      <w:hyperlink r:id="rId12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Learn more about Chrome </w:t>
        </w:r>
        <w:proofErr w:type="spellStart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DevTools</w:t>
        </w:r>
        <w:proofErr w:type="spellEnd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 here</w:t>
        </w:r>
      </w:hyperlink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To open Chrome 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DevTools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, either right-click on any page element and select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Inspect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or open the Chrome settings menu in the top-right corner of your browser window and select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More Tools &gt; Developer Tools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 Alternatively, you can use the shortcuts:</w:t>
      </w:r>
      <w:bookmarkStart w:id="1" w:name="firefox"/>
      <w:bookmarkEnd w:id="1"/>
    </w:p>
    <w:p w:rsidR="002B5668" w:rsidRPr="002B5668" w:rsidRDefault="002B5668" w:rsidP="002B56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Command + Option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(Mac)</w:t>
      </w:r>
    </w:p>
    <w:p w:rsidR="002B5668" w:rsidRPr="002B5668" w:rsidRDefault="002B5668" w:rsidP="002B5668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Ctrl + Shift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(Windows/Linux).</w:t>
      </w:r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Mozilla Firefox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Firefox Developer Tools allow you to examine, edit, and debug HTML, CSS, and JavaScript on the desktop and on mobile. Also, you can download a version of 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of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Firefox called Firefox Developer Edition that is tailored for developers, featuring the latest Firefox features and experimental developer tools. </w:t>
      </w:r>
      <w:hyperlink r:id="rId13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Learn more about Mozilla Firefox </w:t>
        </w:r>
        <w:proofErr w:type="spellStart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DevTools</w:t>
        </w:r>
        <w:proofErr w:type="spellEnd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 here</w:t>
        </w:r>
      </w:hyperlink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To open Firefox Developer Tools, either right-click on any page element and select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Inspect Element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or open the Firefox settings menu in the top-right corner of your browser window and select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Developer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 Alternatively, you can use the shortcuts:</w:t>
      </w:r>
      <w:bookmarkStart w:id="2" w:name="explorer"/>
      <w:bookmarkEnd w:id="2"/>
    </w:p>
    <w:p w:rsidR="002B5668" w:rsidRPr="002B5668" w:rsidRDefault="002B5668" w:rsidP="002B566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Command + Option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(Mac)</w:t>
      </w:r>
    </w:p>
    <w:p w:rsidR="002B5668" w:rsidRPr="002B5668" w:rsidRDefault="002B5668" w:rsidP="002B566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Ctrl + Shift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(Windows/Linux).</w:t>
      </w:r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Internet Explorer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If you use Internet Explorer, then you can access F12 developer tools by simply pressing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F12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. The features vary between versions, but starting at Internet Explorer 8 </w:t>
      </w:r>
      <w:proofErr w:type="gram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lastRenderedPageBreak/>
        <w:t>remain</w:t>
      </w:r>
      <w:proofErr w:type="gram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pretty consistent. Below, we've linked to documentation for each version, but if you've upgraded to Microsoft Edge, then check the next section.</w:t>
      </w:r>
    </w:p>
    <w:p w:rsidR="002B5668" w:rsidRPr="002B5668" w:rsidRDefault="002B5668" w:rsidP="002B56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4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Internet Explorer 8</w:t>
        </w:r>
      </w:hyperlink>
    </w:p>
    <w:p w:rsidR="002B5668" w:rsidRPr="002B5668" w:rsidRDefault="002B5668" w:rsidP="002B56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5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Internet Explorer 9</w:t>
        </w:r>
      </w:hyperlink>
      <w:bookmarkStart w:id="3" w:name="edge"/>
      <w:bookmarkEnd w:id="3"/>
    </w:p>
    <w:p w:rsidR="002B5668" w:rsidRPr="002B5668" w:rsidRDefault="002B5668" w:rsidP="002B56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6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Internet Explorer 10</w:t>
        </w:r>
      </w:hyperlink>
    </w:p>
    <w:p w:rsidR="002B5668" w:rsidRPr="002B5668" w:rsidRDefault="002B5668" w:rsidP="002B5668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7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Internet Explorer 11</w:t>
        </w:r>
      </w:hyperlink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Microsoft Edge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Microsoft Edge introduces great new improvements to the F12 developer tools seen in Internet Explorer. The new tools are built in 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TypeScript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, and are always running, so no reloads are required. In addition, F12 developer tools documentation is now fully available on </w:t>
      </w:r>
      <w:proofErr w:type="spell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fldChar w:fldCharType="begin"/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instrText xml:space="preserve"> HYPERLINK "https://github.com/MicrosoftDocs/edge-developer" \t "_blank" </w:instrTex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fldChar w:fldCharType="separate"/>
      </w:r>
      <w:r w:rsidRPr="002B5668">
        <w:rPr>
          <w:rFonts w:ascii="Helvetica" w:eastAsia="Times New Roman" w:hAnsi="Helvetica" w:cs="Helvetica"/>
          <w:color w:val="02B3E4"/>
          <w:sz w:val="24"/>
          <w:szCs w:val="24"/>
        </w:rPr>
        <w:t>GitHub</w:t>
      </w:r>
      <w:proofErr w:type="spell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fldChar w:fldCharType="end"/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  <w:bookmarkStart w:id="4" w:name="safari-browser"/>
      <w:bookmarkEnd w:id="4"/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Just like Internet Explorer, to open developer tools in Microsoft Edge simply press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F12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hyperlink r:id="rId18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Learn more about Microsoft Edge </w:t>
        </w:r>
        <w:proofErr w:type="spellStart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DevTools</w:t>
        </w:r>
        <w:proofErr w:type="spellEnd"/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 xml:space="preserve"> here</w:t>
        </w:r>
      </w:hyperlink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Safari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For any Mac users, Safari includes Web Inspector, a powerful tool that makes it easy to modify, debug, and optimize a website for peak performance and compatibility on both platforms. </w:t>
      </w:r>
      <w:hyperlink r:id="rId19" w:tgtFrame="_blank" w:history="1">
        <w:r w:rsidRPr="002B5668">
          <w:rPr>
            <w:rFonts w:ascii="Helvetica" w:eastAsia="Times New Roman" w:hAnsi="Helvetica" w:cs="Helvetica"/>
            <w:color w:val="02B3E4"/>
            <w:sz w:val="24"/>
            <w:szCs w:val="24"/>
          </w:rPr>
          <w:t>Learn more about Safari Web Inspector here</w:t>
        </w:r>
      </w:hyperlink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To access Safari's Web Development Tools, enable the Develop menu in Safari’s Advanced preferences. </w:t>
      </w:r>
      <w:bookmarkStart w:id="5" w:name="opera-browser"/>
      <w:bookmarkEnd w:id="5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Once enabled, you can right-click on any page element and select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Inspect Element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to open Web Development Tools or use the shortcut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Command + Option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2B5668" w:rsidRPr="002B5668" w:rsidRDefault="002B5668" w:rsidP="002B5668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2B566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Opera</w:t>
      </w:r>
    </w:p>
    <w:p w:rsidR="002B5668" w:rsidRPr="002B5668" w:rsidRDefault="002B5668" w:rsidP="002B5668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Opera is a fast, lean and powerful web browser. </w:t>
      </w:r>
      <w:proofErr w:type="gramStart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you</w:t>
      </w:r>
      <w:proofErr w:type="gramEnd"/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 xml:space="preserve"> can open Developer tools in Opera using the following keyboard shortcuts:</w:t>
      </w:r>
    </w:p>
    <w:p w:rsidR="002B5668" w:rsidRPr="002B5668" w:rsidRDefault="002B5668" w:rsidP="002B566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Command + Option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(Mac)</w:t>
      </w:r>
    </w:p>
    <w:p w:rsidR="002B5668" w:rsidRPr="002B5668" w:rsidRDefault="002B5668" w:rsidP="002B5668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Ctrl + Shift + i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 (Windows/Linux).</w:t>
      </w:r>
    </w:p>
    <w:p w:rsidR="002B5668" w:rsidRPr="002B5668" w:rsidRDefault="002B5668" w:rsidP="002B56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4"/>
          <w:szCs w:val="24"/>
        </w:rPr>
      </w:pP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Alternatively, you can target a specific element by right-clicking in the page and selecting </w:t>
      </w:r>
      <w:r w:rsidRPr="002B566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Inspect Element</w:t>
      </w:r>
      <w:r w:rsidRPr="002B5668">
        <w:rPr>
          <w:rFonts w:ascii="Helvetica" w:eastAsia="Times New Roman" w:hAnsi="Helvetica" w:cs="Helvetica"/>
          <w:color w:val="4F4F4F"/>
          <w:sz w:val="24"/>
          <w:szCs w:val="24"/>
        </w:rPr>
        <w:t>.</w:t>
      </w:r>
    </w:p>
    <w:p w:rsidR="003764C4" w:rsidRDefault="003764C4">
      <w:bookmarkStart w:id="6" w:name="_GoBack"/>
      <w:bookmarkEnd w:id="6"/>
    </w:p>
    <w:sectPr w:rsidR="00376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11685"/>
    <w:multiLevelType w:val="multilevel"/>
    <w:tmpl w:val="4BD24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3B4596E"/>
    <w:multiLevelType w:val="multilevel"/>
    <w:tmpl w:val="5872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5F038A"/>
    <w:multiLevelType w:val="multilevel"/>
    <w:tmpl w:val="F19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755676"/>
    <w:multiLevelType w:val="multilevel"/>
    <w:tmpl w:val="629A4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E075133"/>
    <w:multiLevelType w:val="multilevel"/>
    <w:tmpl w:val="CF9E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36"/>
    <w:rsid w:val="002B5668"/>
    <w:rsid w:val="003764C4"/>
    <w:rsid w:val="00E56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6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6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566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6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B56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566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B566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B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B56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56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udacity.com/courses/ud803/lessons/e98aae00-9563-4fca-b91c-a4e79ca79c27/concepts/74478058180923" TargetMode="External"/><Relationship Id="rId13" Type="http://schemas.openxmlformats.org/officeDocument/2006/relationships/hyperlink" Target="https://developer.mozilla.org/en-US/docs/Tools" TargetMode="External"/><Relationship Id="rId18" Type="http://schemas.openxmlformats.org/officeDocument/2006/relationships/hyperlink" Target="https://dev.windows.com/en-us/microsoft-edge/platform/documentation/f12-devtools-guide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classroom.udacity.com/courses/ud803/lessons/e98aae00-9563-4fca-b91c-a4e79ca79c27/concepts/74478058180923" TargetMode="External"/><Relationship Id="rId12" Type="http://schemas.openxmlformats.org/officeDocument/2006/relationships/hyperlink" Target="https://developers.google.com/web/tools/chrome-devtools/" TargetMode="External"/><Relationship Id="rId17" Type="http://schemas.openxmlformats.org/officeDocument/2006/relationships/hyperlink" Target="https://msdn.microsoft.com/en-us/library/bg182636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en-us/library/hh673549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803/lessons/e98aae00-9563-4fca-b91c-a4e79ca79c27/concepts/74478058180923" TargetMode="External"/><Relationship Id="rId11" Type="http://schemas.openxmlformats.org/officeDocument/2006/relationships/hyperlink" Target="https://classroom.udacity.com/courses/ud803/lessons/e98aae00-9563-4fca-b91c-a4e79ca79c27/concepts/7447805818092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gg589512.aspx" TargetMode="External"/><Relationship Id="rId10" Type="http://schemas.openxmlformats.org/officeDocument/2006/relationships/hyperlink" Target="https://classroom.udacity.com/courses/ud803/lessons/e98aae00-9563-4fca-b91c-a4e79ca79c27/concepts/74478058180923" TargetMode="External"/><Relationship Id="rId19" Type="http://schemas.openxmlformats.org/officeDocument/2006/relationships/hyperlink" Target="https://developer.apple.com/safari/tool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room.udacity.com/courses/ud803/lessons/e98aae00-9563-4fca-b91c-a4e79ca79c27/concepts/74478058180923" TargetMode="External"/><Relationship Id="rId14" Type="http://schemas.openxmlformats.org/officeDocument/2006/relationships/hyperlink" Target="https://msdn.microsoft.com/en-us/library/dd565628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2020-05-01T05:45:00Z</dcterms:created>
  <dcterms:modified xsi:type="dcterms:W3CDTF">2020-05-01T05:46:00Z</dcterms:modified>
</cp:coreProperties>
</file>