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05 - Row Level Security</w:t>
      </w:r>
    </w:p>
    <w:p>
      <w:pPr>
        <w:jc w:val="center"/>
      </w:pPr>
      <w:r>
        <w:rPr>
          <w:b/>
        </w:rPr>
        <w:t>Owner/Application: SUPABASE</w:t>
      </w:r>
    </w:p>
    <w:p>
      <w:r>
        <w:t>Purpose: Enable database protection rules.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Where To Do This</w:t>
      </w:r>
    </w:p>
    <w:p>
      <w:r>
        <w:t>Supabase Dashboard &gt; SQL Editor &gt; New Query.</w:t>
      </w:r>
    </w:p>
    <w:p>
      <w:pPr>
        <w:pStyle w:val="Heading1"/>
      </w:pPr>
      <w:r>
        <w:t>What To Paste</w:t>
      </w:r>
    </w:p>
    <w:p>
      <w:r>
        <w:t>Open database/002_rls_policies.sql. Copy everything. Paste it into Supabase SQL Editor. Click Run.</w:t>
      </w:r>
    </w:p>
    <w:p>
      <w:pPr>
        <w:pStyle w:val="Heading1"/>
      </w:pPr>
      <w:r>
        <w:t>What This Protects</w:t>
      </w:r>
    </w:p>
    <w:p>
      <w:pPr>
        <w:pStyle w:val="ListBullet"/>
      </w:pPr>
      <w:r>
        <w:t>Parents can only manage their own children.</w:t>
      </w:r>
    </w:p>
    <w:p>
      <w:pPr>
        <w:pStyle w:val="ListBullet"/>
      </w:pPr>
      <w:r>
        <w:t>Drivers can only manage their own vehicles.</w:t>
      </w:r>
    </w:p>
    <w:p>
      <w:pPr>
        <w:pStyle w:val="ListBullet"/>
      </w:pPr>
      <w:r>
        <w:t>Parents and assigned drivers can view their own assignments.</w:t>
      </w:r>
    </w:p>
    <w:p>
      <w:pPr>
        <w:pStyle w:val="ListBullet"/>
      </w:pPr>
      <w:r>
        <w:t>Driver GPS locations are visible only to the assigned parent and assigned driver.</w:t>
      </w:r>
    </w:p>
    <w:p>
      <w:pPr>
        <w:pStyle w:val="ListBullet"/>
      </w:pPr>
      <w:r>
        <w:t>Conversation messages are visible only to participants.</w:t>
      </w:r>
    </w:p>
    <w:p>
      <w:pPr>
        <w:pStyle w:val="ListBullet"/>
      </w:pPr>
      <w:r>
        <w:t>Notifications are visible only to their recipient.</w:t>
      </w:r>
    </w:p>
    <w:p>
      <w:pPr>
        <w:pStyle w:val="Heading1"/>
      </w:pPr>
      <w:r>
        <w:t>Live GPS RLS</w:t>
      </w:r>
    </w:p>
    <w:p>
      <w:r>
        <w:t>Drivers may insert their own GPS locations only for active assignments. Parents may view GPS locations only for assignments involving their child. Other users are blocked.</w:t>
      </w:r>
    </w:p>
    <w:p>
      <w:pPr>
        <w:pStyle w:val="Heading1"/>
      </w:pPr>
      <w:r>
        <w:t>If You See An Error</w:t>
      </w:r>
    </w:p>
    <w:p>
      <w:r>
        <w:t>Stop and paste the exact Supabase error into ChatGPT.</w:t>
      </w:r>
    </w:p>
    <w:p>
      <w:pPr>
        <w:pStyle w:val="Heading1"/>
      </w:pPr>
      <w:r>
        <w:t>SQL File To Use</w:t>
      </w:r>
    </w:p>
    <w:p>
      <w:r>
        <w:t>database/002_rls_policies.sql</w:t>
      </w:r>
    </w:p>
    <w:p>
      <w:pPr>
        <w:pStyle w:val="Heading1"/>
      </w:pPr>
      <w:r>
        <w:t>Pass / Fail Checklist</w:t>
      </w:r>
    </w:p>
    <w:p>
      <w:r>
        <w:t>☐ RLS enabled on all MVP tables.</w:t>
      </w:r>
    </w:p>
    <w:p>
      <w:r>
        <w:t>☐ Policies created successfully.</w:t>
      </w:r>
    </w:p>
    <w:p>
      <w:r>
        <w:t>☐ driver_locations has RLS enabled.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