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DE51" w14:textId="77777777" w:rsidR="00C54B97" w:rsidRDefault="00C54B97" w:rsidP="00453DCB"/>
    <w:p w14:paraId="0CAA9807" w14:textId="77777777" w:rsidR="00C54B97" w:rsidRDefault="00C54B97" w:rsidP="00453DCB"/>
    <w:p w14:paraId="07970CC7" w14:textId="77777777" w:rsidR="00C54B97" w:rsidRDefault="00C54B97" w:rsidP="00453DCB"/>
    <w:p w14:paraId="48D1E5AA" w14:textId="77777777" w:rsidR="00C54B97" w:rsidRDefault="00C54B97" w:rsidP="00453DCB"/>
    <w:p w14:paraId="37648D84" w14:textId="77777777" w:rsidR="00C54B97" w:rsidRDefault="00C54B97" w:rsidP="00453DCB"/>
    <w:p w14:paraId="2795C3DE" w14:textId="77777777" w:rsidR="00C54B97" w:rsidRDefault="00C54B97" w:rsidP="00453DCB"/>
    <w:p w14:paraId="3787D6FE" w14:textId="77777777" w:rsidR="00C54B97" w:rsidRDefault="00C54B97" w:rsidP="00453DCB"/>
    <w:p w14:paraId="714FA2B7" w14:textId="77777777" w:rsidR="00C54B97" w:rsidRDefault="00C54B97" w:rsidP="00453DCB"/>
    <w:p w14:paraId="17223B85" w14:textId="77777777" w:rsidR="00C54B97" w:rsidRDefault="00C54B97" w:rsidP="00453DCB"/>
    <w:p w14:paraId="17522CAB" w14:textId="77777777" w:rsidR="00C54B97" w:rsidRDefault="00C54B97" w:rsidP="00453DCB"/>
    <w:p w14:paraId="46885D4F" w14:textId="77777777" w:rsidR="00C54B97" w:rsidRDefault="00C54B97" w:rsidP="00453DCB"/>
    <w:p w14:paraId="78707A96" w14:textId="77777777" w:rsidR="00C54B97" w:rsidRDefault="00C54B97" w:rsidP="00453DCB"/>
    <w:p w14:paraId="0E1BB2FF" w14:textId="77777777" w:rsidR="00C54B97" w:rsidRDefault="00C54B97" w:rsidP="00453DCB"/>
    <w:p w14:paraId="57AEA6B2" w14:textId="77777777" w:rsidR="00C54B97" w:rsidRDefault="00C54B97" w:rsidP="00453DCB"/>
    <w:p w14:paraId="623DCE22" w14:textId="77777777" w:rsidR="003818BD" w:rsidRDefault="003818BD" w:rsidP="003818BD">
      <w:pPr>
        <w:jc w:val="center"/>
      </w:pPr>
    </w:p>
    <w:p w14:paraId="7819D586" w14:textId="77777777" w:rsidR="003818BD" w:rsidRDefault="003818BD" w:rsidP="003818BD">
      <w:pPr>
        <w:jc w:val="center"/>
      </w:pPr>
    </w:p>
    <w:p w14:paraId="12217A75" w14:textId="77777777" w:rsidR="003818BD" w:rsidRDefault="003818BD" w:rsidP="003818BD">
      <w:pPr>
        <w:jc w:val="center"/>
      </w:pPr>
    </w:p>
    <w:p w14:paraId="296388E3" w14:textId="77777777" w:rsidR="003818BD" w:rsidRDefault="003818BD" w:rsidP="003818BD">
      <w:pPr>
        <w:jc w:val="center"/>
      </w:pPr>
    </w:p>
    <w:p w14:paraId="6A8730A6" w14:textId="77777777" w:rsidR="003818BD" w:rsidRDefault="003818BD" w:rsidP="003818BD">
      <w:pPr>
        <w:jc w:val="center"/>
      </w:pPr>
    </w:p>
    <w:p w14:paraId="5F623562" w14:textId="77777777" w:rsidR="003818BD" w:rsidRDefault="003818BD" w:rsidP="003818BD">
      <w:pPr>
        <w:jc w:val="center"/>
      </w:pPr>
    </w:p>
    <w:p w14:paraId="7AE20085" w14:textId="1EAB7302" w:rsidR="003818BD" w:rsidRDefault="00C93E79" w:rsidP="00912068">
      <w:pPr>
        <w:pStyle w:val="NormalWeb"/>
        <w:spacing w:line="480" w:lineRule="auto"/>
        <w:jc w:val="center"/>
      </w:pPr>
      <w:bookmarkStart w:id="0" w:name="_Hlk27267689"/>
      <w:r w:rsidRPr="00C93E79">
        <w:t>DSC640-T301</w:t>
      </w:r>
      <w:r>
        <w:t xml:space="preserve"> </w:t>
      </w:r>
      <w:bookmarkEnd w:id="0"/>
      <w:r w:rsidR="00B91FBA">
        <w:t xml:space="preserve">- </w:t>
      </w:r>
      <w:r w:rsidR="00B91FBA" w:rsidRPr="00C93E79">
        <w:t>3.3</w:t>
      </w:r>
      <w:r w:rsidR="00912068" w:rsidRPr="00912068">
        <w:t xml:space="preserve"> Project Task 3: Blog Post</w:t>
      </w:r>
    </w:p>
    <w:p w14:paraId="4B3AF4BD" w14:textId="77777777" w:rsidR="00BD1842" w:rsidRPr="00407519" w:rsidRDefault="00BD1842" w:rsidP="00334AB3">
      <w:pPr>
        <w:spacing w:line="480" w:lineRule="auto"/>
        <w:jc w:val="center"/>
      </w:pPr>
    </w:p>
    <w:p w14:paraId="2FCBCB68" w14:textId="77777777" w:rsidR="003818BD" w:rsidRPr="007B216C" w:rsidRDefault="003818BD" w:rsidP="00334AB3">
      <w:pPr>
        <w:spacing w:line="480" w:lineRule="auto"/>
        <w:jc w:val="center"/>
        <w:rPr>
          <w:sz w:val="28"/>
          <w:szCs w:val="28"/>
        </w:rPr>
      </w:pPr>
      <w:r w:rsidRPr="007B216C">
        <w:rPr>
          <w:sz w:val="28"/>
          <w:szCs w:val="28"/>
        </w:rPr>
        <w:t>Soukhna Wade</w:t>
      </w:r>
    </w:p>
    <w:p w14:paraId="384718F7" w14:textId="77777777" w:rsidR="003818BD" w:rsidRPr="00407519" w:rsidRDefault="003818BD" w:rsidP="00334AB3">
      <w:pPr>
        <w:spacing w:line="480" w:lineRule="auto"/>
      </w:pPr>
    </w:p>
    <w:p w14:paraId="1A95A0D0" w14:textId="77777777" w:rsidR="003818BD" w:rsidRPr="007B216C" w:rsidRDefault="003818BD" w:rsidP="00334AB3">
      <w:pPr>
        <w:spacing w:line="480" w:lineRule="auto"/>
        <w:jc w:val="center"/>
        <w:rPr>
          <w:sz w:val="28"/>
          <w:szCs w:val="28"/>
        </w:rPr>
      </w:pPr>
      <w:r w:rsidRPr="007B216C">
        <w:rPr>
          <w:sz w:val="28"/>
          <w:szCs w:val="28"/>
        </w:rPr>
        <w:t>Bellevue University</w:t>
      </w:r>
    </w:p>
    <w:p w14:paraId="7947004F" w14:textId="77777777" w:rsidR="00C54B97" w:rsidRPr="00A90697" w:rsidRDefault="00C54B97" w:rsidP="00334AB3">
      <w:pPr>
        <w:spacing w:line="480" w:lineRule="auto"/>
      </w:pPr>
    </w:p>
    <w:p w14:paraId="1E6EF515" w14:textId="54538056" w:rsidR="00B20177" w:rsidRDefault="00B20177" w:rsidP="00334AB3">
      <w:pPr>
        <w:spacing w:before="100" w:beforeAutospacing="1" w:after="100" w:afterAutospacing="1" w:line="480" w:lineRule="auto"/>
      </w:pPr>
    </w:p>
    <w:p w14:paraId="5D41C5BF" w14:textId="5ED36444" w:rsidR="002C6BF3" w:rsidRDefault="002C6BF3" w:rsidP="00334AB3">
      <w:pPr>
        <w:pStyle w:val="ListParagraph"/>
        <w:spacing w:before="100" w:beforeAutospacing="1" w:after="100" w:afterAutospacing="1" w:line="480" w:lineRule="auto"/>
      </w:pPr>
    </w:p>
    <w:p w14:paraId="6339195E" w14:textId="77777777" w:rsidR="00470898" w:rsidRDefault="00470898" w:rsidP="00300DF4">
      <w:pPr>
        <w:rPr>
          <w:b/>
          <w:bCs/>
        </w:rPr>
      </w:pPr>
    </w:p>
    <w:p w14:paraId="24E4B15A" w14:textId="77777777" w:rsidR="0001380F" w:rsidRDefault="0001380F" w:rsidP="00300DF4">
      <w:pPr>
        <w:rPr>
          <w:b/>
          <w:bCs/>
        </w:rPr>
      </w:pPr>
    </w:p>
    <w:p w14:paraId="36F80FDE" w14:textId="77777777" w:rsidR="0001380F" w:rsidRDefault="0001380F" w:rsidP="00300DF4">
      <w:pPr>
        <w:rPr>
          <w:b/>
          <w:bCs/>
        </w:rPr>
      </w:pPr>
    </w:p>
    <w:p w14:paraId="523FDE71" w14:textId="740C84A8" w:rsidR="007E63C4" w:rsidRPr="00470898" w:rsidRDefault="007E63C4" w:rsidP="00300DF4">
      <w:pPr>
        <w:rPr>
          <w:b/>
          <w:bCs/>
        </w:rPr>
      </w:pPr>
      <w:r w:rsidRPr="00470898">
        <w:rPr>
          <w:b/>
          <w:bCs/>
        </w:rPr>
        <w:lastRenderedPageBreak/>
        <w:t>DSC640</w:t>
      </w:r>
      <w:r w:rsidR="004B4750" w:rsidRPr="00470898">
        <w:rPr>
          <w:b/>
          <w:bCs/>
        </w:rPr>
        <w:t xml:space="preserve"> Belle</w:t>
      </w:r>
      <w:r w:rsidR="00470898" w:rsidRPr="00470898">
        <w:rPr>
          <w:b/>
          <w:bCs/>
        </w:rPr>
        <w:t>vue University</w:t>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t>0</w:t>
      </w:r>
      <w:r w:rsidR="00E06A31">
        <w:rPr>
          <w:b/>
          <w:bCs/>
        </w:rPr>
        <w:t>7</w:t>
      </w:r>
      <w:r w:rsidR="00470898" w:rsidRPr="00470898">
        <w:rPr>
          <w:b/>
          <w:bCs/>
        </w:rPr>
        <w:t>/</w:t>
      </w:r>
      <w:r w:rsidR="00E06A31">
        <w:rPr>
          <w:b/>
          <w:bCs/>
        </w:rPr>
        <w:t>12</w:t>
      </w:r>
      <w:r w:rsidR="00470898" w:rsidRPr="00470898">
        <w:rPr>
          <w:b/>
          <w:bCs/>
        </w:rPr>
        <w:t>/2020</w:t>
      </w:r>
    </w:p>
    <w:p w14:paraId="24713B21" w14:textId="77777777" w:rsidR="004B4750" w:rsidRPr="00470898" w:rsidRDefault="004B4750" w:rsidP="00300DF4">
      <w:pPr>
        <w:pBdr>
          <w:bottom w:val="single" w:sz="6" w:space="1" w:color="auto"/>
        </w:pBdr>
        <w:rPr>
          <w:b/>
          <w:bCs/>
        </w:rPr>
      </w:pPr>
    </w:p>
    <w:p w14:paraId="578FD9E4" w14:textId="26F636DC" w:rsidR="007E63C4" w:rsidRPr="00470898" w:rsidRDefault="007E63C4" w:rsidP="00300DF4">
      <w:pPr>
        <w:pBdr>
          <w:bottom w:val="single" w:sz="6" w:space="1" w:color="auto"/>
        </w:pBdr>
        <w:rPr>
          <w:b/>
          <w:bCs/>
        </w:rPr>
      </w:pPr>
      <w:r w:rsidRPr="00470898">
        <w:rPr>
          <w:b/>
          <w:bCs/>
        </w:rPr>
        <w:t>Soukhna Wade</w:t>
      </w:r>
    </w:p>
    <w:p w14:paraId="4EA34F8B" w14:textId="6A2F551F" w:rsidR="004B4750" w:rsidRPr="00470898" w:rsidRDefault="004B4750" w:rsidP="00300DF4">
      <w:pPr>
        <w:pBdr>
          <w:bottom w:val="single" w:sz="6" w:space="1" w:color="auto"/>
        </w:pBdr>
        <w:rPr>
          <w:b/>
          <w:bCs/>
        </w:rPr>
      </w:pPr>
    </w:p>
    <w:p w14:paraId="35594B0A" w14:textId="534E354B" w:rsidR="007E63C4" w:rsidRDefault="00912068" w:rsidP="00300DF4">
      <w:pPr>
        <w:pBdr>
          <w:bottom w:val="single" w:sz="6" w:space="1" w:color="auto"/>
        </w:pBdr>
        <w:rPr>
          <w:b/>
          <w:bCs/>
        </w:rPr>
      </w:pPr>
      <w:r w:rsidRPr="00912068">
        <w:rPr>
          <w:b/>
          <w:bCs/>
        </w:rPr>
        <w:t>3.3 Project Task 3: Blog Post</w:t>
      </w:r>
    </w:p>
    <w:p w14:paraId="7A5F5383" w14:textId="3613BD8E" w:rsidR="00E62CEC" w:rsidRDefault="00E62CEC" w:rsidP="00300DF4">
      <w:pPr>
        <w:pBdr>
          <w:bottom w:val="single" w:sz="6" w:space="1" w:color="auto"/>
        </w:pBdr>
        <w:rPr>
          <w:b/>
          <w:bCs/>
        </w:rPr>
      </w:pPr>
    </w:p>
    <w:p w14:paraId="2E5BB8E5" w14:textId="5A79B827" w:rsidR="00E62CEC" w:rsidRDefault="009F00B9" w:rsidP="00300DF4">
      <w:pPr>
        <w:pBdr>
          <w:bottom w:val="single" w:sz="6" w:space="1" w:color="auto"/>
        </w:pBdr>
        <w:rPr>
          <w:b/>
          <w:bCs/>
        </w:rPr>
      </w:pPr>
      <w:hyperlink r:id="rId8" w:history="1">
        <w:r w:rsidR="00E62CEC" w:rsidRPr="00EE0427">
          <w:rPr>
            <w:rStyle w:val="Hyperlink"/>
            <w:b/>
            <w:bCs/>
          </w:rPr>
          <w:t>https://souwade2.blogspot.com/2020/07/airline-safety-1985-2014.html</w:t>
        </w:r>
      </w:hyperlink>
    </w:p>
    <w:p w14:paraId="70D50E4F" w14:textId="77777777" w:rsidR="00E62CEC" w:rsidRDefault="00E62CEC" w:rsidP="00300DF4">
      <w:pPr>
        <w:pBdr>
          <w:bottom w:val="single" w:sz="6" w:space="1" w:color="auto"/>
        </w:pBdr>
        <w:rPr>
          <w:b/>
          <w:bCs/>
        </w:rPr>
      </w:pPr>
    </w:p>
    <w:p w14:paraId="6FC8AE0A" w14:textId="77777777" w:rsidR="00912068" w:rsidRDefault="00912068" w:rsidP="00300DF4">
      <w:pPr>
        <w:pBdr>
          <w:bottom w:val="single" w:sz="6" w:space="1" w:color="auto"/>
        </w:pBdr>
      </w:pPr>
    </w:p>
    <w:p w14:paraId="24438793" w14:textId="77777777" w:rsidR="006951E8" w:rsidRPr="006951E8" w:rsidRDefault="006951E8" w:rsidP="006951E8"/>
    <w:p w14:paraId="792ABEF1" w14:textId="77777777" w:rsidR="00E62CEC" w:rsidRPr="00E62CEC" w:rsidRDefault="00E62CEC" w:rsidP="00E62CEC">
      <w:pPr>
        <w:jc w:val="center"/>
      </w:pPr>
      <w:r w:rsidRPr="00E62CEC">
        <w:rPr>
          <w:noProof/>
          <w:color w:val="0000FF"/>
        </w:rPr>
        <w:drawing>
          <wp:inline distT="0" distB="0" distL="0" distR="0" wp14:anchorId="5B11C864" wp14:editId="54419CD0">
            <wp:extent cx="6507480" cy="1363980"/>
            <wp:effectExtent l="0" t="0" r="7620" b="762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1363980"/>
                    </a:xfrm>
                    <a:prstGeom prst="rect">
                      <a:avLst/>
                    </a:prstGeom>
                    <a:noFill/>
                    <a:ln>
                      <a:noFill/>
                    </a:ln>
                  </pic:spPr>
                </pic:pic>
              </a:graphicData>
            </a:graphic>
          </wp:inline>
        </w:drawing>
      </w:r>
    </w:p>
    <w:p w14:paraId="77EC1A02" w14:textId="77777777" w:rsidR="00E62CEC" w:rsidRPr="00E62CEC" w:rsidRDefault="00E62CEC" w:rsidP="00E62CEC">
      <w:pPr>
        <w:jc w:val="center"/>
      </w:pPr>
      <w:proofErr w:type="gramStart"/>
      <w:r w:rsidRPr="00E62CEC">
        <w:rPr>
          <w:i/>
          <w:iCs/>
        </w:rPr>
        <w:t>by  Soukhna</w:t>
      </w:r>
      <w:proofErr w:type="gramEnd"/>
      <w:r w:rsidRPr="00E62CEC">
        <w:rPr>
          <w:i/>
          <w:iCs/>
        </w:rPr>
        <w:t xml:space="preserve"> Wade</w:t>
      </w:r>
    </w:p>
    <w:p w14:paraId="37AEC5AC" w14:textId="77777777" w:rsidR="00E62CEC" w:rsidRPr="00E62CEC" w:rsidRDefault="00E62CEC" w:rsidP="00E62CEC">
      <w:pPr>
        <w:jc w:val="center"/>
      </w:pPr>
      <w:r w:rsidRPr="00E62CEC">
        <w:rPr>
          <w:noProof/>
          <w:color w:val="0000FF"/>
        </w:rPr>
        <w:drawing>
          <wp:inline distT="0" distB="0" distL="0" distR="0" wp14:anchorId="7429B465" wp14:editId="7EFA88EA">
            <wp:extent cx="6789420" cy="3794760"/>
            <wp:effectExtent l="0" t="0" r="0" b="0"/>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9420" cy="3794760"/>
                    </a:xfrm>
                    <a:prstGeom prst="rect">
                      <a:avLst/>
                    </a:prstGeom>
                    <a:noFill/>
                    <a:ln>
                      <a:noFill/>
                    </a:ln>
                  </pic:spPr>
                </pic:pic>
              </a:graphicData>
            </a:graphic>
          </wp:inline>
        </w:drawing>
      </w:r>
    </w:p>
    <w:p w14:paraId="2D906BC3" w14:textId="77777777" w:rsidR="00E62CEC" w:rsidRDefault="00E62CEC" w:rsidP="000D3DEB">
      <w:pPr>
        <w:spacing w:before="100" w:beforeAutospacing="1" w:after="100" w:afterAutospacing="1" w:line="480" w:lineRule="auto"/>
      </w:pPr>
      <w:r w:rsidRPr="00E62CEC">
        <w:lastRenderedPageBreak/>
        <w:t>The aviation industry is the business sector dedicated to manufacturing and operating all types of aircraft. Air traffic controllers, when they are awake, are concerned with aviation safety.</w:t>
      </w:r>
      <w:r>
        <w:t xml:space="preserve"> </w:t>
      </w:r>
      <w:r w:rsidRPr="00E62CEC">
        <w:t>This page is to evaluate airline safety using the data for 56 airlines that were in the global top 100 as</w:t>
      </w:r>
    </w:p>
    <w:p w14:paraId="6CB4BC28" w14:textId="4E1FD811" w:rsidR="00E62CEC" w:rsidRPr="00E62CEC" w:rsidRDefault="00E62CEC" w:rsidP="000D3DEB">
      <w:pPr>
        <w:spacing w:before="100" w:beforeAutospacing="1" w:after="100" w:afterAutospacing="1" w:line="480" w:lineRule="auto"/>
      </w:pPr>
      <w:r w:rsidRPr="00E62CEC">
        <w:t>of December 2012 and which have operated continuously since Jan. 1, 1985. Airlines are sorted based on the rate of fatalities. The data is located under  </w:t>
      </w:r>
      <w:hyperlink r:id="rId12" w:history="1">
        <w:r w:rsidRPr="00E62CEC">
          <w:rPr>
            <w:color w:val="0000FF"/>
            <w:u w:val="single"/>
          </w:rPr>
          <w:t>Airline Safety</w:t>
        </w:r>
      </w:hyperlink>
      <w:r w:rsidRPr="00E62CEC">
        <w:t>, GitHub.</w:t>
      </w:r>
      <w:r w:rsidR="00AB11B7" w:rsidRPr="00AB11B7">
        <w:rPr>
          <w:noProof/>
        </w:rPr>
        <w:t xml:space="preserve"> </w:t>
      </w:r>
      <w:r w:rsidR="00AB11B7">
        <w:rPr>
          <w:noProof/>
        </w:rPr>
        <w:drawing>
          <wp:inline distT="0" distB="0" distL="0" distR="0" wp14:anchorId="7C9B6BEB" wp14:editId="0C03D29E">
            <wp:extent cx="59436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00675"/>
                    </a:xfrm>
                    <a:prstGeom prst="rect">
                      <a:avLst/>
                    </a:prstGeom>
                  </pic:spPr>
                </pic:pic>
              </a:graphicData>
            </a:graphic>
          </wp:inline>
        </w:drawing>
      </w:r>
      <w:r w:rsidRPr="00E62CEC">
        <w:t xml:space="preserve">China Airlines has a higher fatality number. It had 535 fatalities between 1985-1999 and 225 </w:t>
      </w:r>
      <w:r w:rsidRPr="00E62CEC">
        <w:lastRenderedPageBreak/>
        <w:t>fatalities between 2000-2014. Although China Airlines</w:t>
      </w:r>
      <w:r w:rsidRPr="00E62CEC">
        <w:rPr>
          <w:color w:val="0E101A"/>
        </w:rPr>
        <w:t>'</w:t>
      </w:r>
      <w:r w:rsidRPr="00E62CEC">
        <w:t xml:space="preserve"> number of fatalities is not very consistent from 1985 to 2014, it has the highest number of fatalities than any other Airline on the list.  Airlines' fatality number can be explained by many factors such as weather, technical problems, security issues, lack of training. For instance, China Airlines was also criticized for insufficient training. The disappearance of Flight MH370 of Malaysian Airlines on 8 March 2014 seems to be related to the weather issues.</w:t>
      </w:r>
    </w:p>
    <w:p w14:paraId="6CA3482F" w14:textId="77777777" w:rsidR="00E62CEC" w:rsidRPr="00E62CEC" w:rsidRDefault="00E62CEC" w:rsidP="000D3DEB">
      <w:pPr>
        <w:spacing w:before="100" w:beforeAutospacing="1" w:after="100" w:afterAutospacing="1" w:line="480" w:lineRule="auto"/>
      </w:pPr>
      <w:r w:rsidRPr="00E62CEC">
        <w:t>The airlines in the list with high total incident numbers also have higher total fatal accident numbers between 1985-1999. For example, Aeroflot had 88 total incidents and 15 fatal accidents between 1985-2014 that might be caused hard landing of The safest airline is TAP-Air Portugal,  TAP has one of the best safety records of any airline in the list with only one incidence between 1985 to 2014;  follows by Virgin Atlantic, Hawaiian Airlines, Finnair.  The safest airline is TAP-Air Portugal.   TAP has one of the best safety records of any airline in the list with zero incidences and zeroes fatal accident between 1985 to 2014; follows by Virgin Atlantic, Hawaiian Airlines, Finnair.  This Portuguese flag carrier TAP has dropped three places, from fourth to the seventh position, in the world airline safety ranking.  However, the Portuguese airline is still among the 10 safest airlines in the world, according to a report from the Jet Airliner Crash Data Evaluation Center (JACDEC).</w:t>
      </w:r>
    </w:p>
    <w:p w14:paraId="4F152471" w14:textId="77777777" w:rsidR="00E62CEC" w:rsidRPr="00E62CEC" w:rsidRDefault="00E62CEC" w:rsidP="000D3DEB">
      <w:pPr>
        <w:spacing w:before="100" w:beforeAutospacing="1" w:after="100" w:afterAutospacing="1" w:line="480" w:lineRule="auto"/>
      </w:pPr>
      <w:r w:rsidRPr="00E62CEC">
        <w:t> TAP Air Portugal is the flag carrier airline of Portugal. It is headquartered at Lisbon Airport which also serves as its hub. TAP (</w:t>
      </w:r>
      <w:proofErr w:type="spellStart"/>
      <w:r w:rsidRPr="00E62CEC">
        <w:t>Transportes</w:t>
      </w:r>
      <w:proofErr w:type="spellEnd"/>
      <w:r w:rsidRPr="00E62CEC">
        <w:t xml:space="preserve"> </w:t>
      </w:r>
      <w:proofErr w:type="spellStart"/>
      <w:r w:rsidRPr="00E62CEC">
        <w:t>Aéreos</w:t>
      </w:r>
      <w:proofErr w:type="spellEnd"/>
      <w:r w:rsidRPr="00E62CEC">
        <w:t xml:space="preserve"> </w:t>
      </w:r>
      <w:proofErr w:type="spellStart"/>
      <w:r w:rsidRPr="00E62CEC">
        <w:t>Portugueses</w:t>
      </w:r>
      <w:proofErr w:type="spellEnd"/>
      <w:r w:rsidRPr="00E62CEC">
        <w:t xml:space="preserve">) has been a member of the Star Alliance since 2005 and operates on average 2,500 flights a week to 90 destinations in 34 countries worldwide. The company has a fleet of 100 airplanes, all of which manufactured by </w:t>
      </w:r>
      <w:r w:rsidRPr="00E62CEC">
        <w:lastRenderedPageBreak/>
        <w:t>Airbus except for 22 made by Embraer and ATR, operating on behalf of the regional airline TAP Express.</w:t>
      </w:r>
    </w:p>
    <w:p w14:paraId="7923D625" w14:textId="77777777" w:rsidR="00E62CEC" w:rsidRPr="00E62CEC" w:rsidRDefault="00E62CEC" w:rsidP="000D3DEB">
      <w:pPr>
        <w:spacing w:before="100" w:beforeAutospacing="1" w:after="100" w:afterAutospacing="1" w:line="480" w:lineRule="auto"/>
      </w:pPr>
      <w:r w:rsidRPr="00E62CEC">
        <w:t> Portuguese flag carrier TAP has dropped three places, from fourth to the seventh position, in the world airline safety ranking. However, the Portuguese airline is still among the 10 safest airlines in the world, according to a report from Jet Airliner Crash Data Evaluation Center.</w:t>
      </w:r>
    </w:p>
    <w:p w14:paraId="6EDB3423" w14:textId="77777777" w:rsidR="00E62CEC" w:rsidRPr="00E62CEC" w:rsidRDefault="00E62CEC" w:rsidP="000D3DEB">
      <w:pPr>
        <w:spacing w:before="100" w:beforeAutospacing="1" w:after="100" w:afterAutospacing="1" w:line="480" w:lineRule="auto"/>
      </w:pPr>
      <w:r w:rsidRPr="00E62CEC">
        <w:t>Air New Zealand ranked second, and Cathay Pacific from Hong Kong was in the third position. British airways listed 10th in the ranking, moving up 10 places on 2011’s report by JACDEC.</w:t>
      </w:r>
    </w:p>
    <w:p w14:paraId="6A6C15BA" w14:textId="77777777" w:rsidR="00E62CEC" w:rsidRPr="00E62CEC" w:rsidRDefault="00E62CEC" w:rsidP="000D3DEB">
      <w:pPr>
        <w:spacing w:before="100" w:beforeAutospacing="1" w:after="100" w:afterAutospacing="1" w:line="480" w:lineRule="auto"/>
      </w:pPr>
      <w:r w:rsidRPr="00E62CEC">
        <w:t>TAP was pushed down the list by two airline companies in the United Arab Emirates, Emirates and Etihad Airways, and one from Taiwan, Eva Air.</w:t>
      </w:r>
    </w:p>
    <w:p w14:paraId="4F8A79E1" w14:textId="6BDB4E1E" w:rsidR="00E62CEC" w:rsidRDefault="00E62CEC" w:rsidP="000D3DEB">
      <w:pPr>
        <w:spacing w:before="100" w:beforeAutospacing="1" w:after="100" w:afterAutospacing="1" w:line="480" w:lineRule="auto"/>
      </w:pPr>
      <w:r w:rsidRPr="00E62CEC">
        <w:t>As you can see TAP continues to be one of the few airline companies that have not recorded a plane crash in over 30 years, according to the JACDEC report, the reason why it dropped three places in the ranking hat to do with the airline fleet age, which is above the average of other fleets. TAP has plans to renew.</w:t>
      </w:r>
    </w:p>
    <w:p w14:paraId="5750D6D3" w14:textId="77777777" w:rsidR="00E62CEC" w:rsidRPr="00E62CEC" w:rsidRDefault="00E62CEC" w:rsidP="00E62CEC">
      <w:pPr>
        <w:spacing w:before="100" w:beforeAutospacing="1" w:after="100" w:afterAutospacing="1"/>
      </w:pPr>
    </w:p>
    <w:p w14:paraId="33FD293C" w14:textId="77777777" w:rsidR="000D3DEB" w:rsidRDefault="000D3DEB" w:rsidP="000D3DEB">
      <w:pPr>
        <w:spacing w:before="100" w:beforeAutospacing="1" w:after="100" w:afterAutospacing="1"/>
      </w:pPr>
    </w:p>
    <w:p w14:paraId="7E3C9F93" w14:textId="77777777" w:rsidR="000D3DEB" w:rsidRDefault="000D3DEB" w:rsidP="000D3DEB">
      <w:pPr>
        <w:spacing w:before="100" w:beforeAutospacing="1" w:after="100" w:afterAutospacing="1"/>
      </w:pPr>
    </w:p>
    <w:p w14:paraId="2AE6226B" w14:textId="77777777" w:rsidR="000D3DEB" w:rsidRDefault="000D3DEB" w:rsidP="000D3DEB">
      <w:pPr>
        <w:spacing w:before="100" w:beforeAutospacing="1" w:after="100" w:afterAutospacing="1"/>
      </w:pPr>
    </w:p>
    <w:p w14:paraId="2F22C4A4" w14:textId="77777777" w:rsidR="000D3DEB" w:rsidRDefault="000D3DEB" w:rsidP="000D3DEB">
      <w:pPr>
        <w:spacing w:before="100" w:beforeAutospacing="1" w:after="100" w:afterAutospacing="1"/>
      </w:pPr>
    </w:p>
    <w:p w14:paraId="6AB607A6" w14:textId="77777777" w:rsidR="000D3DEB" w:rsidRDefault="000D3DEB" w:rsidP="000D3DEB">
      <w:pPr>
        <w:spacing w:before="100" w:beforeAutospacing="1" w:after="100" w:afterAutospacing="1"/>
      </w:pPr>
    </w:p>
    <w:p w14:paraId="74DD8320" w14:textId="63DE858B" w:rsidR="00D423BF" w:rsidRPr="000D3DEB" w:rsidRDefault="00D423BF" w:rsidP="000D3DEB">
      <w:pPr>
        <w:spacing w:before="100" w:beforeAutospacing="1" w:after="100" w:afterAutospacing="1"/>
      </w:pPr>
      <w:r w:rsidRPr="000D3DEB">
        <w:rPr>
          <w:b/>
          <w:bCs/>
          <w:sz w:val="32"/>
          <w:szCs w:val="32"/>
        </w:rPr>
        <w:t>References</w:t>
      </w:r>
    </w:p>
    <w:p w14:paraId="70FC5410" w14:textId="77777777" w:rsidR="00D423BF" w:rsidRDefault="00D423BF" w:rsidP="00D423BF">
      <w:pPr>
        <w:rPr>
          <w:b/>
          <w:bCs/>
        </w:rPr>
      </w:pPr>
    </w:p>
    <w:p w14:paraId="1B31EA51" w14:textId="77777777" w:rsidR="00D423BF" w:rsidRPr="00470898" w:rsidRDefault="00D423BF" w:rsidP="00D423BF">
      <w:r w:rsidRPr="00470898">
        <w:t>https://www.portugalresident.com/tap-among-10-safest-airlines-in-the-world/</w:t>
      </w:r>
    </w:p>
    <w:p w14:paraId="2E06AEB2" w14:textId="5C341A04" w:rsidR="0001380F" w:rsidRDefault="009F00B9" w:rsidP="00DC2771">
      <w:pPr>
        <w:spacing w:before="100" w:beforeAutospacing="1" w:after="100" w:afterAutospacing="1" w:line="480" w:lineRule="auto"/>
        <w:rPr>
          <w:bCs/>
        </w:rPr>
      </w:pPr>
      <w:hyperlink r:id="rId14" w:history="1">
        <w:r w:rsidR="00D423BF" w:rsidRPr="00B21E61">
          <w:rPr>
            <w:rStyle w:val="Hyperlink"/>
            <w:bCs/>
          </w:rPr>
          <w:t>https://www.worldfinance.com/strategy/market-conditions-threaten-malaysia-airlines-survival</w:t>
        </w:r>
      </w:hyperlink>
    </w:p>
    <w:p w14:paraId="13E046FB" w14:textId="41552846" w:rsidR="008E0A32" w:rsidRDefault="009F00B9" w:rsidP="00DC2771">
      <w:pPr>
        <w:spacing w:before="100" w:beforeAutospacing="1" w:after="100" w:afterAutospacing="1" w:line="480" w:lineRule="auto"/>
        <w:rPr>
          <w:rStyle w:val="Hyperlink"/>
          <w:bCs/>
        </w:rPr>
      </w:pPr>
      <w:hyperlink r:id="rId15" w:history="1">
        <w:r w:rsidR="008E0A32" w:rsidRPr="00B21E61">
          <w:rPr>
            <w:rStyle w:val="Hyperlink"/>
            <w:bCs/>
          </w:rPr>
          <w:t>https://en.wikipedia.org/wiki/TAP_Air_Portugal</w:t>
        </w:r>
      </w:hyperlink>
    </w:p>
    <w:p w14:paraId="66AB79F0" w14:textId="5C9E7A50" w:rsidR="008E0A32" w:rsidRDefault="008E0A32" w:rsidP="00DC2771">
      <w:pPr>
        <w:spacing w:before="100" w:beforeAutospacing="1" w:after="100" w:afterAutospacing="1" w:line="480" w:lineRule="auto"/>
        <w:rPr>
          <w:bCs/>
        </w:rPr>
      </w:pPr>
    </w:p>
    <w:p w14:paraId="22167F46" w14:textId="3C8F957C" w:rsidR="00326F45" w:rsidRDefault="00326F45" w:rsidP="00DC2771">
      <w:pPr>
        <w:spacing w:before="100" w:beforeAutospacing="1" w:after="100" w:afterAutospacing="1" w:line="480" w:lineRule="auto"/>
        <w:rPr>
          <w:bCs/>
        </w:rPr>
      </w:pPr>
    </w:p>
    <w:p w14:paraId="6B668ACA" w14:textId="57E751EE" w:rsidR="00265800" w:rsidRDefault="00265800" w:rsidP="00DC2771">
      <w:pPr>
        <w:spacing w:before="100" w:beforeAutospacing="1" w:after="100" w:afterAutospacing="1" w:line="480" w:lineRule="auto"/>
        <w:rPr>
          <w:bCs/>
        </w:rPr>
      </w:pPr>
    </w:p>
    <w:p w14:paraId="603EFCB0" w14:textId="6B70D4FC" w:rsidR="00265800" w:rsidRDefault="00265800" w:rsidP="00DC2771">
      <w:pPr>
        <w:spacing w:before="100" w:beforeAutospacing="1" w:after="100" w:afterAutospacing="1" w:line="480" w:lineRule="auto"/>
        <w:rPr>
          <w:bCs/>
        </w:rPr>
      </w:pPr>
    </w:p>
    <w:p w14:paraId="62A7BAB6" w14:textId="57B2B900" w:rsidR="00265800" w:rsidRDefault="00265800" w:rsidP="00DC2771">
      <w:pPr>
        <w:spacing w:before="100" w:beforeAutospacing="1" w:after="100" w:afterAutospacing="1" w:line="480" w:lineRule="auto"/>
        <w:rPr>
          <w:bCs/>
        </w:rPr>
      </w:pPr>
    </w:p>
    <w:p w14:paraId="7E700984" w14:textId="2B2A08F6" w:rsidR="00265800" w:rsidRDefault="00265800" w:rsidP="00DC2771">
      <w:pPr>
        <w:spacing w:before="100" w:beforeAutospacing="1" w:after="100" w:afterAutospacing="1" w:line="480" w:lineRule="auto"/>
        <w:rPr>
          <w:bCs/>
        </w:rPr>
      </w:pPr>
    </w:p>
    <w:p w14:paraId="06A69086" w14:textId="3F031F46" w:rsidR="00265800" w:rsidRDefault="00265800" w:rsidP="00DC2771">
      <w:pPr>
        <w:spacing w:before="100" w:beforeAutospacing="1" w:after="100" w:afterAutospacing="1" w:line="480" w:lineRule="auto"/>
        <w:rPr>
          <w:bCs/>
        </w:rPr>
      </w:pPr>
    </w:p>
    <w:p w14:paraId="75D39BEA" w14:textId="521157E4" w:rsidR="00265800" w:rsidRDefault="00265800" w:rsidP="00DC2771">
      <w:pPr>
        <w:spacing w:before="100" w:beforeAutospacing="1" w:after="100" w:afterAutospacing="1" w:line="480" w:lineRule="auto"/>
        <w:rPr>
          <w:bCs/>
        </w:rPr>
      </w:pPr>
    </w:p>
    <w:p w14:paraId="7E65B7A4" w14:textId="1F430B69" w:rsidR="00265800" w:rsidRDefault="00265800" w:rsidP="00DC2771">
      <w:pPr>
        <w:spacing w:before="100" w:beforeAutospacing="1" w:after="100" w:afterAutospacing="1" w:line="480" w:lineRule="auto"/>
        <w:rPr>
          <w:bCs/>
        </w:rPr>
      </w:pPr>
    </w:p>
    <w:p w14:paraId="6A19864C" w14:textId="7041F290" w:rsidR="00265800" w:rsidRDefault="00265800" w:rsidP="00DC2771">
      <w:pPr>
        <w:spacing w:before="100" w:beforeAutospacing="1" w:after="100" w:afterAutospacing="1" w:line="480" w:lineRule="auto"/>
        <w:rPr>
          <w:bCs/>
        </w:rPr>
      </w:pPr>
    </w:p>
    <w:p w14:paraId="2D03802A" w14:textId="7A589CDA" w:rsidR="00265800" w:rsidRDefault="00265800" w:rsidP="00DC2771">
      <w:pPr>
        <w:spacing w:before="100" w:beforeAutospacing="1" w:after="100" w:afterAutospacing="1" w:line="480" w:lineRule="auto"/>
        <w:rPr>
          <w:bCs/>
        </w:rPr>
      </w:pPr>
    </w:p>
    <w:p w14:paraId="34864FFB" w14:textId="1FB72288" w:rsidR="00265800" w:rsidRDefault="00265800" w:rsidP="00DC2771">
      <w:pPr>
        <w:spacing w:before="100" w:beforeAutospacing="1" w:after="100" w:afterAutospacing="1" w:line="480" w:lineRule="auto"/>
        <w:rPr>
          <w:bCs/>
        </w:rPr>
      </w:pPr>
    </w:p>
    <w:p w14:paraId="4FB486C9" w14:textId="5BA39C84" w:rsidR="00265800" w:rsidRDefault="00265800" w:rsidP="00DC2771">
      <w:pPr>
        <w:spacing w:before="100" w:beforeAutospacing="1" w:after="100" w:afterAutospacing="1" w:line="480" w:lineRule="auto"/>
        <w:rPr>
          <w:bCs/>
        </w:rPr>
      </w:pPr>
    </w:p>
    <w:p w14:paraId="2EB86971" w14:textId="73B1E6B2" w:rsidR="00265800" w:rsidRDefault="00265800" w:rsidP="00DC2771">
      <w:pPr>
        <w:spacing w:before="100" w:beforeAutospacing="1" w:after="100" w:afterAutospacing="1" w:line="480" w:lineRule="auto"/>
        <w:rPr>
          <w:bCs/>
        </w:rPr>
      </w:pPr>
    </w:p>
    <w:p w14:paraId="0AEC21EB" w14:textId="1FDDF38A" w:rsidR="00265800" w:rsidRDefault="00265800" w:rsidP="00DC2771">
      <w:pPr>
        <w:spacing w:before="100" w:beforeAutospacing="1" w:after="100" w:afterAutospacing="1" w:line="480" w:lineRule="auto"/>
        <w:rPr>
          <w:bCs/>
        </w:rPr>
      </w:pPr>
    </w:p>
    <w:p w14:paraId="20D4AD55" w14:textId="1A0A5233" w:rsidR="00265800" w:rsidRDefault="00265800" w:rsidP="00DC2771">
      <w:pPr>
        <w:spacing w:before="100" w:beforeAutospacing="1" w:after="100" w:afterAutospacing="1" w:line="480" w:lineRule="auto"/>
        <w:rPr>
          <w:bCs/>
        </w:rPr>
      </w:pPr>
    </w:p>
    <w:p w14:paraId="5CBD8936" w14:textId="77777777" w:rsidR="00265800" w:rsidRDefault="00265800" w:rsidP="00DC2771">
      <w:pPr>
        <w:spacing w:before="100" w:beforeAutospacing="1" w:after="100" w:afterAutospacing="1" w:line="480" w:lineRule="auto"/>
        <w:rPr>
          <w:bCs/>
        </w:rPr>
      </w:pPr>
    </w:p>
    <w:p w14:paraId="6C8CD10D" w14:textId="4ADEE4D9" w:rsidR="002B258C" w:rsidRPr="00110057" w:rsidRDefault="002B258C" w:rsidP="00DC2771">
      <w:pPr>
        <w:spacing w:before="100" w:beforeAutospacing="1" w:after="100" w:afterAutospacing="1" w:line="480" w:lineRule="auto"/>
        <w:rPr>
          <w:bCs/>
        </w:rPr>
      </w:pPr>
    </w:p>
    <w:p w14:paraId="50FAD7A5" w14:textId="5A821B92" w:rsidR="00265800" w:rsidRPr="00265800" w:rsidRDefault="00265800" w:rsidP="00265800">
      <w:pPr>
        <w:jc w:val="center"/>
      </w:pPr>
    </w:p>
    <w:p w14:paraId="422FC70F" w14:textId="77777777" w:rsidR="00265800" w:rsidRPr="00265800" w:rsidRDefault="00265800" w:rsidP="00265800">
      <w:pPr>
        <w:jc w:val="center"/>
      </w:pPr>
    </w:p>
    <w:p w14:paraId="3DF4566D" w14:textId="4C6891E5" w:rsidR="00265800" w:rsidRPr="00265800" w:rsidRDefault="00265800" w:rsidP="00265800">
      <w:pPr>
        <w:jc w:val="center"/>
      </w:pPr>
    </w:p>
    <w:p w14:paraId="123316AC" w14:textId="77777777" w:rsidR="00265800" w:rsidRPr="00265800" w:rsidRDefault="00265800" w:rsidP="00265800"/>
    <w:p w14:paraId="4CF97CAE" w14:textId="77777777" w:rsidR="00265800" w:rsidRPr="00265800" w:rsidRDefault="00265800" w:rsidP="00265800"/>
    <w:p w14:paraId="1A3101E5" w14:textId="77777777" w:rsidR="00265800" w:rsidRPr="00265800" w:rsidRDefault="00265800" w:rsidP="00265800"/>
    <w:p w14:paraId="65226A22" w14:textId="77777777" w:rsidR="00265800" w:rsidRPr="00265800" w:rsidRDefault="00265800" w:rsidP="00265800"/>
    <w:p w14:paraId="61FE5D3E" w14:textId="77777777" w:rsidR="00265800" w:rsidRPr="00110057" w:rsidRDefault="00265800">
      <w:pPr>
        <w:spacing w:before="100" w:beforeAutospacing="1" w:after="100" w:afterAutospacing="1" w:line="480" w:lineRule="auto"/>
        <w:rPr>
          <w:bCs/>
        </w:rPr>
      </w:pPr>
    </w:p>
    <w:sectPr w:rsidR="00265800" w:rsidRPr="00110057" w:rsidSect="00C54B97">
      <w:headerReference w:type="default" r:id="rId16"/>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971F9" w14:textId="77777777" w:rsidR="009F00B9" w:rsidRDefault="009F00B9">
      <w:r>
        <w:separator/>
      </w:r>
    </w:p>
  </w:endnote>
  <w:endnote w:type="continuationSeparator" w:id="0">
    <w:p w14:paraId="3D0F5EE5" w14:textId="77777777" w:rsidR="009F00B9" w:rsidRDefault="009F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67D1E" w14:textId="77777777" w:rsidR="009F00B9" w:rsidRDefault="009F00B9">
      <w:r>
        <w:separator/>
      </w:r>
    </w:p>
  </w:footnote>
  <w:footnote w:type="continuationSeparator" w:id="0">
    <w:p w14:paraId="08028A38" w14:textId="77777777" w:rsidR="009F00B9" w:rsidRDefault="009F0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E925" w14:textId="0F88A144" w:rsidR="00D423BF" w:rsidRDefault="00D423BF" w:rsidP="00BD1842">
    <w:pPr>
      <w:pStyle w:val="NormalWeb"/>
    </w:pPr>
    <w:r>
      <w:t>Running head</w:t>
    </w:r>
    <w:r w:rsidRPr="00E8276B">
      <w:t xml:space="preserve"> DSC640</w:t>
    </w:r>
    <w:r>
      <w:t xml:space="preserve"> </w:t>
    </w:r>
    <w:r w:rsidRPr="00E8276B">
      <w:t>Data Presentation &amp; Visualizat</w:t>
    </w:r>
    <w:r>
      <w:t>ion</w:t>
    </w:r>
    <w:r w:rsidRPr="00E8276B">
      <w:t xml:space="preserve"> </w:t>
    </w:r>
    <w:r w:rsidRPr="00912068">
      <w:t>3.3 Project Task 3: Blog Post</w:t>
    </w:r>
  </w:p>
  <w:p w14:paraId="472B1BE3" w14:textId="75A55688" w:rsidR="00D423BF" w:rsidRDefault="00D423BF" w:rsidP="00E822DC">
    <w:pPr>
      <w:pStyle w:val="Header"/>
      <w:tabs>
        <w:tab w:val="clear" w:pos="8640"/>
      </w:tabs>
      <w:rPr>
        <w:rStyle w:val="PageNumber"/>
      </w:rPr>
    </w:pPr>
    <w:r>
      <w:tab/>
    </w:r>
    <w:r>
      <w:tab/>
    </w:r>
    <w:r>
      <w:tab/>
    </w:r>
  </w:p>
  <w:p w14:paraId="4B97BB74" w14:textId="0AAB6B2E" w:rsidR="00D423BF" w:rsidRPr="00650243" w:rsidRDefault="00D423BF" w:rsidP="00E822DC">
    <w:pPr>
      <w:pStyle w:val="Header"/>
      <w:tabs>
        <w:tab w:val="clear" w:pos="8640"/>
      </w:tabs>
      <w:rPr>
        <w:rStyle w:val="PageNumber"/>
        <w:b/>
        <w:bCs/>
        <w:sz w:val="28"/>
        <w:szCs w:val="28"/>
      </w:rPr>
    </w:pPr>
  </w:p>
  <w:p w14:paraId="628CE406" w14:textId="77777777" w:rsidR="00D423BF" w:rsidRDefault="00D423BF" w:rsidP="00E822DC">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C2F"/>
    <w:multiLevelType w:val="multilevel"/>
    <w:tmpl w:val="DE8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585A"/>
    <w:multiLevelType w:val="hybridMultilevel"/>
    <w:tmpl w:val="675A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7DBF"/>
    <w:multiLevelType w:val="hybridMultilevel"/>
    <w:tmpl w:val="BA0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B5EAF"/>
    <w:multiLevelType w:val="multilevel"/>
    <w:tmpl w:val="5B0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97E"/>
    <w:multiLevelType w:val="hybridMultilevel"/>
    <w:tmpl w:val="E69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36B8"/>
    <w:multiLevelType w:val="multilevel"/>
    <w:tmpl w:val="E150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7AB"/>
    <w:multiLevelType w:val="multilevel"/>
    <w:tmpl w:val="CE8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7A87"/>
    <w:multiLevelType w:val="multilevel"/>
    <w:tmpl w:val="C38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2EA5"/>
    <w:multiLevelType w:val="multilevel"/>
    <w:tmpl w:val="582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0" w15:restartNumberingAfterBreak="0">
    <w:nsid w:val="36453202"/>
    <w:multiLevelType w:val="multilevel"/>
    <w:tmpl w:val="6EA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7D76B5B"/>
    <w:multiLevelType w:val="multilevel"/>
    <w:tmpl w:val="AF0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21DE6"/>
    <w:multiLevelType w:val="multilevel"/>
    <w:tmpl w:val="51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76C66"/>
    <w:multiLevelType w:val="multilevel"/>
    <w:tmpl w:val="BAF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41F5"/>
    <w:multiLevelType w:val="multilevel"/>
    <w:tmpl w:val="1DE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44AE2"/>
    <w:multiLevelType w:val="multilevel"/>
    <w:tmpl w:val="113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4079"/>
    <w:multiLevelType w:val="hybridMultilevel"/>
    <w:tmpl w:val="38AEE8DC"/>
    <w:lvl w:ilvl="0" w:tplc="BC967822">
      <w:start w:val="1"/>
      <w:numFmt w:val="bullet"/>
      <w:lvlText w:val="•"/>
      <w:lvlJc w:val="left"/>
      <w:pPr>
        <w:tabs>
          <w:tab w:val="num" w:pos="720"/>
        </w:tabs>
        <w:ind w:left="720" w:hanging="360"/>
      </w:pPr>
      <w:rPr>
        <w:rFonts w:ascii="Arial" w:hAnsi="Arial" w:hint="default"/>
      </w:rPr>
    </w:lvl>
    <w:lvl w:ilvl="1" w:tplc="0E46F3F4">
      <w:numFmt w:val="bullet"/>
      <w:lvlText w:val="•"/>
      <w:lvlJc w:val="left"/>
      <w:pPr>
        <w:tabs>
          <w:tab w:val="num" w:pos="1440"/>
        </w:tabs>
        <w:ind w:left="1440" w:hanging="360"/>
      </w:pPr>
      <w:rPr>
        <w:rFonts w:ascii="Arial" w:hAnsi="Arial" w:hint="default"/>
      </w:rPr>
    </w:lvl>
    <w:lvl w:ilvl="2" w:tplc="9E604836" w:tentative="1">
      <w:start w:val="1"/>
      <w:numFmt w:val="bullet"/>
      <w:lvlText w:val="•"/>
      <w:lvlJc w:val="left"/>
      <w:pPr>
        <w:tabs>
          <w:tab w:val="num" w:pos="2160"/>
        </w:tabs>
        <w:ind w:left="2160" w:hanging="360"/>
      </w:pPr>
      <w:rPr>
        <w:rFonts w:ascii="Arial" w:hAnsi="Arial" w:hint="default"/>
      </w:rPr>
    </w:lvl>
    <w:lvl w:ilvl="3" w:tplc="C1986158" w:tentative="1">
      <w:start w:val="1"/>
      <w:numFmt w:val="bullet"/>
      <w:lvlText w:val="•"/>
      <w:lvlJc w:val="left"/>
      <w:pPr>
        <w:tabs>
          <w:tab w:val="num" w:pos="2880"/>
        </w:tabs>
        <w:ind w:left="2880" w:hanging="360"/>
      </w:pPr>
      <w:rPr>
        <w:rFonts w:ascii="Arial" w:hAnsi="Arial" w:hint="default"/>
      </w:rPr>
    </w:lvl>
    <w:lvl w:ilvl="4" w:tplc="04C6873E" w:tentative="1">
      <w:start w:val="1"/>
      <w:numFmt w:val="bullet"/>
      <w:lvlText w:val="•"/>
      <w:lvlJc w:val="left"/>
      <w:pPr>
        <w:tabs>
          <w:tab w:val="num" w:pos="3600"/>
        </w:tabs>
        <w:ind w:left="3600" w:hanging="360"/>
      </w:pPr>
      <w:rPr>
        <w:rFonts w:ascii="Arial" w:hAnsi="Arial" w:hint="default"/>
      </w:rPr>
    </w:lvl>
    <w:lvl w:ilvl="5" w:tplc="DEBA3E00" w:tentative="1">
      <w:start w:val="1"/>
      <w:numFmt w:val="bullet"/>
      <w:lvlText w:val="•"/>
      <w:lvlJc w:val="left"/>
      <w:pPr>
        <w:tabs>
          <w:tab w:val="num" w:pos="4320"/>
        </w:tabs>
        <w:ind w:left="4320" w:hanging="360"/>
      </w:pPr>
      <w:rPr>
        <w:rFonts w:ascii="Arial" w:hAnsi="Arial" w:hint="default"/>
      </w:rPr>
    </w:lvl>
    <w:lvl w:ilvl="6" w:tplc="0792B442" w:tentative="1">
      <w:start w:val="1"/>
      <w:numFmt w:val="bullet"/>
      <w:lvlText w:val="•"/>
      <w:lvlJc w:val="left"/>
      <w:pPr>
        <w:tabs>
          <w:tab w:val="num" w:pos="5040"/>
        </w:tabs>
        <w:ind w:left="5040" w:hanging="360"/>
      </w:pPr>
      <w:rPr>
        <w:rFonts w:ascii="Arial" w:hAnsi="Arial" w:hint="default"/>
      </w:rPr>
    </w:lvl>
    <w:lvl w:ilvl="7" w:tplc="F8160644" w:tentative="1">
      <w:start w:val="1"/>
      <w:numFmt w:val="bullet"/>
      <w:lvlText w:val="•"/>
      <w:lvlJc w:val="left"/>
      <w:pPr>
        <w:tabs>
          <w:tab w:val="num" w:pos="5760"/>
        </w:tabs>
        <w:ind w:left="5760" w:hanging="360"/>
      </w:pPr>
      <w:rPr>
        <w:rFonts w:ascii="Arial" w:hAnsi="Arial" w:hint="default"/>
      </w:rPr>
    </w:lvl>
    <w:lvl w:ilvl="8" w:tplc="BFCEE2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386DE1"/>
    <w:multiLevelType w:val="multilevel"/>
    <w:tmpl w:val="5D8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472E9"/>
    <w:multiLevelType w:val="hybridMultilevel"/>
    <w:tmpl w:val="CE8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C6D35"/>
    <w:multiLevelType w:val="multilevel"/>
    <w:tmpl w:val="A42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115F"/>
    <w:multiLevelType w:val="multilevel"/>
    <w:tmpl w:val="46F6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03C63"/>
    <w:multiLevelType w:val="multilevel"/>
    <w:tmpl w:val="D93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C50FE"/>
    <w:multiLevelType w:val="hybridMultilevel"/>
    <w:tmpl w:val="DBE0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C2556"/>
    <w:multiLevelType w:val="hybridMultilevel"/>
    <w:tmpl w:val="E54C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F3D9B"/>
    <w:multiLevelType w:val="hybridMultilevel"/>
    <w:tmpl w:val="47DAC516"/>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651FB"/>
    <w:multiLevelType w:val="hybridMultilevel"/>
    <w:tmpl w:val="BAA87452"/>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D7ADE"/>
    <w:multiLevelType w:val="multilevel"/>
    <w:tmpl w:val="C1E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F072B"/>
    <w:multiLevelType w:val="multilevel"/>
    <w:tmpl w:val="481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56B24"/>
    <w:multiLevelType w:val="multilevel"/>
    <w:tmpl w:val="466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D794E"/>
    <w:multiLevelType w:val="multilevel"/>
    <w:tmpl w:val="B5F05E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14E01"/>
    <w:multiLevelType w:val="multilevel"/>
    <w:tmpl w:val="72C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11E15"/>
    <w:multiLevelType w:val="multilevel"/>
    <w:tmpl w:val="7B0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9"/>
  </w:num>
  <w:num w:numId="4">
    <w:abstractNumId w:val="22"/>
  </w:num>
  <w:num w:numId="5">
    <w:abstractNumId w:val="12"/>
  </w:num>
  <w:num w:numId="6">
    <w:abstractNumId w:val="7"/>
  </w:num>
  <w:num w:numId="7">
    <w:abstractNumId w:val="30"/>
  </w:num>
  <w:num w:numId="8">
    <w:abstractNumId w:val="6"/>
  </w:num>
  <w:num w:numId="9">
    <w:abstractNumId w:val="1"/>
  </w:num>
  <w:num w:numId="10">
    <w:abstractNumId w:val="14"/>
  </w:num>
  <w:num w:numId="11">
    <w:abstractNumId w:val="2"/>
  </w:num>
  <w:num w:numId="12">
    <w:abstractNumId w:val="26"/>
  </w:num>
  <w:num w:numId="13">
    <w:abstractNumId w:val="25"/>
  </w:num>
  <w:num w:numId="14">
    <w:abstractNumId w:val="23"/>
  </w:num>
  <w:num w:numId="15">
    <w:abstractNumId w:val="4"/>
  </w:num>
  <w:num w:numId="16">
    <w:abstractNumId w:val="13"/>
  </w:num>
  <w:num w:numId="17">
    <w:abstractNumId w:val="8"/>
  </w:num>
  <w:num w:numId="18">
    <w:abstractNumId w:val="27"/>
  </w:num>
  <w:num w:numId="19">
    <w:abstractNumId w:val="10"/>
  </w:num>
  <w:num w:numId="20">
    <w:abstractNumId w:val="29"/>
  </w:num>
  <w:num w:numId="21">
    <w:abstractNumId w:val="16"/>
  </w:num>
  <w:num w:numId="22">
    <w:abstractNumId w:val="15"/>
  </w:num>
  <w:num w:numId="23">
    <w:abstractNumId w:val="32"/>
  </w:num>
  <w:num w:numId="24">
    <w:abstractNumId w:val="20"/>
  </w:num>
  <w:num w:numId="25">
    <w:abstractNumId w:val="3"/>
  </w:num>
  <w:num w:numId="26">
    <w:abstractNumId w:val="5"/>
  </w:num>
  <w:num w:numId="27">
    <w:abstractNumId w:val="0"/>
  </w:num>
  <w:num w:numId="28">
    <w:abstractNumId w:val="18"/>
  </w:num>
  <w:num w:numId="29">
    <w:abstractNumId w:val="24"/>
  </w:num>
  <w:num w:numId="30">
    <w:abstractNumId w:val="31"/>
  </w:num>
  <w:num w:numId="31">
    <w:abstractNumId w:val="21"/>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1380F"/>
    <w:rsid w:val="000369E9"/>
    <w:rsid w:val="00042F0C"/>
    <w:rsid w:val="000432DA"/>
    <w:rsid w:val="0006016E"/>
    <w:rsid w:val="0006108E"/>
    <w:rsid w:val="00070789"/>
    <w:rsid w:val="00072A4A"/>
    <w:rsid w:val="00073D86"/>
    <w:rsid w:val="00074CF0"/>
    <w:rsid w:val="00081D2C"/>
    <w:rsid w:val="000B132F"/>
    <w:rsid w:val="000B1B02"/>
    <w:rsid w:val="000C3267"/>
    <w:rsid w:val="000D3DEB"/>
    <w:rsid w:val="000E7421"/>
    <w:rsid w:val="000F5478"/>
    <w:rsid w:val="00105538"/>
    <w:rsid w:val="00110057"/>
    <w:rsid w:val="0012031E"/>
    <w:rsid w:val="00120EA4"/>
    <w:rsid w:val="00126082"/>
    <w:rsid w:val="001308CB"/>
    <w:rsid w:val="00130F80"/>
    <w:rsid w:val="001520CA"/>
    <w:rsid w:val="001B114C"/>
    <w:rsid w:val="001C62B2"/>
    <w:rsid w:val="001E5B75"/>
    <w:rsid w:val="001F739A"/>
    <w:rsid w:val="00202188"/>
    <w:rsid w:val="00203A49"/>
    <w:rsid w:val="00224817"/>
    <w:rsid w:val="00231338"/>
    <w:rsid w:val="00234AFB"/>
    <w:rsid w:val="00242181"/>
    <w:rsid w:val="00265800"/>
    <w:rsid w:val="00266450"/>
    <w:rsid w:val="00275FEA"/>
    <w:rsid w:val="00280651"/>
    <w:rsid w:val="00282FCF"/>
    <w:rsid w:val="00295B26"/>
    <w:rsid w:val="002A0877"/>
    <w:rsid w:val="002B258C"/>
    <w:rsid w:val="002B79A3"/>
    <w:rsid w:val="002C5E19"/>
    <w:rsid w:val="002C6BF3"/>
    <w:rsid w:val="002D030F"/>
    <w:rsid w:val="002D15AE"/>
    <w:rsid w:val="002E23F5"/>
    <w:rsid w:val="002F06EF"/>
    <w:rsid w:val="0030005A"/>
    <w:rsid w:val="00300DF4"/>
    <w:rsid w:val="0030452A"/>
    <w:rsid w:val="0030562C"/>
    <w:rsid w:val="00322DC4"/>
    <w:rsid w:val="00322F64"/>
    <w:rsid w:val="00326F45"/>
    <w:rsid w:val="003311D2"/>
    <w:rsid w:val="00334AB3"/>
    <w:rsid w:val="003428B6"/>
    <w:rsid w:val="003818BD"/>
    <w:rsid w:val="003B2CAC"/>
    <w:rsid w:val="003C750D"/>
    <w:rsid w:val="003D1022"/>
    <w:rsid w:val="003D1679"/>
    <w:rsid w:val="003E2475"/>
    <w:rsid w:val="003E4740"/>
    <w:rsid w:val="003E501A"/>
    <w:rsid w:val="003E7478"/>
    <w:rsid w:val="00413277"/>
    <w:rsid w:val="004135BF"/>
    <w:rsid w:val="00425AFE"/>
    <w:rsid w:val="00425B66"/>
    <w:rsid w:val="00427075"/>
    <w:rsid w:val="00453DCB"/>
    <w:rsid w:val="00455F20"/>
    <w:rsid w:val="0045769C"/>
    <w:rsid w:val="00460937"/>
    <w:rsid w:val="00470898"/>
    <w:rsid w:val="004870D5"/>
    <w:rsid w:val="00487455"/>
    <w:rsid w:val="004A1526"/>
    <w:rsid w:val="004A194C"/>
    <w:rsid w:val="004A5210"/>
    <w:rsid w:val="004B4750"/>
    <w:rsid w:val="004B58C5"/>
    <w:rsid w:val="004C0511"/>
    <w:rsid w:val="004C1378"/>
    <w:rsid w:val="004C3A48"/>
    <w:rsid w:val="004C49F3"/>
    <w:rsid w:val="004D46CA"/>
    <w:rsid w:val="004E78CE"/>
    <w:rsid w:val="004E7BA5"/>
    <w:rsid w:val="004F61C9"/>
    <w:rsid w:val="00513BA5"/>
    <w:rsid w:val="0053288B"/>
    <w:rsid w:val="005344E7"/>
    <w:rsid w:val="00554487"/>
    <w:rsid w:val="00567CC9"/>
    <w:rsid w:val="0058480D"/>
    <w:rsid w:val="0059138C"/>
    <w:rsid w:val="005A33E7"/>
    <w:rsid w:val="005A69DB"/>
    <w:rsid w:val="005A723D"/>
    <w:rsid w:val="005B5667"/>
    <w:rsid w:val="005B7E84"/>
    <w:rsid w:val="005C131E"/>
    <w:rsid w:val="005D1094"/>
    <w:rsid w:val="005D22FE"/>
    <w:rsid w:val="005D2570"/>
    <w:rsid w:val="005D5F7E"/>
    <w:rsid w:val="005D6854"/>
    <w:rsid w:val="005D73B9"/>
    <w:rsid w:val="005E4FBC"/>
    <w:rsid w:val="005E5E48"/>
    <w:rsid w:val="005F4E56"/>
    <w:rsid w:val="005F78DA"/>
    <w:rsid w:val="00614E4C"/>
    <w:rsid w:val="006323DF"/>
    <w:rsid w:val="0063599E"/>
    <w:rsid w:val="00650243"/>
    <w:rsid w:val="00672A2D"/>
    <w:rsid w:val="00672B7C"/>
    <w:rsid w:val="00677AB0"/>
    <w:rsid w:val="0069071C"/>
    <w:rsid w:val="006951E8"/>
    <w:rsid w:val="006A2058"/>
    <w:rsid w:val="006A4245"/>
    <w:rsid w:val="006D41EA"/>
    <w:rsid w:val="006D42E5"/>
    <w:rsid w:val="006E38CD"/>
    <w:rsid w:val="006F6EE8"/>
    <w:rsid w:val="007246D0"/>
    <w:rsid w:val="00731897"/>
    <w:rsid w:val="00743D61"/>
    <w:rsid w:val="00747865"/>
    <w:rsid w:val="00747B65"/>
    <w:rsid w:val="007A2129"/>
    <w:rsid w:val="007A7B72"/>
    <w:rsid w:val="007B216C"/>
    <w:rsid w:val="007B31DE"/>
    <w:rsid w:val="007E63C4"/>
    <w:rsid w:val="00822CB7"/>
    <w:rsid w:val="00822CFF"/>
    <w:rsid w:val="00824DFF"/>
    <w:rsid w:val="00827E16"/>
    <w:rsid w:val="00835FE8"/>
    <w:rsid w:val="00841308"/>
    <w:rsid w:val="00843AED"/>
    <w:rsid w:val="008455CE"/>
    <w:rsid w:val="00850853"/>
    <w:rsid w:val="00855814"/>
    <w:rsid w:val="00863E14"/>
    <w:rsid w:val="00866F95"/>
    <w:rsid w:val="008770F0"/>
    <w:rsid w:val="00877670"/>
    <w:rsid w:val="0088468E"/>
    <w:rsid w:val="008A2A3E"/>
    <w:rsid w:val="008A3CEF"/>
    <w:rsid w:val="008B1F77"/>
    <w:rsid w:val="008B3BB4"/>
    <w:rsid w:val="008C186E"/>
    <w:rsid w:val="008E0A32"/>
    <w:rsid w:val="008E1B2D"/>
    <w:rsid w:val="008E26ED"/>
    <w:rsid w:val="008E3F62"/>
    <w:rsid w:val="0090684A"/>
    <w:rsid w:val="00912068"/>
    <w:rsid w:val="00913D3F"/>
    <w:rsid w:val="00927350"/>
    <w:rsid w:val="0094501A"/>
    <w:rsid w:val="00954247"/>
    <w:rsid w:val="009756CA"/>
    <w:rsid w:val="00976FF2"/>
    <w:rsid w:val="009850DF"/>
    <w:rsid w:val="009A10E1"/>
    <w:rsid w:val="009A16BE"/>
    <w:rsid w:val="009A6835"/>
    <w:rsid w:val="009D3C1A"/>
    <w:rsid w:val="009D55F7"/>
    <w:rsid w:val="009E1966"/>
    <w:rsid w:val="009E2925"/>
    <w:rsid w:val="009E5FBE"/>
    <w:rsid w:val="009F00B9"/>
    <w:rsid w:val="00A06EED"/>
    <w:rsid w:val="00A073BF"/>
    <w:rsid w:val="00A07908"/>
    <w:rsid w:val="00A1032B"/>
    <w:rsid w:val="00A320BB"/>
    <w:rsid w:val="00A35131"/>
    <w:rsid w:val="00A37B47"/>
    <w:rsid w:val="00A45661"/>
    <w:rsid w:val="00A51A0B"/>
    <w:rsid w:val="00A56A1C"/>
    <w:rsid w:val="00A82ED6"/>
    <w:rsid w:val="00A90697"/>
    <w:rsid w:val="00A92395"/>
    <w:rsid w:val="00AB11B7"/>
    <w:rsid w:val="00AC333B"/>
    <w:rsid w:val="00AC40F5"/>
    <w:rsid w:val="00AD0FB6"/>
    <w:rsid w:val="00AE4EEA"/>
    <w:rsid w:val="00AF22DE"/>
    <w:rsid w:val="00AF3DC9"/>
    <w:rsid w:val="00B20177"/>
    <w:rsid w:val="00B50F29"/>
    <w:rsid w:val="00B71E28"/>
    <w:rsid w:val="00B9197D"/>
    <w:rsid w:val="00B91FBA"/>
    <w:rsid w:val="00B94965"/>
    <w:rsid w:val="00BA661B"/>
    <w:rsid w:val="00BB6A15"/>
    <w:rsid w:val="00BD1842"/>
    <w:rsid w:val="00BF0551"/>
    <w:rsid w:val="00C1294E"/>
    <w:rsid w:val="00C206C5"/>
    <w:rsid w:val="00C30BC9"/>
    <w:rsid w:val="00C54B97"/>
    <w:rsid w:val="00C8296B"/>
    <w:rsid w:val="00C8651D"/>
    <w:rsid w:val="00C93E79"/>
    <w:rsid w:val="00CB0A51"/>
    <w:rsid w:val="00CB5D57"/>
    <w:rsid w:val="00CC1673"/>
    <w:rsid w:val="00CD118B"/>
    <w:rsid w:val="00CF7D59"/>
    <w:rsid w:val="00D046EC"/>
    <w:rsid w:val="00D05A21"/>
    <w:rsid w:val="00D07718"/>
    <w:rsid w:val="00D22571"/>
    <w:rsid w:val="00D22FEA"/>
    <w:rsid w:val="00D23DE6"/>
    <w:rsid w:val="00D375BE"/>
    <w:rsid w:val="00D423BF"/>
    <w:rsid w:val="00D51A22"/>
    <w:rsid w:val="00D77C13"/>
    <w:rsid w:val="00D803A4"/>
    <w:rsid w:val="00D87434"/>
    <w:rsid w:val="00D927E3"/>
    <w:rsid w:val="00DA6166"/>
    <w:rsid w:val="00DC0D2C"/>
    <w:rsid w:val="00DC2771"/>
    <w:rsid w:val="00DD498A"/>
    <w:rsid w:val="00DE4AD6"/>
    <w:rsid w:val="00DF39D8"/>
    <w:rsid w:val="00E0532B"/>
    <w:rsid w:val="00E06A31"/>
    <w:rsid w:val="00E55CAC"/>
    <w:rsid w:val="00E60B15"/>
    <w:rsid w:val="00E6203B"/>
    <w:rsid w:val="00E62CEC"/>
    <w:rsid w:val="00E70860"/>
    <w:rsid w:val="00E822DC"/>
    <w:rsid w:val="00E8276B"/>
    <w:rsid w:val="00E90FF1"/>
    <w:rsid w:val="00E91BC6"/>
    <w:rsid w:val="00E94F09"/>
    <w:rsid w:val="00EA0FC4"/>
    <w:rsid w:val="00EB10FB"/>
    <w:rsid w:val="00EC2A0A"/>
    <w:rsid w:val="00EC76A4"/>
    <w:rsid w:val="00ED15E2"/>
    <w:rsid w:val="00EE2F44"/>
    <w:rsid w:val="00EF1583"/>
    <w:rsid w:val="00EF26FA"/>
    <w:rsid w:val="00F07017"/>
    <w:rsid w:val="00F25106"/>
    <w:rsid w:val="00F40033"/>
    <w:rsid w:val="00F4385F"/>
    <w:rsid w:val="00F540A7"/>
    <w:rsid w:val="00F552AC"/>
    <w:rsid w:val="00F5589C"/>
    <w:rsid w:val="00F57E8F"/>
    <w:rsid w:val="00F80E8F"/>
    <w:rsid w:val="00F82779"/>
    <w:rsid w:val="00F93E95"/>
    <w:rsid w:val="00FA50C3"/>
    <w:rsid w:val="00FB3BA2"/>
    <w:rsid w:val="00FB3E59"/>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27363"/>
  <w15:docId w15:val="{F97B239D-A6D2-4DBD-916E-C30093F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11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5E5E4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 w:type="paragraph" w:styleId="ListParagraph">
    <w:name w:val="List Paragraph"/>
    <w:basedOn w:val="Normal"/>
    <w:uiPriority w:val="34"/>
    <w:qFormat/>
    <w:rsid w:val="00DE4AD6"/>
    <w:pPr>
      <w:ind w:left="720"/>
      <w:contextualSpacing/>
    </w:pPr>
  </w:style>
  <w:style w:type="character" w:customStyle="1" w:styleId="Heading5Char">
    <w:name w:val="Heading 5 Char"/>
    <w:basedOn w:val="DefaultParagraphFont"/>
    <w:link w:val="Heading5"/>
    <w:uiPriority w:val="9"/>
    <w:rsid w:val="005E5E48"/>
    <w:rPr>
      <w:b/>
      <w:bCs/>
    </w:rPr>
  </w:style>
  <w:style w:type="paragraph" w:styleId="NormalWeb">
    <w:name w:val="Normal (Web)"/>
    <w:basedOn w:val="Normal"/>
    <w:uiPriority w:val="99"/>
    <w:unhideWhenUsed/>
    <w:rsid w:val="005E5E48"/>
    <w:pPr>
      <w:spacing w:before="100" w:beforeAutospacing="1" w:after="100" w:afterAutospacing="1"/>
    </w:pPr>
  </w:style>
  <w:style w:type="character" w:styleId="Strong">
    <w:name w:val="Strong"/>
    <w:basedOn w:val="DefaultParagraphFont"/>
    <w:uiPriority w:val="22"/>
    <w:qFormat/>
    <w:rsid w:val="005E5E48"/>
    <w:rPr>
      <w:b/>
      <w:bCs/>
    </w:rPr>
  </w:style>
  <w:style w:type="character" w:styleId="UnresolvedMention">
    <w:name w:val="Unresolved Mention"/>
    <w:basedOn w:val="DefaultParagraphFont"/>
    <w:uiPriority w:val="99"/>
    <w:semiHidden/>
    <w:unhideWhenUsed/>
    <w:rsid w:val="004C0511"/>
    <w:rPr>
      <w:color w:val="605E5C"/>
      <w:shd w:val="clear" w:color="auto" w:fill="E1DFDD"/>
    </w:rPr>
  </w:style>
  <w:style w:type="paragraph" w:styleId="BalloonText">
    <w:name w:val="Balloon Text"/>
    <w:basedOn w:val="Normal"/>
    <w:link w:val="BalloonTextChar"/>
    <w:rsid w:val="00266450"/>
    <w:rPr>
      <w:rFonts w:ascii="Segoe UI" w:hAnsi="Segoe UI" w:cs="Segoe UI"/>
      <w:sz w:val="18"/>
      <w:szCs w:val="18"/>
    </w:rPr>
  </w:style>
  <w:style w:type="character" w:customStyle="1" w:styleId="BalloonTextChar">
    <w:name w:val="Balloon Text Char"/>
    <w:basedOn w:val="DefaultParagraphFont"/>
    <w:link w:val="BalloonText"/>
    <w:rsid w:val="00266450"/>
    <w:rPr>
      <w:rFonts w:ascii="Segoe UI" w:hAnsi="Segoe UI" w:cs="Segoe UI"/>
      <w:sz w:val="18"/>
      <w:szCs w:val="18"/>
    </w:rPr>
  </w:style>
  <w:style w:type="character" w:customStyle="1" w:styleId="Heading1Char">
    <w:name w:val="Heading 1 Char"/>
    <w:basedOn w:val="DefaultParagraphFont"/>
    <w:link w:val="Heading1"/>
    <w:rsid w:val="001B114C"/>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CF7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233">
      <w:bodyDiv w:val="1"/>
      <w:marLeft w:val="0"/>
      <w:marRight w:val="0"/>
      <w:marTop w:val="0"/>
      <w:marBottom w:val="0"/>
      <w:divBdr>
        <w:top w:val="none" w:sz="0" w:space="0" w:color="auto"/>
        <w:left w:val="none" w:sz="0" w:space="0" w:color="auto"/>
        <w:bottom w:val="none" w:sz="0" w:space="0" w:color="auto"/>
        <w:right w:val="none" w:sz="0" w:space="0" w:color="auto"/>
      </w:divBdr>
      <w:divsChild>
        <w:div w:id="1309825215">
          <w:marLeft w:val="0"/>
          <w:marRight w:val="0"/>
          <w:marTop w:val="0"/>
          <w:marBottom w:val="0"/>
          <w:divBdr>
            <w:top w:val="none" w:sz="0" w:space="0" w:color="auto"/>
            <w:left w:val="none" w:sz="0" w:space="0" w:color="auto"/>
            <w:bottom w:val="none" w:sz="0" w:space="0" w:color="auto"/>
            <w:right w:val="none" w:sz="0" w:space="0" w:color="auto"/>
          </w:divBdr>
        </w:div>
        <w:div w:id="480540193">
          <w:marLeft w:val="0"/>
          <w:marRight w:val="0"/>
          <w:marTop w:val="0"/>
          <w:marBottom w:val="0"/>
          <w:divBdr>
            <w:top w:val="none" w:sz="0" w:space="0" w:color="auto"/>
            <w:left w:val="none" w:sz="0" w:space="0" w:color="auto"/>
            <w:bottom w:val="none" w:sz="0" w:space="0" w:color="auto"/>
            <w:right w:val="none" w:sz="0" w:space="0" w:color="auto"/>
          </w:divBdr>
          <w:divsChild>
            <w:div w:id="12517404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6422157">
      <w:bodyDiv w:val="1"/>
      <w:marLeft w:val="0"/>
      <w:marRight w:val="0"/>
      <w:marTop w:val="0"/>
      <w:marBottom w:val="0"/>
      <w:divBdr>
        <w:top w:val="none" w:sz="0" w:space="0" w:color="auto"/>
        <w:left w:val="none" w:sz="0" w:space="0" w:color="auto"/>
        <w:bottom w:val="none" w:sz="0" w:space="0" w:color="auto"/>
        <w:right w:val="none" w:sz="0" w:space="0" w:color="auto"/>
      </w:divBdr>
    </w:div>
    <w:div w:id="79495553">
      <w:bodyDiv w:val="1"/>
      <w:marLeft w:val="0"/>
      <w:marRight w:val="0"/>
      <w:marTop w:val="0"/>
      <w:marBottom w:val="0"/>
      <w:divBdr>
        <w:top w:val="none" w:sz="0" w:space="0" w:color="auto"/>
        <w:left w:val="none" w:sz="0" w:space="0" w:color="auto"/>
        <w:bottom w:val="none" w:sz="0" w:space="0" w:color="auto"/>
        <w:right w:val="none" w:sz="0" w:space="0" w:color="auto"/>
      </w:divBdr>
    </w:div>
    <w:div w:id="324675656">
      <w:bodyDiv w:val="1"/>
      <w:marLeft w:val="0"/>
      <w:marRight w:val="0"/>
      <w:marTop w:val="0"/>
      <w:marBottom w:val="0"/>
      <w:divBdr>
        <w:top w:val="none" w:sz="0" w:space="0" w:color="auto"/>
        <w:left w:val="none" w:sz="0" w:space="0" w:color="auto"/>
        <w:bottom w:val="none" w:sz="0" w:space="0" w:color="auto"/>
        <w:right w:val="none" w:sz="0" w:space="0" w:color="auto"/>
      </w:divBdr>
      <w:divsChild>
        <w:div w:id="1490370208">
          <w:marLeft w:val="0"/>
          <w:marRight w:val="0"/>
          <w:marTop w:val="0"/>
          <w:marBottom w:val="0"/>
          <w:divBdr>
            <w:top w:val="none" w:sz="0" w:space="0" w:color="auto"/>
            <w:left w:val="none" w:sz="0" w:space="0" w:color="auto"/>
            <w:bottom w:val="none" w:sz="0" w:space="0" w:color="auto"/>
            <w:right w:val="none" w:sz="0" w:space="0" w:color="auto"/>
          </w:divBdr>
        </w:div>
      </w:divsChild>
    </w:div>
    <w:div w:id="465708324">
      <w:bodyDiv w:val="1"/>
      <w:marLeft w:val="0"/>
      <w:marRight w:val="0"/>
      <w:marTop w:val="0"/>
      <w:marBottom w:val="0"/>
      <w:divBdr>
        <w:top w:val="none" w:sz="0" w:space="0" w:color="auto"/>
        <w:left w:val="none" w:sz="0" w:space="0" w:color="auto"/>
        <w:bottom w:val="none" w:sz="0" w:space="0" w:color="auto"/>
        <w:right w:val="none" w:sz="0" w:space="0" w:color="auto"/>
      </w:divBdr>
    </w:div>
    <w:div w:id="580872996">
      <w:bodyDiv w:val="1"/>
      <w:marLeft w:val="0"/>
      <w:marRight w:val="0"/>
      <w:marTop w:val="0"/>
      <w:marBottom w:val="0"/>
      <w:divBdr>
        <w:top w:val="none" w:sz="0" w:space="0" w:color="auto"/>
        <w:left w:val="none" w:sz="0" w:space="0" w:color="auto"/>
        <w:bottom w:val="none" w:sz="0" w:space="0" w:color="auto"/>
        <w:right w:val="none" w:sz="0" w:space="0" w:color="auto"/>
      </w:divBdr>
    </w:div>
    <w:div w:id="624388475">
      <w:bodyDiv w:val="1"/>
      <w:marLeft w:val="0"/>
      <w:marRight w:val="0"/>
      <w:marTop w:val="0"/>
      <w:marBottom w:val="0"/>
      <w:divBdr>
        <w:top w:val="none" w:sz="0" w:space="0" w:color="auto"/>
        <w:left w:val="none" w:sz="0" w:space="0" w:color="auto"/>
        <w:bottom w:val="none" w:sz="0" w:space="0" w:color="auto"/>
        <w:right w:val="none" w:sz="0" w:space="0" w:color="auto"/>
      </w:divBdr>
    </w:div>
    <w:div w:id="633219406">
      <w:bodyDiv w:val="1"/>
      <w:marLeft w:val="0"/>
      <w:marRight w:val="0"/>
      <w:marTop w:val="0"/>
      <w:marBottom w:val="0"/>
      <w:divBdr>
        <w:top w:val="none" w:sz="0" w:space="0" w:color="auto"/>
        <w:left w:val="none" w:sz="0" w:space="0" w:color="auto"/>
        <w:bottom w:val="none" w:sz="0" w:space="0" w:color="auto"/>
        <w:right w:val="none" w:sz="0" w:space="0" w:color="auto"/>
      </w:divBdr>
    </w:div>
    <w:div w:id="641345770">
      <w:bodyDiv w:val="1"/>
      <w:marLeft w:val="0"/>
      <w:marRight w:val="0"/>
      <w:marTop w:val="0"/>
      <w:marBottom w:val="0"/>
      <w:divBdr>
        <w:top w:val="none" w:sz="0" w:space="0" w:color="auto"/>
        <w:left w:val="none" w:sz="0" w:space="0" w:color="auto"/>
        <w:bottom w:val="none" w:sz="0" w:space="0" w:color="auto"/>
        <w:right w:val="none" w:sz="0" w:space="0" w:color="auto"/>
      </w:divBdr>
    </w:div>
    <w:div w:id="886769342">
      <w:bodyDiv w:val="1"/>
      <w:marLeft w:val="0"/>
      <w:marRight w:val="0"/>
      <w:marTop w:val="0"/>
      <w:marBottom w:val="0"/>
      <w:divBdr>
        <w:top w:val="none" w:sz="0" w:space="0" w:color="auto"/>
        <w:left w:val="none" w:sz="0" w:space="0" w:color="auto"/>
        <w:bottom w:val="none" w:sz="0" w:space="0" w:color="auto"/>
        <w:right w:val="none" w:sz="0" w:space="0" w:color="auto"/>
      </w:divBdr>
      <w:divsChild>
        <w:div w:id="1948154793">
          <w:marLeft w:val="0"/>
          <w:marRight w:val="0"/>
          <w:marTop w:val="0"/>
          <w:marBottom w:val="0"/>
          <w:divBdr>
            <w:top w:val="none" w:sz="0" w:space="0" w:color="auto"/>
            <w:left w:val="none" w:sz="0" w:space="0" w:color="auto"/>
            <w:bottom w:val="none" w:sz="0" w:space="0" w:color="auto"/>
            <w:right w:val="none" w:sz="0" w:space="0" w:color="auto"/>
          </w:divBdr>
          <w:divsChild>
            <w:div w:id="953440826">
              <w:marLeft w:val="0"/>
              <w:marRight w:val="0"/>
              <w:marTop w:val="0"/>
              <w:marBottom w:val="0"/>
              <w:divBdr>
                <w:top w:val="none" w:sz="0" w:space="0" w:color="auto"/>
                <w:left w:val="none" w:sz="0" w:space="0" w:color="auto"/>
                <w:bottom w:val="none" w:sz="0" w:space="0" w:color="auto"/>
                <w:right w:val="none" w:sz="0" w:space="0" w:color="auto"/>
              </w:divBdr>
              <w:divsChild>
                <w:div w:id="1072241764">
                  <w:marLeft w:val="0"/>
                  <w:marRight w:val="0"/>
                  <w:marTop w:val="0"/>
                  <w:marBottom w:val="0"/>
                  <w:divBdr>
                    <w:top w:val="none" w:sz="0" w:space="0" w:color="auto"/>
                    <w:left w:val="none" w:sz="0" w:space="0" w:color="auto"/>
                    <w:bottom w:val="none" w:sz="0" w:space="0" w:color="auto"/>
                    <w:right w:val="none" w:sz="0" w:space="0" w:color="auto"/>
                  </w:divBdr>
                  <w:divsChild>
                    <w:div w:id="31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6969">
      <w:bodyDiv w:val="1"/>
      <w:marLeft w:val="0"/>
      <w:marRight w:val="0"/>
      <w:marTop w:val="0"/>
      <w:marBottom w:val="0"/>
      <w:divBdr>
        <w:top w:val="none" w:sz="0" w:space="0" w:color="auto"/>
        <w:left w:val="none" w:sz="0" w:space="0" w:color="auto"/>
        <w:bottom w:val="none" w:sz="0" w:space="0" w:color="auto"/>
        <w:right w:val="none" w:sz="0" w:space="0" w:color="auto"/>
      </w:divBdr>
    </w:div>
    <w:div w:id="970016127">
      <w:bodyDiv w:val="1"/>
      <w:marLeft w:val="0"/>
      <w:marRight w:val="0"/>
      <w:marTop w:val="0"/>
      <w:marBottom w:val="0"/>
      <w:divBdr>
        <w:top w:val="none" w:sz="0" w:space="0" w:color="auto"/>
        <w:left w:val="none" w:sz="0" w:space="0" w:color="auto"/>
        <w:bottom w:val="none" w:sz="0" w:space="0" w:color="auto"/>
        <w:right w:val="none" w:sz="0" w:space="0" w:color="auto"/>
      </w:divBdr>
      <w:divsChild>
        <w:div w:id="446507779">
          <w:marLeft w:val="0"/>
          <w:marRight w:val="0"/>
          <w:marTop w:val="0"/>
          <w:marBottom w:val="0"/>
          <w:divBdr>
            <w:top w:val="none" w:sz="0" w:space="0" w:color="auto"/>
            <w:left w:val="none" w:sz="0" w:space="0" w:color="auto"/>
            <w:bottom w:val="none" w:sz="0" w:space="0" w:color="auto"/>
            <w:right w:val="none" w:sz="0" w:space="0" w:color="auto"/>
          </w:divBdr>
          <w:divsChild>
            <w:div w:id="1637760539">
              <w:marLeft w:val="0"/>
              <w:marRight w:val="0"/>
              <w:marTop w:val="0"/>
              <w:marBottom w:val="0"/>
              <w:divBdr>
                <w:top w:val="none" w:sz="0" w:space="0" w:color="auto"/>
                <w:left w:val="none" w:sz="0" w:space="0" w:color="auto"/>
                <w:bottom w:val="none" w:sz="0" w:space="0" w:color="auto"/>
                <w:right w:val="none" w:sz="0" w:space="0" w:color="auto"/>
              </w:divBdr>
              <w:divsChild>
                <w:div w:id="1436287923">
                  <w:marLeft w:val="0"/>
                  <w:marRight w:val="0"/>
                  <w:marTop w:val="0"/>
                  <w:marBottom w:val="0"/>
                  <w:divBdr>
                    <w:top w:val="none" w:sz="0" w:space="0" w:color="auto"/>
                    <w:left w:val="none" w:sz="0" w:space="0" w:color="auto"/>
                    <w:bottom w:val="none" w:sz="0" w:space="0" w:color="auto"/>
                    <w:right w:val="none" w:sz="0" w:space="0" w:color="auto"/>
                  </w:divBdr>
                  <w:divsChild>
                    <w:div w:id="599989185">
                      <w:marLeft w:val="0"/>
                      <w:marRight w:val="0"/>
                      <w:marTop w:val="0"/>
                      <w:marBottom w:val="0"/>
                      <w:divBdr>
                        <w:top w:val="none" w:sz="0" w:space="0" w:color="auto"/>
                        <w:left w:val="none" w:sz="0" w:space="0" w:color="auto"/>
                        <w:bottom w:val="none" w:sz="0" w:space="0" w:color="auto"/>
                        <w:right w:val="none" w:sz="0" w:space="0" w:color="auto"/>
                      </w:divBdr>
                      <w:divsChild>
                        <w:div w:id="728068722">
                          <w:marLeft w:val="0"/>
                          <w:marRight w:val="0"/>
                          <w:marTop w:val="0"/>
                          <w:marBottom w:val="0"/>
                          <w:divBdr>
                            <w:top w:val="none" w:sz="0" w:space="0" w:color="auto"/>
                            <w:left w:val="none" w:sz="0" w:space="0" w:color="auto"/>
                            <w:bottom w:val="none" w:sz="0" w:space="0" w:color="auto"/>
                            <w:right w:val="none" w:sz="0" w:space="0" w:color="auto"/>
                          </w:divBdr>
                          <w:divsChild>
                            <w:div w:id="726220612">
                              <w:marLeft w:val="0"/>
                              <w:marRight w:val="0"/>
                              <w:marTop w:val="0"/>
                              <w:marBottom w:val="0"/>
                              <w:divBdr>
                                <w:top w:val="single" w:sz="6" w:space="4" w:color="auto"/>
                                <w:left w:val="single" w:sz="6" w:space="4" w:color="auto"/>
                                <w:bottom w:val="single" w:sz="6" w:space="4" w:color="auto"/>
                                <w:right w:val="single" w:sz="6" w:space="4" w:color="auto"/>
                              </w:divBdr>
                              <w:divsChild>
                                <w:div w:id="1662077485">
                                  <w:marLeft w:val="0"/>
                                  <w:marRight w:val="0"/>
                                  <w:marTop w:val="0"/>
                                  <w:marBottom w:val="0"/>
                                  <w:divBdr>
                                    <w:top w:val="none" w:sz="0" w:space="0" w:color="auto"/>
                                    <w:left w:val="none" w:sz="0" w:space="0" w:color="auto"/>
                                    <w:bottom w:val="none" w:sz="0" w:space="0" w:color="auto"/>
                                    <w:right w:val="none" w:sz="0" w:space="0" w:color="auto"/>
                                  </w:divBdr>
                                  <w:divsChild>
                                    <w:div w:id="1048991589">
                                      <w:marLeft w:val="0"/>
                                      <w:marRight w:val="0"/>
                                      <w:marTop w:val="0"/>
                                      <w:marBottom w:val="0"/>
                                      <w:divBdr>
                                        <w:top w:val="none" w:sz="0" w:space="0" w:color="auto"/>
                                        <w:left w:val="none" w:sz="0" w:space="0" w:color="auto"/>
                                        <w:bottom w:val="none" w:sz="0" w:space="0" w:color="auto"/>
                                        <w:right w:val="none" w:sz="0" w:space="0" w:color="auto"/>
                                      </w:divBdr>
                                      <w:divsChild>
                                        <w:div w:id="2012367872">
                                          <w:marLeft w:val="0"/>
                                          <w:marRight w:val="0"/>
                                          <w:marTop w:val="0"/>
                                          <w:marBottom w:val="0"/>
                                          <w:divBdr>
                                            <w:top w:val="none" w:sz="0" w:space="0" w:color="auto"/>
                                            <w:left w:val="none" w:sz="0" w:space="0" w:color="auto"/>
                                            <w:bottom w:val="none" w:sz="0" w:space="0" w:color="auto"/>
                                            <w:right w:val="none" w:sz="0" w:space="0" w:color="auto"/>
                                          </w:divBdr>
                                          <w:divsChild>
                                            <w:div w:id="1546798902">
                                              <w:marLeft w:val="0"/>
                                              <w:marRight w:val="0"/>
                                              <w:marTop w:val="0"/>
                                              <w:marBottom w:val="0"/>
                                              <w:divBdr>
                                                <w:top w:val="none" w:sz="0" w:space="0" w:color="auto"/>
                                                <w:left w:val="none" w:sz="0" w:space="0" w:color="auto"/>
                                                <w:bottom w:val="none" w:sz="0" w:space="0" w:color="auto"/>
                                                <w:right w:val="none" w:sz="0" w:space="0" w:color="auto"/>
                                              </w:divBdr>
                                              <w:divsChild>
                                                <w:div w:id="1918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365454">
      <w:bodyDiv w:val="1"/>
      <w:marLeft w:val="0"/>
      <w:marRight w:val="0"/>
      <w:marTop w:val="0"/>
      <w:marBottom w:val="0"/>
      <w:divBdr>
        <w:top w:val="none" w:sz="0" w:space="0" w:color="auto"/>
        <w:left w:val="none" w:sz="0" w:space="0" w:color="auto"/>
        <w:bottom w:val="none" w:sz="0" w:space="0" w:color="auto"/>
        <w:right w:val="none" w:sz="0" w:space="0" w:color="auto"/>
      </w:divBdr>
    </w:div>
    <w:div w:id="1113943468">
      <w:bodyDiv w:val="1"/>
      <w:marLeft w:val="0"/>
      <w:marRight w:val="0"/>
      <w:marTop w:val="0"/>
      <w:marBottom w:val="0"/>
      <w:divBdr>
        <w:top w:val="none" w:sz="0" w:space="0" w:color="auto"/>
        <w:left w:val="none" w:sz="0" w:space="0" w:color="auto"/>
        <w:bottom w:val="none" w:sz="0" w:space="0" w:color="auto"/>
        <w:right w:val="none" w:sz="0" w:space="0" w:color="auto"/>
      </w:divBdr>
      <w:divsChild>
        <w:div w:id="1716002570">
          <w:marLeft w:val="0"/>
          <w:marRight w:val="0"/>
          <w:marTop w:val="0"/>
          <w:marBottom w:val="0"/>
          <w:divBdr>
            <w:top w:val="none" w:sz="0" w:space="0" w:color="auto"/>
            <w:left w:val="none" w:sz="0" w:space="0" w:color="auto"/>
            <w:bottom w:val="none" w:sz="0" w:space="0" w:color="auto"/>
            <w:right w:val="none" w:sz="0" w:space="0" w:color="auto"/>
          </w:divBdr>
        </w:div>
        <w:div w:id="2122144621">
          <w:marLeft w:val="0"/>
          <w:marRight w:val="0"/>
          <w:marTop w:val="0"/>
          <w:marBottom w:val="0"/>
          <w:divBdr>
            <w:top w:val="none" w:sz="0" w:space="0" w:color="auto"/>
            <w:left w:val="none" w:sz="0" w:space="0" w:color="auto"/>
            <w:bottom w:val="none" w:sz="0" w:space="0" w:color="auto"/>
            <w:right w:val="none" w:sz="0" w:space="0" w:color="auto"/>
          </w:divBdr>
          <w:divsChild>
            <w:div w:id="1675303657">
              <w:marLeft w:val="240"/>
              <w:marRight w:val="240"/>
              <w:marTop w:val="0"/>
              <w:marBottom w:val="0"/>
              <w:divBdr>
                <w:top w:val="none" w:sz="0" w:space="0" w:color="auto"/>
                <w:left w:val="none" w:sz="0" w:space="0" w:color="auto"/>
                <w:bottom w:val="none" w:sz="0" w:space="0" w:color="auto"/>
                <w:right w:val="none" w:sz="0" w:space="0" w:color="auto"/>
              </w:divBdr>
            </w:div>
          </w:divsChild>
        </w:div>
        <w:div w:id="90057214">
          <w:marLeft w:val="0"/>
          <w:marRight w:val="0"/>
          <w:marTop w:val="0"/>
          <w:marBottom w:val="0"/>
          <w:divBdr>
            <w:top w:val="none" w:sz="0" w:space="0" w:color="auto"/>
            <w:left w:val="none" w:sz="0" w:space="0" w:color="auto"/>
            <w:bottom w:val="none" w:sz="0" w:space="0" w:color="auto"/>
            <w:right w:val="none" w:sz="0" w:space="0" w:color="auto"/>
          </w:divBdr>
        </w:div>
        <w:div w:id="2077245510">
          <w:marLeft w:val="0"/>
          <w:marRight w:val="0"/>
          <w:marTop w:val="0"/>
          <w:marBottom w:val="0"/>
          <w:divBdr>
            <w:top w:val="none" w:sz="0" w:space="0" w:color="auto"/>
            <w:left w:val="none" w:sz="0" w:space="0" w:color="auto"/>
            <w:bottom w:val="none" w:sz="0" w:space="0" w:color="auto"/>
            <w:right w:val="none" w:sz="0" w:space="0" w:color="auto"/>
          </w:divBdr>
        </w:div>
        <w:div w:id="1294750781">
          <w:marLeft w:val="0"/>
          <w:marRight w:val="0"/>
          <w:marTop w:val="0"/>
          <w:marBottom w:val="0"/>
          <w:divBdr>
            <w:top w:val="none" w:sz="0" w:space="0" w:color="auto"/>
            <w:left w:val="none" w:sz="0" w:space="0" w:color="auto"/>
            <w:bottom w:val="none" w:sz="0" w:space="0" w:color="auto"/>
            <w:right w:val="none" w:sz="0" w:space="0" w:color="auto"/>
          </w:divBdr>
        </w:div>
        <w:div w:id="1488283060">
          <w:marLeft w:val="0"/>
          <w:marRight w:val="0"/>
          <w:marTop w:val="0"/>
          <w:marBottom w:val="0"/>
          <w:divBdr>
            <w:top w:val="none" w:sz="0" w:space="0" w:color="auto"/>
            <w:left w:val="none" w:sz="0" w:space="0" w:color="auto"/>
            <w:bottom w:val="none" w:sz="0" w:space="0" w:color="auto"/>
            <w:right w:val="none" w:sz="0" w:space="0" w:color="auto"/>
          </w:divBdr>
        </w:div>
      </w:divsChild>
    </w:div>
    <w:div w:id="1114327502">
      <w:bodyDiv w:val="1"/>
      <w:marLeft w:val="0"/>
      <w:marRight w:val="0"/>
      <w:marTop w:val="0"/>
      <w:marBottom w:val="0"/>
      <w:divBdr>
        <w:top w:val="none" w:sz="0" w:space="0" w:color="auto"/>
        <w:left w:val="none" w:sz="0" w:space="0" w:color="auto"/>
        <w:bottom w:val="none" w:sz="0" w:space="0" w:color="auto"/>
        <w:right w:val="none" w:sz="0" w:space="0" w:color="auto"/>
      </w:divBdr>
    </w:div>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337226995">
      <w:bodyDiv w:val="1"/>
      <w:marLeft w:val="0"/>
      <w:marRight w:val="0"/>
      <w:marTop w:val="0"/>
      <w:marBottom w:val="0"/>
      <w:divBdr>
        <w:top w:val="none" w:sz="0" w:space="0" w:color="auto"/>
        <w:left w:val="none" w:sz="0" w:space="0" w:color="auto"/>
        <w:bottom w:val="none" w:sz="0" w:space="0" w:color="auto"/>
        <w:right w:val="none" w:sz="0" w:space="0" w:color="auto"/>
      </w:divBdr>
      <w:divsChild>
        <w:div w:id="1360349344">
          <w:marLeft w:val="0"/>
          <w:marRight w:val="0"/>
          <w:marTop w:val="0"/>
          <w:marBottom w:val="0"/>
          <w:divBdr>
            <w:top w:val="none" w:sz="0" w:space="0" w:color="auto"/>
            <w:left w:val="none" w:sz="0" w:space="0" w:color="auto"/>
            <w:bottom w:val="none" w:sz="0" w:space="0" w:color="auto"/>
            <w:right w:val="none" w:sz="0" w:space="0" w:color="auto"/>
          </w:divBdr>
        </w:div>
      </w:divsChild>
    </w:div>
    <w:div w:id="1367176086">
      <w:bodyDiv w:val="1"/>
      <w:marLeft w:val="0"/>
      <w:marRight w:val="0"/>
      <w:marTop w:val="0"/>
      <w:marBottom w:val="0"/>
      <w:divBdr>
        <w:top w:val="none" w:sz="0" w:space="0" w:color="auto"/>
        <w:left w:val="none" w:sz="0" w:space="0" w:color="auto"/>
        <w:bottom w:val="none" w:sz="0" w:space="0" w:color="auto"/>
        <w:right w:val="none" w:sz="0" w:space="0" w:color="auto"/>
      </w:divBdr>
    </w:div>
    <w:div w:id="1424911742">
      <w:bodyDiv w:val="1"/>
      <w:marLeft w:val="0"/>
      <w:marRight w:val="0"/>
      <w:marTop w:val="0"/>
      <w:marBottom w:val="0"/>
      <w:divBdr>
        <w:top w:val="none" w:sz="0" w:space="0" w:color="auto"/>
        <w:left w:val="none" w:sz="0" w:space="0" w:color="auto"/>
        <w:bottom w:val="none" w:sz="0" w:space="0" w:color="auto"/>
        <w:right w:val="none" w:sz="0" w:space="0" w:color="auto"/>
      </w:divBdr>
      <w:divsChild>
        <w:div w:id="653147579">
          <w:marLeft w:val="0"/>
          <w:marRight w:val="0"/>
          <w:marTop w:val="0"/>
          <w:marBottom w:val="0"/>
          <w:divBdr>
            <w:top w:val="none" w:sz="0" w:space="0" w:color="auto"/>
            <w:left w:val="none" w:sz="0" w:space="0" w:color="auto"/>
            <w:bottom w:val="none" w:sz="0" w:space="0" w:color="auto"/>
            <w:right w:val="none" w:sz="0" w:space="0" w:color="auto"/>
          </w:divBdr>
          <w:divsChild>
            <w:div w:id="1281836094">
              <w:marLeft w:val="0"/>
              <w:marRight w:val="0"/>
              <w:marTop w:val="0"/>
              <w:marBottom w:val="0"/>
              <w:divBdr>
                <w:top w:val="none" w:sz="0" w:space="0" w:color="auto"/>
                <w:left w:val="none" w:sz="0" w:space="0" w:color="auto"/>
                <w:bottom w:val="none" w:sz="0" w:space="0" w:color="auto"/>
                <w:right w:val="none" w:sz="0" w:space="0" w:color="auto"/>
              </w:divBdr>
              <w:divsChild>
                <w:div w:id="1619869192">
                  <w:marLeft w:val="0"/>
                  <w:marRight w:val="0"/>
                  <w:marTop w:val="0"/>
                  <w:marBottom w:val="0"/>
                  <w:divBdr>
                    <w:top w:val="none" w:sz="0" w:space="0" w:color="auto"/>
                    <w:left w:val="none" w:sz="0" w:space="0" w:color="auto"/>
                    <w:bottom w:val="none" w:sz="0" w:space="0" w:color="auto"/>
                    <w:right w:val="none" w:sz="0" w:space="0" w:color="auto"/>
                  </w:divBdr>
                  <w:divsChild>
                    <w:div w:id="894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344">
      <w:bodyDiv w:val="1"/>
      <w:marLeft w:val="0"/>
      <w:marRight w:val="0"/>
      <w:marTop w:val="0"/>
      <w:marBottom w:val="0"/>
      <w:divBdr>
        <w:top w:val="none" w:sz="0" w:space="0" w:color="auto"/>
        <w:left w:val="none" w:sz="0" w:space="0" w:color="auto"/>
        <w:bottom w:val="none" w:sz="0" w:space="0" w:color="auto"/>
        <w:right w:val="none" w:sz="0" w:space="0" w:color="auto"/>
      </w:divBdr>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 w:id="1788156135">
      <w:bodyDiv w:val="1"/>
      <w:marLeft w:val="0"/>
      <w:marRight w:val="0"/>
      <w:marTop w:val="0"/>
      <w:marBottom w:val="0"/>
      <w:divBdr>
        <w:top w:val="none" w:sz="0" w:space="0" w:color="auto"/>
        <w:left w:val="none" w:sz="0" w:space="0" w:color="auto"/>
        <w:bottom w:val="none" w:sz="0" w:space="0" w:color="auto"/>
        <w:right w:val="none" w:sz="0" w:space="0" w:color="auto"/>
      </w:divBdr>
    </w:div>
    <w:div w:id="1789205441">
      <w:bodyDiv w:val="1"/>
      <w:marLeft w:val="0"/>
      <w:marRight w:val="0"/>
      <w:marTop w:val="0"/>
      <w:marBottom w:val="0"/>
      <w:divBdr>
        <w:top w:val="none" w:sz="0" w:space="0" w:color="auto"/>
        <w:left w:val="none" w:sz="0" w:space="0" w:color="auto"/>
        <w:bottom w:val="none" w:sz="0" w:space="0" w:color="auto"/>
        <w:right w:val="none" w:sz="0" w:space="0" w:color="auto"/>
      </w:divBdr>
      <w:divsChild>
        <w:div w:id="1008676036">
          <w:marLeft w:val="0"/>
          <w:marRight w:val="0"/>
          <w:marTop w:val="0"/>
          <w:marBottom w:val="0"/>
          <w:divBdr>
            <w:top w:val="none" w:sz="0" w:space="0" w:color="auto"/>
            <w:left w:val="none" w:sz="0" w:space="0" w:color="auto"/>
            <w:bottom w:val="none" w:sz="0" w:space="0" w:color="auto"/>
            <w:right w:val="none" w:sz="0" w:space="0" w:color="auto"/>
          </w:divBdr>
          <w:divsChild>
            <w:div w:id="1215039827">
              <w:marLeft w:val="0"/>
              <w:marRight w:val="0"/>
              <w:marTop w:val="0"/>
              <w:marBottom w:val="0"/>
              <w:divBdr>
                <w:top w:val="single" w:sz="6" w:space="0" w:color="CFCFCF"/>
                <w:left w:val="single" w:sz="6" w:space="0" w:color="CFCFCF"/>
                <w:bottom w:val="single" w:sz="6" w:space="0" w:color="CFCFCF"/>
                <w:right w:val="single" w:sz="6" w:space="0" w:color="CFCFCF"/>
              </w:divBdr>
              <w:divsChild>
                <w:div w:id="1349795586">
                  <w:marLeft w:val="0"/>
                  <w:marRight w:val="0"/>
                  <w:marTop w:val="0"/>
                  <w:marBottom w:val="0"/>
                  <w:divBdr>
                    <w:top w:val="none" w:sz="0" w:space="0" w:color="auto"/>
                    <w:left w:val="none" w:sz="0" w:space="0" w:color="auto"/>
                    <w:bottom w:val="none" w:sz="0" w:space="0" w:color="auto"/>
                    <w:right w:val="none" w:sz="0" w:space="0" w:color="auto"/>
                  </w:divBdr>
                  <w:divsChild>
                    <w:div w:id="1987011692">
                      <w:marLeft w:val="0"/>
                      <w:marRight w:val="0"/>
                      <w:marTop w:val="0"/>
                      <w:marBottom w:val="0"/>
                      <w:divBdr>
                        <w:top w:val="none" w:sz="0" w:space="0" w:color="auto"/>
                        <w:left w:val="none" w:sz="0" w:space="0" w:color="auto"/>
                        <w:bottom w:val="none" w:sz="0" w:space="0" w:color="auto"/>
                        <w:right w:val="none" w:sz="0" w:space="0" w:color="auto"/>
                      </w:divBdr>
                    </w:div>
                    <w:div w:id="1501310254">
                      <w:marLeft w:val="0"/>
                      <w:marRight w:val="-450"/>
                      <w:marTop w:val="0"/>
                      <w:marBottom w:val="0"/>
                      <w:divBdr>
                        <w:top w:val="none" w:sz="0" w:space="0" w:color="auto"/>
                        <w:left w:val="none" w:sz="0" w:space="0" w:color="auto"/>
                        <w:bottom w:val="none" w:sz="0" w:space="0" w:color="auto"/>
                        <w:right w:val="none" w:sz="0" w:space="0" w:color="auto"/>
                      </w:divBdr>
                      <w:divsChild>
                        <w:div w:id="1234973361">
                          <w:marLeft w:val="0"/>
                          <w:marRight w:val="0"/>
                          <w:marTop w:val="0"/>
                          <w:marBottom w:val="0"/>
                          <w:divBdr>
                            <w:top w:val="none" w:sz="0" w:space="0" w:color="auto"/>
                            <w:left w:val="none" w:sz="0" w:space="0" w:color="auto"/>
                            <w:bottom w:val="none" w:sz="0" w:space="0" w:color="auto"/>
                            <w:right w:val="single" w:sz="48" w:space="0" w:color="auto"/>
                          </w:divBdr>
                          <w:divsChild>
                            <w:div w:id="1096946518">
                              <w:marLeft w:val="0"/>
                              <w:marRight w:val="0"/>
                              <w:marTop w:val="0"/>
                              <w:marBottom w:val="0"/>
                              <w:divBdr>
                                <w:top w:val="none" w:sz="0" w:space="0" w:color="auto"/>
                                <w:left w:val="none" w:sz="0" w:space="0" w:color="auto"/>
                                <w:bottom w:val="none" w:sz="0" w:space="0" w:color="auto"/>
                                <w:right w:val="none" w:sz="0" w:space="0" w:color="auto"/>
                              </w:divBdr>
                              <w:divsChild>
                                <w:div w:id="449520410">
                                  <w:marLeft w:val="0"/>
                                  <w:marRight w:val="0"/>
                                  <w:marTop w:val="0"/>
                                  <w:marBottom w:val="0"/>
                                  <w:divBdr>
                                    <w:top w:val="none" w:sz="0" w:space="0" w:color="auto"/>
                                    <w:left w:val="none" w:sz="0" w:space="0" w:color="auto"/>
                                    <w:bottom w:val="none" w:sz="0" w:space="0" w:color="auto"/>
                                    <w:right w:val="none" w:sz="0" w:space="0" w:color="auto"/>
                                  </w:divBdr>
                                  <w:divsChild>
                                    <w:div w:id="618755241">
                                      <w:marLeft w:val="0"/>
                                      <w:marRight w:val="0"/>
                                      <w:marTop w:val="0"/>
                                      <w:marBottom w:val="0"/>
                                      <w:divBdr>
                                        <w:top w:val="none" w:sz="0" w:space="0" w:color="auto"/>
                                        <w:left w:val="none" w:sz="0" w:space="0" w:color="auto"/>
                                        <w:bottom w:val="none" w:sz="0" w:space="0" w:color="auto"/>
                                        <w:right w:val="none" w:sz="0" w:space="0" w:color="auto"/>
                                      </w:divBdr>
                                      <w:divsChild>
                                        <w:div w:id="1322194848">
                                          <w:marLeft w:val="0"/>
                                          <w:marRight w:val="0"/>
                                          <w:marTop w:val="0"/>
                                          <w:marBottom w:val="0"/>
                                          <w:divBdr>
                                            <w:top w:val="none" w:sz="0" w:space="0" w:color="auto"/>
                                            <w:left w:val="none" w:sz="0" w:space="0" w:color="auto"/>
                                            <w:bottom w:val="none" w:sz="0" w:space="0" w:color="auto"/>
                                            <w:right w:val="none" w:sz="0" w:space="0" w:color="auto"/>
                                          </w:divBdr>
                                          <w:divsChild>
                                            <w:div w:id="872038446">
                                              <w:marLeft w:val="0"/>
                                              <w:marRight w:val="0"/>
                                              <w:marTop w:val="0"/>
                                              <w:marBottom w:val="0"/>
                                              <w:divBdr>
                                                <w:top w:val="none" w:sz="0" w:space="0" w:color="auto"/>
                                                <w:left w:val="single" w:sz="8" w:space="0" w:color="000000"/>
                                                <w:bottom w:val="none" w:sz="0" w:space="0" w:color="auto"/>
                                                <w:right w:val="none" w:sz="0" w:space="0" w:color="auto"/>
                                              </w:divBdr>
                                            </w:div>
                                          </w:divsChild>
                                        </w:div>
                                        <w:div w:id="14490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4812">
          <w:marLeft w:val="0"/>
          <w:marRight w:val="0"/>
          <w:marTop w:val="0"/>
          <w:marBottom w:val="0"/>
          <w:divBdr>
            <w:top w:val="none" w:sz="0" w:space="0" w:color="auto"/>
            <w:left w:val="none" w:sz="0" w:space="0" w:color="auto"/>
            <w:bottom w:val="none" w:sz="0" w:space="0" w:color="auto"/>
            <w:right w:val="none" w:sz="0" w:space="0" w:color="auto"/>
          </w:divBdr>
          <w:divsChild>
            <w:div w:id="1893075409">
              <w:marLeft w:val="0"/>
              <w:marRight w:val="0"/>
              <w:marTop w:val="0"/>
              <w:marBottom w:val="0"/>
              <w:divBdr>
                <w:top w:val="none" w:sz="0" w:space="0" w:color="auto"/>
                <w:left w:val="none" w:sz="0" w:space="0" w:color="auto"/>
                <w:bottom w:val="none" w:sz="0" w:space="0" w:color="auto"/>
                <w:right w:val="none" w:sz="0" w:space="0" w:color="auto"/>
              </w:divBdr>
              <w:divsChild>
                <w:div w:id="1232694302">
                  <w:marLeft w:val="0"/>
                  <w:marRight w:val="0"/>
                  <w:marTop w:val="0"/>
                  <w:marBottom w:val="0"/>
                  <w:divBdr>
                    <w:top w:val="none" w:sz="0" w:space="0" w:color="auto"/>
                    <w:left w:val="none" w:sz="0" w:space="0" w:color="auto"/>
                    <w:bottom w:val="none" w:sz="0" w:space="0" w:color="auto"/>
                    <w:right w:val="none" w:sz="0" w:space="0" w:color="auto"/>
                  </w:divBdr>
                  <w:divsChild>
                    <w:div w:id="5765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146">
      <w:bodyDiv w:val="1"/>
      <w:marLeft w:val="0"/>
      <w:marRight w:val="0"/>
      <w:marTop w:val="0"/>
      <w:marBottom w:val="0"/>
      <w:divBdr>
        <w:top w:val="none" w:sz="0" w:space="0" w:color="auto"/>
        <w:left w:val="none" w:sz="0" w:space="0" w:color="auto"/>
        <w:bottom w:val="none" w:sz="0" w:space="0" w:color="auto"/>
        <w:right w:val="none" w:sz="0" w:space="0" w:color="auto"/>
      </w:divBdr>
    </w:div>
    <w:div w:id="2045671644">
      <w:bodyDiv w:val="1"/>
      <w:marLeft w:val="0"/>
      <w:marRight w:val="0"/>
      <w:marTop w:val="0"/>
      <w:marBottom w:val="0"/>
      <w:divBdr>
        <w:top w:val="none" w:sz="0" w:space="0" w:color="auto"/>
        <w:left w:val="none" w:sz="0" w:space="0" w:color="auto"/>
        <w:bottom w:val="none" w:sz="0" w:space="0" w:color="auto"/>
        <w:right w:val="none" w:sz="0" w:space="0" w:color="auto"/>
      </w:divBdr>
      <w:divsChild>
        <w:div w:id="275063196">
          <w:marLeft w:val="360"/>
          <w:marRight w:val="0"/>
          <w:marTop w:val="200"/>
          <w:marBottom w:val="0"/>
          <w:divBdr>
            <w:top w:val="none" w:sz="0" w:space="0" w:color="auto"/>
            <w:left w:val="none" w:sz="0" w:space="0" w:color="auto"/>
            <w:bottom w:val="none" w:sz="0" w:space="0" w:color="auto"/>
            <w:right w:val="none" w:sz="0" w:space="0" w:color="auto"/>
          </w:divBdr>
        </w:div>
        <w:div w:id="832599505">
          <w:marLeft w:val="1080"/>
          <w:marRight w:val="0"/>
          <w:marTop w:val="100"/>
          <w:marBottom w:val="0"/>
          <w:divBdr>
            <w:top w:val="none" w:sz="0" w:space="0" w:color="auto"/>
            <w:left w:val="none" w:sz="0" w:space="0" w:color="auto"/>
            <w:bottom w:val="none" w:sz="0" w:space="0" w:color="auto"/>
            <w:right w:val="none" w:sz="0" w:space="0" w:color="auto"/>
          </w:divBdr>
        </w:div>
        <w:div w:id="307900788">
          <w:marLeft w:val="360"/>
          <w:marRight w:val="0"/>
          <w:marTop w:val="200"/>
          <w:marBottom w:val="0"/>
          <w:divBdr>
            <w:top w:val="none" w:sz="0" w:space="0" w:color="auto"/>
            <w:left w:val="none" w:sz="0" w:space="0" w:color="auto"/>
            <w:bottom w:val="none" w:sz="0" w:space="0" w:color="auto"/>
            <w:right w:val="none" w:sz="0" w:space="0" w:color="auto"/>
          </w:divBdr>
        </w:div>
        <w:div w:id="211427761">
          <w:marLeft w:val="1080"/>
          <w:marRight w:val="0"/>
          <w:marTop w:val="100"/>
          <w:marBottom w:val="0"/>
          <w:divBdr>
            <w:top w:val="none" w:sz="0" w:space="0" w:color="auto"/>
            <w:left w:val="none" w:sz="0" w:space="0" w:color="auto"/>
            <w:bottom w:val="none" w:sz="0" w:space="0" w:color="auto"/>
            <w:right w:val="none" w:sz="0" w:space="0" w:color="auto"/>
          </w:divBdr>
        </w:div>
        <w:div w:id="682971897">
          <w:marLeft w:val="360"/>
          <w:marRight w:val="0"/>
          <w:marTop w:val="200"/>
          <w:marBottom w:val="0"/>
          <w:divBdr>
            <w:top w:val="none" w:sz="0" w:space="0" w:color="auto"/>
            <w:left w:val="none" w:sz="0" w:space="0" w:color="auto"/>
            <w:bottom w:val="none" w:sz="0" w:space="0" w:color="auto"/>
            <w:right w:val="none" w:sz="0" w:space="0" w:color="auto"/>
          </w:divBdr>
        </w:div>
        <w:div w:id="1154878795">
          <w:marLeft w:val="1080"/>
          <w:marRight w:val="0"/>
          <w:marTop w:val="100"/>
          <w:marBottom w:val="0"/>
          <w:divBdr>
            <w:top w:val="none" w:sz="0" w:space="0" w:color="auto"/>
            <w:left w:val="none" w:sz="0" w:space="0" w:color="auto"/>
            <w:bottom w:val="none" w:sz="0" w:space="0" w:color="auto"/>
            <w:right w:val="none" w:sz="0" w:space="0" w:color="auto"/>
          </w:divBdr>
        </w:div>
      </w:divsChild>
    </w:div>
    <w:div w:id="21339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wade2.blogspot.com/2020/07/airline-safety-1985-2014.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g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TAP_Air_Portuga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logger.com/" TargetMode="External"/><Relationship Id="rId14" Type="http://schemas.openxmlformats.org/officeDocument/2006/relationships/hyperlink" Target="https://www.worldfinance.com/strategy/market-conditions-threaten-malaysia-airlines-surv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CA8A-3500-44BE-AF68-C672C87C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4314</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creator>Jon B. Kayne</dc:creator>
  <cp:lastModifiedBy>Soukhna Wade</cp:lastModifiedBy>
  <cp:revision>5</cp:revision>
  <cp:lastPrinted>2009-09-10T19:20:00Z</cp:lastPrinted>
  <dcterms:created xsi:type="dcterms:W3CDTF">2020-07-13T01:21:00Z</dcterms:created>
  <dcterms:modified xsi:type="dcterms:W3CDTF">2020-07-14T12:18:00Z</dcterms:modified>
</cp:coreProperties>
</file>