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212" w:rsidRPr="0063628A" w:rsidRDefault="007F5212" w:rsidP="00C461F2">
      <w:pPr>
        <w:spacing w:line="240" w:lineRule="exact"/>
        <w:jc w:val="center"/>
        <w:rPr>
          <w:rFonts w:ascii="Arial" w:hAnsi="Arial" w:cs="Arial"/>
          <w:sz w:val="21"/>
          <w:szCs w:val="21"/>
          <w:lang w:val="fr-CA"/>
        </w:rPr>
      </w:pPr>
      <w:r w:rsidRPr="0063628A">
        <w:rPr>
          <w:rFonts w:ascii="Arial" w:hAnsi="Arial" w:cs="Arial"/>
          <w:b/>
          <w:bCs/>
          <w:sz w:val="21"/>
          <w:szCs w:val="21"/>
          <w:lang w:val="fr-CA"/>
        </w:rPr>
        <w:t xml:space="preserve">ORDONNANCE </w:t>
      </w:r>
      <w:r w:rsidR="004324F1" w:rsidRPr="0063628A">
        <w:rPr>
          <w:rFonts w:ascii="Arial" w:hAnsi="Arial" w:cs="Arial"/>
          <w:b/>
          <w:bCs/>
          <w:sz w:val="21"/>
          <w:szCs w:val="21"/>
          <w:lang w:val="fr-FR"/>
        </w:rPr>
        <w:fldChar w:fldCharType="begin"/>
      </w:r>
      <w:r w:rsidR="004324F1" w:rsidRPr="0063628A">
        <w:rPr>
          <w:rFonts w:ascii="Arial" w:hAnsi="Arial" w:cs="Arial"/>
          <w:b/>
          <w:bCs/>
          <w:sz w:val="21"/>
          <w:szCs w:val="21"/>
          <w:lang w:val="fr-CA"/>
        </w:rPr>
        <w:instrText xml:space="preserve"> MERGEFIELD ROE_ </w:instrText>
      </w:r>
      <w:r w:rsidR="004324F1" w:rsidRPr="0063628A">
        <w:rPr>
          <w:rFonts w:ascii="Arial" w:hAnsi="Arial" w:cs="Arial"/>
          <w:b/>
          <w:bCs/>
          <w:sz w:val="21"/>
          <w:szCs w:val="21"/>
          <w:lang w:val="fr-FR"/>
        </w:rPr>
        <w:fldChar w:fldCharType="separate"/>
      </w:r>
      <w:r w:rsidR="00F43E1F" w:rsidRPr="0063628A">
        <w:rPr>
          <w:rFonts w:ascii="Arial" w:hAnsi="Arial" w:cs="Arial"/>
          <w:b/>
          <w:bCs/>
          <w:noProof/>
          <w:sz w:val="21"/>
          <w:szCs w:val="21"/>
          <w:lang w:val="fr-CA"/>
        </w:rPr>
        <w:t>«ROE_»</w:t>
      </w:r>
      <w:r w:rsidR="004324F1" w:rsidRPr="0063628A">
        <w:rPr>
          <w:rFonts w:ascii="Arial" w:hAnsi="Arial" w:cs="Arial"/>
          <w:b/>
          <w:bCs/>
          <w:sz w:val="21"/>
          <w:szCs w:val="21"/>
          <w:lang w:val="fr-FR"/>
        </w:rPr>
        <w:fldChar w:fldCharType="end"/>
      </w:r>
    </w:p>
    <w:p w:rsidR="007F5212" w:rsidRPr="0063628A" w:rsidRDefault="001C2567" w:rsidP="001C2567">
      <w:pPr>
        <w:tabs>
          <w:tab w:val="left" w:pos="3585"/>
        </w:tabs>
        <w:spacing w:line="240" w:lineRule="exact"/>
        <w:rPr>
          <w:rFonts w:ascii="Arial" w:hAnsi="Arial" w:cs="Arial"/>
          <w:sz w:val="21"/>
          <w:szCs w:val="21"/>
          <w:lang w:val="fr-CA"/>
        </w:rPr>
      </w:pPr>
      <w:r w:rsidRPr="0063628A">
        <w:rPr>
          <w:rFonts w:ascii="Arial" w:hAnsi="Arial" w:cs="Arial"/>
          <w:sz w:val="21"/>
          <w:szCs w:val="21"/>
          <w:lang w:val="fr-CA"/>
        </w:rPr>
        <w:tab/>
      </w:r>
    </w:p>
    <w:p w:rsidR="00826C28" w:rsidRPr="0063628A" w:rsidRDefault="007F5212" w:rsidP="002B19BD">
      <w:pPr>
        <w:spacing w:line="240" w:lineRule="exact"/>
        <w:ind w:left="1440" w:right="1440"/>
        <w:rPr>
          <w:rFonts w:ascii="Arial" w:hAnsi="Arial" w:cs="Arial"/>
          <w:sz w:val="21"/>
          <w:szCs w:val="21"/>
          <w:lang w:val="fr-CA"/>
        </w:rPr>
      </w:pPr>
      <w:r w:rsidRPr="0063628A">
        <w:rPr>
          <w:rFonts w:ascii="Arial" w:hAnsi="Arial" w:cs="Arial"/>
          <w:b/>
          <w:bCs/>
          <w:sz w:val="21"/>
          <w:szCs w:val="21"/>
          <w:lang w:val="fr-CA"/>
        </w:rPr>
        <w:t>RELATIVEMENT À</w:t>
      </w:r>
      <w:r w:rsidRPr="0063628A">
        <w:rPr>
          <w:rFonts w:ascii="Arial" w:hAnsi="Arial" w:cs="Arial"/>
          <w:sz w:val="21"/>
          <w:szCs w:val="21"/>
          <w:lang w:val="fr-CA"/>
        </w:rPr>
        <w:t xml:space="preserve"> </w:t>
      </w:r>
      <w:r w:rsidR="00751A4F" w:rsidRPr="0063628A">
        <w:rPr>
          <w:rFonts w:ascii="Arial" w:hAnsi="Arial" w:cs="Arial"/>
          <w:sz w:val="21"/>
          <w:szCs w:val="21"/>
          <w:lang w:val="fr-CA"/>
        </w:rPr>
        <w:t xml:space="preserve">la </w:t>
      </w:r>
      <w:r w:rsidR="00751A4F" w:rsidRPr="0063628A">
        <w:rPr>
          <w:rFonts w:ascii="Arial" w:hAnsi="Arial" w:cs="Arial"/>
          <w:i/>
          <w:sz w:val="21"/>
          <w:szCs w:val="21"/>
          <w:lang w:val="fr-CA"/>
        </w:rPr>
        <w:t>Loi sur la Régie canadienne de l’énergie</w:t>
      </w:r>
      <w:r w:rsidR="00751A4F" w:rsidRPr="0063628A">
        <w:rPr>
          <w:rFonts w:ascii="Arial" w:hAnsi="Arial" w:cs="Arial"/>
          <w:sz w:val="21"/>
          <w:szCs w:val="21"/>
          <w:lang w:val="fr-CA"/>
        </w:rPr>
        <w:t xml:space="preserve"> </w:t>
      </w:r>
    </w:p>
    <w:p w:rsidR="00826C28" w:rsidRPr="0063628A" w:rsidRDefault="00751A4F" w:rsidP="002B19BD">
      <w:pPr>
        <w:spacing w:line="240" w:lineRule="exact"/>
        <w:ind w:left="1440" w:right="1440"/>
        <w:rPr>
          <w:rFonts w:ascii="Arial" w:hAnsi="Arial" w:cs="Arial"/>
          <w:sz w:val="21"/>
          <w:szCs w:val="21"/>
          <w:lang w:val="fr-CA"/>
        </w:rPr>
      </w:pPr>
      <w:r w:rsidRPr="0063628A">
        <w:rPr>
          <w:rFonts w:ascii="Arial" w:hAnsi="Arial" w:cs="Arial"/>
          <w:sz w:val="21"/>
          <w:szCs w:val="21"/>
          <w:lang w:val="fr-CA"/>
        </w:rPr>
        <w:t>(</w:t>
      </w:r>
      <w:proofErr w:type="gramStart"/>
      <w:r w:rsidRPr="0063628A">
        <w:rPr>
          <w:rFonts w:ascii="Arial" w:hAnsi="Arial" w:cs="Arial"/>
          <w:sz w:val="21"/>
          <w:szCs w:val="21"/>
          <w:lang w:val="fr-CA"/>
        </w:rPr>
        <w:t>la</w:t>
      </w:r>
      <w:proofErr w:type="gramEnd"/>
      <w:r w:rsidRPr="0063628A">
        <w:rPr>
          <w:rFonts w:ascii="Arial" w:hAnsi="Arial" w:cs="Arial"/>
          <w:sz w:val="21"/>
          <w:szCs w:val="21"/>
          <w:lang w:val="fr-CA"/>
        </w:rPr>
        <w:t xml:space="preserve"> </w:t>
      </w:r>
      <w:r w:rsidR="00826C28" w:rsidRPr="0063628A">
        <w:rPr>
          <w:rFonts w:ascii="Arial" w:hAnsi="Arial" w:cs="Arial"/>
          <w:sz w:val="21"/>
          <w:szCs w:val="21"/>
          <w:lang w:val="fr-CA"/>
        </w:rPr>
        <w:t>« </w:t>
      </w:r>
      <w:r w:rsidRPr="0063628A">
        <w:rPr>
          <w:rFonts w:ascii="Arial" w:hAnsi="Arial" w:cs="Arial"/>
          <w:sz w:val="21"/>
          <w:szCs w:val="21"/>
          <w:lang w:val="fr-CA"/>
        </w:rPr>
        <w:t>LRCE</w:t>
      </w:r>
      <w:r w:rsidR="00826C28" w:rsidRPr="0063628A">
        <w:rPr>
          <w:rFonts w:ascii="Arial" w:hAnsi="Arial" w:cs="Arial"/>
          <w:sz w:val="21"/>
          <w:szCs w:val="21"/>
          <w:lang w:val="fr-CA"/>
        </w:rPr>
        <w:t> »</w:t>
      </w:r>
      <w:r w:rsidRPr="0063628A">
        <w:rPr>
          <w:rFonts w:ascii="Arial" w:hAnsi="Arial" w:cs="Arial"/>
          <w:sz w:val="21"/>
          <w:szCs w:val="21"/>
          <w:lang w:val="fr-CA"/>
        </w:rPr>
        <w:t xml:space="preserve">) et au </w:t>
      </w:r>
      <w:r w:rsidRPr="0063628A">
        <w:rPr>
          <w:rFonts w:ascii="Arial" w:hAnsi="Arial" w:cs="Arial"/>
          <w:i/>
          <w:sz w:val="21"/>
          <w:szCs w:val="21"/>
          <w:lang w:val="fr-CA"/>
        </w:rPr>
        <w:t>Règlement de l’Office national de l’énergie concernant le gaz et le pétrole (partie VI de la Loi)</w:t>
      </w:r>
      <w:r w:rsidR="00833A2D" w:rsidRPr="0063628A">
        <w:rPr>
          <w:rFonts w:ascii="Arial" w:hAnsi="Arial" w:cs="Arial"/>
          <w:sz w:val="21"/>
          <w:szCs w:val="21"/>
          <w:lang w:val="fr-CA"/>
        </w:rPr>
        <w:t xml:space="preserve"> </w:t>
      </w:r>
    </w:p>
    <w:p w:rsidR="007F5212" w:rsidRPr="0063628A" w:rsidRDefault="00833A2D" w:rsidP="002B19BD">
      <w:pPr>
        <w:spacing w:line="240" w:lineRule="exact"/>
        <w:ind w:left="1440" w:right="1440"/>
        <w:rPr>
          <w:rFonts w:ascii="Arial" w:hAnsi="Arial" w:cs="Arial"/>
          <w:sz w:val="21"/>
          <w:szCs w:val="21"/>
          <w:lang w:val="fr-CA"/>
        </w:rPr>
      </w:pPr>
      <w:r w:rsidRPr="0063628A">
        <w:rPr>
          <w:rFonts w:ascii="Arial" w:hAnsi="Arial" w:cs="Arial"/>
          <w:sz w:val="21"/>
          <w:szCs w:val="21"/>
          <w:lang w:val="fr-CA"/>
        </w:rPr>
        <w:t>(</w:t>
      </w:r>
      <w:proofErr w:type="gramStart"/>
      <w:r w:rsidRPr="0063628A">
        <w:rPr>
          <w:rFonts w:ascii="Arial" w:hAnsi="Arial" w:cs="Arial"/>
          <w:sz w:val="21"/>
          <w:szCs w:val="21"/>
          <w:lang w:val="fr-CA"/>
        </w:rPr>
        <w:t>le</w:t>
      </w:r>
      <w:proofErr w:type="gramEnd"/>
      <w:r w:rsidRPr="0063628A">
        <w:rPr>
          <w:rFonts w:ascii="Arial" w:hAnsi="Arial" w:cs="Arial"/>
          <w:sz w:val="21"/>
          <w:szCs w:val="21"/>
          <w:lang w:val="fr-CA"/>
        </w:rPr>
        <w:t xml:space="preserve"> </w:t>
      </w:r>
      <w:r w:rsidR="00826C28" w:rsidRPr="0063628A">
        <w:rPr>
          <w:rFonts w:ascii="Arial" w:hAnsi="Arial" w:cs="Arial"/>
          <w:sz w:val="21"/>
          <w:szCs w:val="21"/>
          <w:lang w:val="fr-CA"/>
        </w:rPr>
        <w:t>« </w:t>
      </w:r>
      <w:r w:rsidR="00751A4F" w:rsidRPr="0063628A">
        <w:rPr>
          <w:rFonts w:ascii="Arial" w:hAnsi="Arial" w:cs="Arial"/>
          <w:sz w:val="21"/>
          <w:szCs w:val="21"/>
          <w:lang w:val="fr-CA"/>
        </w:rPr>
        <w:t>Règlement</w:t>
      </w:r>
      <w:r w:rsidR="00826C28" w:rsidRPr="0063628A">
        <w:rPr>
          <w:rFonts w:ascii="Arial" w:hAnsi="Arial" w:cs="Arial"/>
          <w:sz w:val="21"/>
          <w:szCs w:val="21"/>
          <w:lang w:val="fr-CA"/>
        </w:rPr>
        <w:t> »</w:t>
      </w:r>
      <w:r w:rsidR="00751A4F" w:rsidRPr="0063628A">
        <w:rPr>
          <w:rFonts w:ascii="Arial" w:hAnsi="Arial" w:cs="Arial"/>
          <w:sz w:val="21"/>
          <w:szCs w:val="21"/>
          <w:lang w:val="fr-CA"/>
        </w:rPr>
        <w:t>), qui demeure en vigueur</w:t>
      </w:r>
      <w:r w:rsidR="007F5212" w:rsidRPr="0063628A">
        <w:rPr>
          <w:rFonts w:ascii="Arial" w:hAnsi="Arial" w:cs="Arial"/>
          <w:sz w:val="21"/>
          <w:szCs w:val="21"/>
          <w:lang w:val="fr-CA"/>
        </w:rPr>
        <w:t xml:space="preserve">; </w:t>
      </w:r>
    </w:p>
    <w:p w:rsidR="009379F7" w:rsidRPr="0063628A" w:rsidRDefault="009379F7" w:rsidP="002B19BD">
      <w:pPr>
        <w:spacing w:line="240" w:lineRule="exact"/>
        <w:ind w:left="1440" w:right="1440"/>
        <w:rPr>
          <w:rFonts w:ascii="Arial" w:hAnsi="Arial" w:cs="Arial"/>
          <w:sz w:val="21"/>
          <w:szCs w:val="21"/>
          <w:lang w:val="fr-CA"/>
        </w:rPr>
      </w:pPr>
    </w:p>
    <w:p w:rsidR="007F5212" w:rsidRPr="0063628A" w:rsidRDefault="007F5212" w:rsidP="002B19BD">
      <w:pPr>
        <w:tabs>
          <w:tab w:val="left" w:pos="-1440"/>
        </w:tabs>
        <w:spacing w:line="240" w:lineRule="exact"/>
        <w:ind w:left="1440" w:right="1440"/>
        <w:rPr>
          <w:rFonts w:ascii="Arial" w:hAnsi="Arial" w:cs="Arial"/>
          <w:sz w:val="21"/>
          <w:szCs w:val="21"/>
          <w:lang w:val="fr-FR"/>
        </w:rPr>
      </w:pPr>
      <w:r w:rsidRPr="0063628A">
        <w:rPr>
          <w:rFonts w:ascii="Arial" w:hAnsi="Arial" w:cs="Arial"/>
          <w:b/>
          <w:bCs/>
          <w:sz w:val="21"/>
          <w:szCs w:val="21"/>
          <w:lang w:val="fr-CA"/>
        </w:rPr>
        <w:t>RELATIVEMENT À</w:t>
      </w:r>
      <w:r w:rsidRPr="0063628A">
        <w:rPr>
          <w:rFonts w:ascii="Arial" w:hAnsi="Arial" w:cs="Arial"/>
          <w:sz w:val="21"/>
          <w:szCs w:val="21"/>
          <w:lang w:val="fr-CA"/>
        </w:rPr>
        <w:t xml:space="preserve"> une demande </w:t>
      </w:r>
      <w:r w:rsidR="00833A2D" w:rsidRPr="0063628A">
        <w:rPr>
          <w:rFonts w:ascii="Arial" w:hAnsi="Arial" w:cs="Arial"/>
          <w:sz w:val="21"/>
          <w:szCs w:val="21"/>
          <w:lang w:val="fr-CA"/>
        </w:rPr>
        <w:t xml:space="preserve">que </w:t>
      </w:r>
      <w:r w:rsidR="004324F1" w:rsidRPr="0063628A">
        <w:rPr>
          <w:rFonts w:ascii="Arial" w:hAnsi="Arial" w:cs="Arial"/>
          <w:sz w:val="21"/>
          <w:szCs w:val="21"/>
          <w:lang w:val="fr-CA"/>
        </w:rPr>
        <w:fldChar w:fldCharType="begin"/>
      </w:r>
      <w:r w:rsidR="004324F1" w:rsidRPr="0063628A">
        <w:rPr>
          <w:rFonts w:ascii="Arial" w:hAnsi="Arial" w:cs="Arial"/>
          <w:sz w:val="21"/>
          <w:szCs w:val="21"/>
          <w:lang w:val="fr-CA"/>
        </w:rPr>
        <w:instrText xml:space="preserve"> MERGEFIELD Nom_de_la_societe </w:instrText>
      </w:r>
      <w:r w:rsidR="004324F1" w:rsidRPr="0063628A">
        <w:rPr>
          <w:rFonts w:ascii="Arial" w:hAnsi="Arial" w:cs="Arial"/>
          <w:sz w:val="21"/>
          <w:szCs w:val="21"/>
          <w:lang w:val="fr-CA"/>
        </w:rPr>
        <w:fldChar w:fldCharType="separate"/>
      </w:r>
      <w:r w:rsidR="00F43E1F" w:rsidRPr="0063628A">
        <w:rPr>
          <w:rFonts w:ascii="Arial" w:hAnsi="Arial" w:cs="Arial"/>
          <w:noProof/>
          <w:sz w:val="21"/>
          <w:szCs w:val="21"/>
          <w:lang w:val="fr-CA"/>
        </w:rPr>
        <w:t>«Nom_de_la_societe»</w:t>
      </w:r>
      <w:r w:rsidR="004324F1" w:rsidRPr="0063628A">
        <w:rPr>
          <w:rFonts w:ascii="Arial" w:hAnsi="Arial" w:cs="Arial"/>
          <w:sz w:val="21"/>
          <w:szCs w:val="21"/>
          <w:lang w:val="fr-CA"/>
        </w:rPr>
        <w:fldChar w:fldCharType="end"/>
      </w:r>
      <w:r w:rsidR="00C72FF1" w:rsidRPr="0063628A">
        <w:rPr>
          <w:rFonts w:ascii="Arial" w:hAnsi="Arial" w:cs="Arial"/>
          <w:sz w:val="21"/>
          <w:szCs w:val="21"/>
          <w:lang w:val="fr-FR"/>
        </w:rPr>
        <w:t xml:space="preserve"> </w:t>
      </w:r>
      <w:r w:rsidR="00A05CA8" w:rsidRPr="0063628A">
        <w:rPr>
          <w:rFonts w:ascii="Arial" w:hAnsi="Arial" w:cs="Arial"/>
          <w:sz w:val="21"/>
          <w:szCs w:val="21"/>
          <w:lang w:val="fr-CA"/>
        </w:rPr>
        <w:t>(le </w:t>
      </w:r>
      <w:r w:rsidR="00826C28" w:rsidRPr="0063628A">
        <w:rPr>
          <w:rFonts w:ascii="Arial" w:hAnsi="Arial" w:cs="Arial"/>
          <w:sz w:val="21"/>
          <w:szCs w:val="21"/>
          <w:lang w:val="fr-CA"/>
        </w:rPr>
        <w:t>« </w:t>
      </w:r>
      <w:r w:rsidRPr="0063628A">
        <w:rPr>
          <w:rFonts w:ascii="Arial" w:hAnsi="Arial" w:cs="Arial"/>
          <w:sz w:val="21"/>
          <w:szCs w:val="21"/>
          <w:lang w:val="fr-CA"/>
        </w:rPr>
        <w:t>demandeur</w:t>
      </w:r>
      <w:r w:rsidR="00826C28" w:rsidRPr="0063628A">
        <w:rPr>
          <w:rFonts w:ascii="Arial" w:hAnsi="Arial" w:cs="Arial"/>
          <w:sz w:val="21"/>
          <w:szCs w:val="21"/>
          <w:lang w:val="fr-CA"/>
        </w:rPr>
        <w:t> »</w:t>
      </w:r>
      <w:r w:rsidRPr="0063628A">
        <w:rPr>
          <w:rFonts w:ascii="Arial" w:hAnsi="Arial" w:cs="Arial"/>
          <w:sz w:val="21"/>
          <w:szCs w:val="21"/>
          <w:lang w:val="fr-CA"/>
        </w:rPr>
        <w:t>)</w:t>
      </w:r>
      <w:r w:rsidR="00833A2D" w:rsidRPr="0063628A">
        <w:rPr>
          <w:rFonts w:ascii="Arial" w:hAnsi="Arial" w:cs="Arial"/>
          <w:sz w:val="21"/>
          <w:szCs w:val="21"/>
          <w:lang w:val="fr-CA"/>
        </w:rPr>
        <w:t xml:space="preserve"> a présentée à la Régie de l’énergie du Canada</w:t>
      </w:r>
      <w:r w:rsidRPr="0063628A">
        <w:rPr>
          <w:rFonts w:ascii="Arial" w:hAnsi="Arial" w:cs="Arial"/>
          <w:sz w:val="21"/>
          <w:szCs w:val="21"/>
          <w:lang w:val="fr-CA"/>
        </w:rPr>
        <w:t xml:space="preserve"> en vue d'obtenir une ordonnance aux termes de</w:t>
      </w:r>
      <w:r w:rsidR="00833A2D" w:rsidRPr="0063628A">
        <w:rPr>
          <w:rFonts w:ascii="Arial" w:hAnsi="Arial" w:cs="Arial"/>
          <w:sz w:val="21"/>
          <w:szCs w:val="21"/>
          <w:lang w:val="fr-CA"/>
        </w:rPr>
        <w:t xml:space="preserve">s </w:t>
      </w:r>
      <w:r w:rsidRPr="0063628A">
        <w:rPr>
          <w:rFonts w:ascii="Arial" w:hAnsi="Arial" w:cs="Arial"/>
          <w:sz w:val="21"/>
          <w:szCs w:val="21"/>
          <w:lang w:val="fr-CA"/>
        </w:rPr>
        <w:t>article</w:t>
      </w:r>
      <w:r w:rsidR="00833A2D" w:rsidRPr="0063628A">
        <w:rPr>
          <w:rFonts w:ascii="Arial" w:hAnsi="Arial" w:cs="Arial"/>
          <w:sz w:val="21"/>
          <w:szCs w:val="21"/>
          <w:lang w:val="fr-CA"/>
        </w:rPr>
        <w:t>s</w:t>
      </w:r>
      <w:r w:rsidRPr="0063628A">
        <w:rPr>
          <w:rFonts w:ascii="Arial" w:hAnsi="Arial" w:cs="Arial"/>
          <w:sz w:val="21"/>
          <w:szCs w:val="21"/>
          <w:lang w:val="fr-CA"/>
        </w:rPr>
        <w:t xml:space="preserve"> 28</w:t>
      </w:r>
      <w:r w:rsidR="0053549B" w:rsidRPr="0063628A">
        <w:rPr>
          <w:rFonts w:ascii="Arial" w:hAnsi="Arial" w:cs="Arial"/>
          <w:sz w:val="21"/>
          <w:szCs w:val="21"/>
          <w:lang w:val="fr-CA"/>
        </w:rPr>
        <w:t xml:space="preserve"> et 29 </w:t>
      </w:r>
      <w:r w:rsidRPr="0063628A">
        <w:rPr>
          <w:rFonts w:ascii="Arial" w:hAnsi="Arial" w:cs="Arial"/>
          <w:sz w:val="21"/>
          <w:szCs w:val="21"/>
          <w:lang w:val="fr-CA"/>
        </w:rPr>
        <w:t>du Règlement</w:t>
      </w:r>
      <w:r w:rsidR="004E5D85" w:rsidRPr="0063628A">
        <w:rPr>
          <w:rFonts w:ascii="Arial" w:hAnsi="Arial" w:cs="Arial"/>
          <w:sz w:val="21"/>
          <w:szCs w:val="21"/>
          <w:lang w:val="fr-CA"/>
        </w:rPr>
        <w:t xml:space="preserve"> (</w:t>
      </w:r>
      <w:r w:rsidRPr="0063628A">
        <w:rPr>
          <w:rFonts w:ascii="Arial" w:hAnsi="Arial" w:cs="Arial"/>
          <w:sz w:val="21"/>
          <w:szCs w:val="21"/>
          <w:lang w:val="fr-FR"/>
        </w:rPr>
        <w:t>dossier</w:t>
      </w:r>
      <w:r w:rsidR="004324F1" w:rsidRPr="0063628A">
        <w:rPr>
          <w:rFonts w:ascii="Arial" w:hAnsi="Arial" w:cs="Arial"/>
          <w:sz w:val="21"/>
          <w:szCs w:val="21"/>
          <w:lang w:val="fr-FR"/>
        </w:rPr>
        <w:t xml:space="preserve"> </w:t>
      </w:r>
      <w:r w:rsidR="004324F1" w:rsidRPr="0063628A">
        <w:rPr>
          <w:rFonts w:ascii="Arial" w:hAnsi="Arial" w:cs="Arial"/>
          <w:sz w:val="21"/>
          <w:szCs w:val="21"/>
          <w:lang w:val="fr-FR"/>
        </w:rPr>
        <w:fldChar w:fldCharType="begin"/>
      </w:r>
      <w:r w:rsidR="004324F1" w:rsidRPr="0063628A">
        <w:rPr>
          <w:rFonts w:ascii="Arial" w:hAnsi="Arial" w:cs="Arial"/>
          <w:sz w:val="21"/>
          <w:szCs w:val="21"/>
          <w:lang w:val="fr-FR"/>
        </w:rPr>
        <w:instrText xml:space="preserve"> MERGEFIELD File_ </w:instrText>
      </w:r>
      <w:r w:rsidR="004324F1" w:rsidRPr="0063628A">
        <w:rPr>
          <w:rFonts w:ascii="Arial" w:hAnsi="Arial" w:cs="Arial"/>
          <w:sz w:val="21"/>
          <w:szCs w:val="21"/>
          <w:lang w:val="fr-FR"/>
        </w:rPr>
        <w:fldChar w:fldCharType="separate"/>
      </w:r>
      <w:r w:rsidR="00F43E1F" w:rsidRPr="0063628A">
        <w:rPr>
          <w:rFonts w:ascii="Arial" w:hAnsi="Arial" w:cs="Arial"/>
          <w:noProof/>
          <w:sz w:val="21"/>
          <w:szCs w:val="21"/>
          <w:lang w:val="fr-FR"/>
        </w:rPr>
        <w:t>«File_»</w:t>
      </w:r>
      <w:r w:rsidR="004324F1" w:rsidRPr="0063628A">
        <w:rPr>
          <w:rFonts w:ascii="Arial" w:hAnsi="Arial" w:cs="Arial"/>
          <w:sz w:val="21"/>
          <w:szCs w:val="21"/>
          <w:lang w:val="fr-FR"/>
        </w:rPr>
        <w:fldChar w:fldCharType="end"/>
      </w:r>
      <w:r w:rsidR="004E5D85" w:rsidRPr="0063628A">
        <w:rPr>
          <w:rFonts w:ascii="Arial" w:hAnsi="Arial" w:cs="Arial"/>
          <w:sz w:val="21"/>
          <w:szCs w:val="21"/>
          <w:lang w:val="fr-FR"/>
        </w:rPr>
        <w:t>)</w:t>
      </w:r>
      <w:r w:rsidR="005F56C7" w:rsidRPr="0063628A">
        <w:rPr>
          <w:rFonts w:ascii="Arial" w:hAnsi="Arial" w:cs="Arial"/>
          <w:sz w:val="21"/>
          <w:szCs w:val="21"/>
          <w:lang w:val="fr-FR"/>
        </w:rPr>
        <w:t>.</w:t>
      </w:r>
    </w:p>
    <w:p w:rsidR="001152EA" w:rsidRPr="0063628A" w:rsidRDefault="001152EA" w:rsidP="002B19BD">
      <w:pPr>
        <w:spacing w:line="240" w:lineRule="exact"/>
        <w:rPr>
          <w:rFonts w:ascii="Arial" w:hAnsi="Arial" w:cs="Arial"/>
          <w:sz w:val="21"/>
          <w:szCs w:val="21"/>
          <w:lang w:val="fr-FR"/>
        </w:rPr>
      </w:pPr>
    </w:p>
    <w:p w:rsidR="003F0273" w:rsidRPr="0063628A" w:rsidRDefault="009379F7" w:rsidP="002B19BD">
      <w:pPr>
        <w:spacing w:line="240" w:lineRule="exact"/>
        <w:rPr>
          <w:rFonts w:ascii="Arial" w:hAnsi="Arial" w:cs="Arial"/>
          <w:bCs/>
          <w:sz w:val="21"/>
          <w:szCs w:val="21"/>
          <w:lang w:val="fr-CA"/>
        </w:rPr>
      </w:pPr>
      <w:r w:rsidRPr="0063628A">
        <w:rPr>
          <w:rFonts w:ascii="Arial" w:hAnsi="Arial" w:cs="Arial"/>
          <w:b/>
          <w:bCs/>
          <w:sz w:val="21"/>
          <w:szCs w:val="21"/>
          <w:lang w:val="fr-CA"/>
        </w:rPr>
        <w:t>D</w:t>
      </w:r>
      <w:r w:rsidR="007F5212" w:rsidRPr="0063628A">
        <w:rPr>
          <w:rFonts w:ascii="Arial" w:hAnsi="Arial" w:cs="Arial"/>
          <w:b/>
          <w:bCs/>
          <w:sz w:val="21"/>
          <w:szCs w:val="21"/>
          <w:lang w:val="fr-CA"/>
        </w:rPr>
        <w:t>EVANT</w:t>
      </w:r>
      <w:r w:rsidR="00D9330A" w:rsidRPr="0063628A">
        <w:rPr>
          <w:rFonts w:ascii="Arial" w:hAnsi="Arial" w:cs="Arial"/>
          <w:b/>
          <w:bCs/>
          <w:sz w:val="21"/>
          <w:szCs w:val="21"/>
          <w:lang w:val="fr-CA"/>
        </w:rPr>
        <w:t xml:space="preserve"> </w:t>
      </w:r>
      <w:r w:rsidR="00870C0C" w:rsidRPr="0063628A">
        <w:rPr>
          <w:rFonts w:ascii="Arial" w:hAnsi="Arial" w:cs="Arial"/>
          <w:bCs/>
          <w:sz w:val="21"/>
          <w:szCs w:val="21"/>
          <w:lang w:val="fr-CA"/>
        </w:rPr>
        <w:t xml:space="preserve">la Commission de la Régie de l’énergie du Canada (la </w:t>
      </w:r>
      <w:r w:rsidR="00826C28" w:rsidRPr="0063628A">
        <w:rPr>
          <w:rFonts w:ascii="Arial" w:hAnsi="Arial" w:cs="Arial"/>
          <w:bCs/>
          <w:sz w:val="21"/>
          <w:szCs w:val="21"/>
          <w:lang w:val="fr-CA"/>
        </w:rPr>
        <w:t>« </w:t>
      </w:r>
      <w:r w:rsidR="00870C0C" w:rsidRPr="0063628A">
        <w:rPr>
          <w:rFonts w:ascii="Arial" w:hAnsi="Arial" w:cs="Arial"/>
          <w:bCs/>
          <w:sz w:val="21"/>
          <w:szCs w:val="21"/>
          <w:lang w:val="fr-CA"/>
        </w:rPr>
        <w:t>Commission</w:t>
      </w:r>
      <w:r w:rsidR="00826C28" w:rsidRPr="0063628A">
        <w:rPr>
          <w:rFonts w:ascii="Arial" w:hAnsi="Arial" w:cs="Arial"/>
          <w:bCs/>
          <w:sz w:val="21"/>
          <w:szCs w:val="21"/>
          <w:lang w:val="fr-CA"/>
        </w:rPr>
        <w:t> »</w:t>
      </w:r>
      <w:r w:rsidR="00870C0C" w:rsidRPr="0063628A">
        <w:rPr>
          <w:rFonts w:ascii="Arial" w:hAnsi="Arial" w:cs="Arial"/>
          <w:bCs/>
          <w:sz w:val="21"/>
          <w:szCs w:val="21"/>
          <w:lang w:val="fr-CA"/>
        </w:rPr>
        <w:t>),</w:t>
      </w:r>
    </w:p>
    <w:p w:rsidR="007F5212" w:rsidRPr="0063628A" w:rsidRDefault="00870C0C" w:rsidP="002B19BD">
      <w:pPr>
        <w:spacing w:line="240" w:lineRule="exact"/>
        <w:rPr>
          <w:rFonts w:ascii="Arial" w:hAnsi="Arial" w:cs="Arial"/>
          <w:sz w:val="21"/>
          <w:szCs w:val="21"/>
          <w:lang w:val="fr-CA"/>
        </w:rPr>
      </w:pPr>
      <w:proofErr w:type="gramStart"/>
      <w:r w:rsidRPr="0063628A">
        <w:rPr>
          <w:rFonts w:ascii="Arial" w:hAnsi="Arial" w:cs="Arial"/>
          <w:bCs/>
          <w:sz w:val="21"/>
          <w:szCs w:val="21"/>
          <w:lang w:val="fr-CA"/>
        </w:rPr>
        <w:t>le</w:t>
      </w:r>
      <w:proofErr w:type="gramEnd"/>
      <w:r w:rsidR="004324F1" w:rsidRPr="0063628A">
        <w:rPr>
          <w:rFonts w:ascii="Arial" w:hAnsi="Arial" w:cs="Arial"/>
          <w:sz w:val="21"/>
          <w:szCs w:val="21"/>
          <w:lang w:val="fr-CA"/>
        </w:rPr>
        <w:t xml:space="preserve"> </w:t>
      </w:r>
      <w:r w:rsidR="00D17953" w:rsidRPr="0063628A">
        <w:rPr>
          <w:rFonts w:ascii="Arial" w:hAnsi="Arial" w:cs="Arial"/>
          <w:sz w:val="21"/>
          <w:szCs w:val="21"/>
          <w:lang w:val="fr-CA"/>
        </w:rPr>
        <w:fldChar w:fldCharType="begin"/>
      </w:r>
      <w:r w:rsidR="00D17953" w:rsidRPr="0063628A">
        <w:rPr>
          <w:rFonts w:ascii="Arial" w:hAnsi="Arial" w:cs="Arial"/>
          <w:sz w:val="21"/>
          <w:szCs w:val="21"/>
          <w:lang w:val="fr-CA"/>
        </w:rPr>
        <w:instrText xml:space="preserve"> MERGEFIELD  Devant_lOffice </w:instrText>
      </w:r>
      <w:r w:rsidR="00D17953" w:rsidRPr="0063628A">
        <w:rPr>
          <w:rFonts w:ascii="Arial" w:hAnsi="Arial" w:cs="Arial"/>
          <w:sz w:val="21"/>
          <w:szCs w:val="21"/>
          <w:lang w:val="fr-CA"/>
        </w:rPr>
        <w:fldChar w:fldCharType="separate"/>
      </w:r>
      <w:r w:rsidR="00F43E1F" w:rsidRPr="0063628A">
        <w:rPr>
          <w:rFonts w:ascii="Arial" w:hAnsi="Arial" w:cs="Arial"/>
          <w:noProof/>
          <w:sz w:val="21"/>
          <w:szCs w:val="21"/>
          <w:lang w:val="fr-CA"/>
        </w:rPr>
        <w:t>«Devant_lOffice»</w:t>
      </w:r>
      <w:r w:rsidR="00D17953" w:rsidRPr="0063628A">
        <w:rPr>
          <w:rFonts w:ascii="Arial" w:hAnsi="Arial" w:cs="Arial"/>
          <w:sz w:val="21"/>
          <w:szCs w:val="21"/>
          <w:lang w:val="fr-CA"/>
        </w:rPr>
        <w:fldChar w:fldCharType="end"/>
      </w:r>
      <w:r w:rsidR="00C72FF1" w:rsidRPr="0063628A">
        <w:rPr>
          <w:rFonts w:ascii="Arial" w:hAnsi="Arial" w:cs="Arial"/>
          <w:sz w:val="21"/>
          <w:szCs w:val="21"/>
          <w:lang w:val="fr-CA"/>
        </w:rPr>
        <w:t>.</w:t>
      </w:r>
    </w:p>
    <w:p w:rsidR="007F5212" w:rsidRPr="0063628A" w:rsidRDefault="007F5212" w:rsidP="002B19BD">
      <w:pPr>
        <w:spacing w:line="240" w:lineRule="exact"/>
        <w:rPr>
          <w:rFonts w:ascii="Arial" w:hAnsi="Arial" w:cs="Arial"/>
          <w:sz w:val="21"/>
          <w:szCs w:val="21"/>
          <w:lang w:val="fr-CA"/>
        </w:rPr>
      </w:pPr>
    </w:p>
    <w:p w:rsidR="0070388A" w:rsidRPr="0063628A" w:rsidRDefault="0070388A" w:rsidP="00587AC2">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63628A">
        <w:rPr>
          <w:rFonts w:ascii="Arial" w:hAnsi="Arial" w:cs="Arial"/>
          <w:b/>
          <w:sz w:val="21"/>
          <w:szCs w:val="21"/>
          <w:lang w:val="fr-CA"/>
        </w:rPr>
        <w:t xml:space="preserve">ATTENDU QUE </w:t>
      </w:r>
      <w:r w:rsidRPr="0063628A">
        <w:rPr>
          <w:rFonts w:ascii="Arial" w:hAnsi="Arial" w:cs="Arial"/>
          <w:sz w:val="21"/>
          <w:szCs w:val="21"/>
          <w:lang w:val="fr-FR"/>
        </w:rPr>
        <w:t xml:space="preserve">le </w:t>
      </w:r>
      <w:r w:rsidR="00CB67E2" w:rsidRPr="0063628A">
        <w:rPr>
          <w:rFonts w:ascii="Arial" w:hAnsi="Arial" w:cs="Arial"/>
          <w:sz w:val="21"/>
          <w:szCs w:val="21"/>
          <w:lang w:val="fr-CA"/>
        </w:rPr>
        <w:fldChar w:fldCharType="begin"/>
      </w:r>
      <w:r w:rsidR="00CB67E2" w:rsidRPr="0063628A">
        <w:rPr>
          <w:rFonts w:ascii="Arial" w:hAnsi="Arial" w:cs="Arial"/>
          <w:sz w:val="21"/>
          <w:szCs w:val="21"/>
          <w:lang w:val="fr-CA"/>
        </w:rPr>
        <w:instrText xml:space="preserve"> MERGEFIELD Une_demande_le </w:instrText>
      </w:r>
      <w:r w:rsidR="00CB67E2" w:rsidRPr="0063628A">
        <w:rPr>
          <w:rFonts w:ascii="Arial" w:hAnsi="Arial" w:cs="Arial"/>
          <w:sz w:val="21"/>
          <w:szCs w:val="21"/>
          <w:lang w:val="fr-CA"/>
        </w:rPr>
        <w:fldChar w:fldCharType="separate"/>
      </w:r>
      <w:r w:rsidR="00F43E1F" w:rsidRPr="0063628A">
        <w:rPr>
          <w:rFonts w:ascii="Arial" w:hAnsi="Arial" w:cs="Arial"/>
          <w:noProof/>
          <w:sz w:val="21"/>
          <w:szCs w:val="21"/>
          <w:lang w:val="fr-CA"/>
        </w:rPr>
        <w:t>«Une_demande_le»</w:t>
      </w:r>
      <w:r w:rsidR="00CB67E2" w:rsidRPr="0063628A">
        <w:rPr>
          <w:rFonts w:ascii="Arial" w:hAnsi="Arial" w:cs="Arial"/>
          <w:sz w:val="21"/>
          <w:szCs w:val="21"/>
          <w:lang w:val="fr-CA"/>
        </w:rPr>
        <w:fldChar w:fldCharType="end"/>
      </w:r>
      <w:r w:rsidRPr="0063628A">
        <w:rPr>
          <w:rFonts w:ascii="Arial" w:hAnsi="Arial" w:cs="Arial"/>
          <w:sz w:val="21"/>
          <w:szCs w:val="21"/>
          <w:lang w:val="fr-CA"/>
        </w:rPr>
        <w:t xml:space="preserve">, </w:t>
      </w:r>
      <w:r w:rsidR="00F73B60" w:rsidRPr="0063628A">
        <w:rPr>
          <w:rFonts w:ascii="Arial" w:hAnsi="Arial" w:cs="Arial"/>
          <w:sz w:val="21"/>
          <w:szCs w:val="21"/>
          <w:lang w:val="fr-CA"/>
        </w:rPr>
        <w:t xml:space="preserve">le demandeur a déposé une demande en vue d’obtenir une ordonnance l’autorisant à exporter </w:t>
      </w:r>
      <w:r w:rsidRPr="0063628A">
        <w:rPr>
          <w:rFonts w:ascii="Arial" w:hAnsi="Arial" w:cs="Arial"/>
          <w:sz w:val="21"/>
          <w:szCs w:val="21"/>
          <w:lang w:val="fr-CA"/>
        </w:rPr>
        <w:t>du</w:t>
      </w:r>
      <w:r w:rsidR="00587AC2" w:rsidRPr="0063628A">
        <w:rPr>
          <w:rStyle w:val="CommentReference"/>
          <w:rFonts w:ascii="Arial" w:hAnsi="Arial" w:cs="Arial"/>
          <w:sz w:val="21"/>
          <w:szCs w:val="21"/>
        </w:rPr>
        <w:t xml:space="preserve"> </w:t>
      </w:r>
      <w:r w:rsidR="00587AC2" w:rsidRPr="0063628A">
        <w:rPr>
          <w:rStyle w:val="CommentReference"/>
          <w:rFonts w:ascii="Arial" w:hAnsi="Arial" w:cs="Arial"/>
          <w:sz w:val="21"/>
          <w:szCs w:val="21"/>
        </w:rPr>
        <w:fldChar w:fldCharType="begin"/>
      </w:r>
      <w:r w:rsidR="00587AC2" w:rsidRPr="0063628A">
        <w:rPr>
          <w:rStyle w:val="CommentReference"/>
          <w:rFonts w:ascii="Arial" w:hAnsi="Arial" w:cs="Arial"/>
          <w:sz w:val="21"/>
          <w:szCs w:val="21"/>
        </w:rPr>
        <w:instrText xml:space="preserve"> MERGEFIELD  GENRE  \* MERGEFORMAT </w:instrText>
      </w:r>
      <w:r w:rsidR="00587AC2" w:rsidRPr="0063628A">
        <w:rPr>
          <w:rStyle w:val="CommentReference"/>
          <w:rFonts w:ascii="Arial" w:hAnsi="Arial" w:cs="Arial"/>
          <w:sz w:val="21"/>
          <w:szCs w:val="21"/>
        </w:rPr>
        <w:fldChar w:fldCharType="separate"/>
      </w:r>
      <w:r w:rsidR="00587AC2" w:rsidRPr="0063628A">
        <w:rPr>
          <w:rStyle w:val="CommentReference"/>
          <w:rFonts w:ascii="Arial" w:hAnsi="Arial" w:cs="Arial"/>
          <w:noProof/>
          <w:sz w:val="21"/>
          <w:szCs w:val="21"/>
        </w:rPr>
        <w:t>«GENRE»</w:t>
      </w:r>
      <w:r w:rsidR="00587AC2" w:rsidRPr="0063628A">
        <w:rPr>
          <w:rStyle w:val="CommentReference"/>
          <w:rFonts w:ascii="Arial" w:hAnsi="Arial" w:cs="Arial"/>
          <w:sz w:val="21"/>
          <w:szCs w:val="21"/>
        </w:rPr>
        <w:fldChar w:fldCharType="end"/>
      </w:r>
      <w:r w:rsidR="00373EBC" w:rsidRPr="0063628A">
        <w:rPr>
          <w:rStyle w:val="CommentReference"/>
          <w:rFonts w:ascii="Arial" w:hAnsi="Arial" w:cs="Arial"/>
          <w:sz w:val="21"/>
          <w:szCs w:val="21"/>
          <w:lang w:val="fr-CA"/>
        </w:rPr>
        <w:t>;</w:t>
      </w:r>
    </w:p>
    <w:p w:rsidR="003A67B0" w:rsidRPr="0063628A" w:rsidRDefault="003A67B0" w:rsidP="002B19BD">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F5212" w:rsidRPr="0063628A" w:rsidRDefault="007F5212" w:rsidP="002B19BD">
      <w:pPr>
        <w:spacing w:line="240" w:lineRule="exact"/>
        <w:rPr>
          <w:rFonts w:ascii="Arial" w:hAnsi="Arial" w:cs="Arial"/>
          <w:sz w:val="21"/>
          <w:szCs w:val="21"/>
          <w:lang w:val="fr-CA"/>
        </w:rPr>
      </w:pPr>
      <w:r w:rsidRPr="0063628A">
        <w:rPr>
          <w:rFonts w:ascii="Arial" w:hAnsi="Arial" w:cs="Arial"/>
          <w:b/>
          <w:bCs/>
          <w:sz w:val="21"/>
          <w:szCs w:val="21"/>
          <w:lang w:val="fr-CA"/>
        </w:rPr>
        <w:t xml:space="preserve">ATTENDU QUE </w:t>
      </w:r>
      <w:r w:rsidR="00885D90" w:rsidRPr="0063628A">
        <w:rPr>
          <w:rFonts w:ascii="Arial" w:hAnsi="Arial" w:cs="Arial"/>
          <w:sz w:val="21"/>
          <w:szCs w:val="21"/>
          <w:lang w:val="fr-CA"/>
        </w:rPr>
        <w:t xml:space="preserve">la </w:t>
      </w:r>
      <w:r w:rsidR="003D4207" w:rsidRPr="0063628A">
        <w:rPr>
          <w:rFonts w:ascii="Arial" w:hAnsi="Arial" w:cs="Arial"/>
          <w:sz w:val="21"/>
          <w:szCs w:val="21"/>
          <w:lang w:val="fr-CA"/>
        </w:rPr>
        <w:t>Commission a examiné la demande</w:t>
      </w:r>
      <w:r w:rsidRPr="0063628A">
        <w:rPr>
          <w:rFonts w:ascii="Arial" w:hAnsi="Arial" w:cs="Arial"/>
          <w:sz w:val="21"/>
          <w:szCs w:val="21"/>
          <w:lang w:val="fr-CA"/>
        </w:rPr>
        <w:t>;</w:t>
      </w:r>
    </w:p>
    <w:p w:rsidR="007F5212" w:rsidRPr="0063628A" w:rsidRDefault="007F5212" w:rsidP="002B19BD">
      <w:pPr>
        <w:spacing w:line="240" w:lineRule="exact"/>
        <w:rPr>
          <w:rFonts w:ascii="Arial" w:hAnsi="Arial" w:cs="Arial"/>
          <w:b/>
          <w:bCs/>
          <w:sz w:val="21"/>
          <w:szCs w:val="21"/>
          <w:lang w:val="fr-CA"/>
        </w:rPr>
      </w:pPr>
    </w:p>
    <w:p w:rsidR="00151245" w:rsidRPr="0063628A" w:rsidRDefault="00151245" w:rsidP="00587AC2">
      <w:pPr>
        <w:spacing w:line="240" w:lineRule="exact"/>
        <w:rPr>
          <w:rFonts w:ascii="Arial" w:hAnsi="Arial" w:cs="Arial"/>
          <w:sz w:val="21"/>
          <w:szCs w:val="21"/>
          <w:lang w:val="fr-CA"/>
        </w:rPr>
      </w:pPr>
      <w:r w:rsidRPr="0063628A">
        <w:rPr>
          <w:rFonts w:ascii="Arial" w:hAnsi="Arial" w:cs="Arial"/>
          <w:b/>
          <w:bCs/>
          <w:sz w:val="21"/>
          <w:szCs w:val="21"/>
          <w:lang w:val="fr-CA"/>
        </w:rPr>
        <w:t xml:space="preserve">IL EST ORDONNÉ QUE </w:t>
      </w:r>
      <w:r w:rsidRPr="0063628A">
        <w:rPr>
          <w:rFonts w:ascii="Arial" w:hAnsi="Arial" w:cs="Arial"/>
          <w:sz w:val="21"/>
          <w:szCs w:val="21"/>
          <w:lang w:val="fr-CA"/>
        </w:rPr>
        <w:t>le demandeur est par la présente</w:t>
      </w:r>
      <w:r w:rsidR="006D327E" w:rsidRPr="0063628A">
        <w:rPr>
          <w:rFonts w:ascii="Arial" w:hAnsi="Arial" w:cs="Arial"/>
          <w:sz w:val="21"/>
          <w:szCs w:val="21"/>
          <w:lang w:val="fr-CA"/>
        </w:rPr>
        <w:t xml:space="preserve"> autorisé</w:t>
      </w:r>
      <w:r w:rsidRPr="0063628A">
        <w:rPr>
          <w:rFonts w:ascii="Arial" w:hAnsi="Arial" w:cs="Arial"/>
          <w:sz w:val="21"/>
          <w:szCs w:val="21"/>
          <w:lang w:val="fr-CA"/>
        </w:rPr>
        <w:t xml:space="preserve"> à exporter du</w:t>
      </w:r>
      <w:r w:rsidR="00587AC2" w:rsidRPr="0063628A">
        <w:rPr>
          <w:rFonts w:ascii="Arial" w:hAnsi="Arial" w:cs="Arial"/>
          <w:sz w:val="21"/>
          <w:szCs w:val="21"/>
          <w:lang w:val="fr-CA"/>
        </w:rPr>
        <w:t xml:space="preserve"> </w:t>
      </w:r>
      <w:r w:rsidR="00587AC2" w:rsidRPr="0063628A">
        <w:rPr>
          <w:rFonts w:ascii="Arial" w:hAnsi="Arial" w:cs="Arial"/>
          <w:sz w:val="21"/>
          <w:szCs w:val="21"/>
          <w:lang w:val="fr-CA"/>
        </w:rPr>
        <w:fldChar w:fldCharType="begin"/>
      </w:r>
      <w:r w:rsidR="00587AC2" w:rsidRPr="0063628A">
        <w:rPr>
          <w:rFonts w:ascii="Arial" w:hAnsi="Arial" w:cs="Arial"/>
          <w:sz w:val="21"/>
          <w:szCs w:val="21"/>
          <w:lang w:val="fr-CA"/>
        </w:rPr>
        <w:instrText xml:space="preserve"> MERGEFIELD  GENRE  \* MERGEFORMAT </w:instrText>
      </w:r>
      <w:r w:rsidR="00587AC2" w:rsidRPr="0063628A">
        <w:rPr>
          <w:rFonts w:ascii="Arial" w:hAnsi="Arial" w:cs="Arial"/>
          <w:sz w:val="21"/>
          <w:szCs w:val="21"/>
          <w:lang w:val="fr-CA"/>
        </w:rPr>
        <w:fldChar w:fldCharType="separate"/>
      </w:r>
      <w:r w:rsidR="00587AC2" w:rsidRPr="0063628A">
        <w:rPr>
          <w:rFonts w:ascii="Arial" w:hAnsi="Arial" w:cs="Arial"/>
          <w:noProof/>
          <w:sz w:val="21"/>
          <w:szCs w:val="21"/>
          <w:lang w:val="fr-CA"/>
        </w:rPr>
        <w:t>«GENRE»</w:t>
      </w:r>
      <w:r w:rsidR="00587AC2" w:rsidRPr="0063628A">
        <w:rPr>
          <w:rFonts w:ascii="Arial" w:hAnsi="Arial" w:cs="Arial"/>
          <w:sz w:val="21"/>
          <w:szCs w:val="21"/>
          <w:lang w:val="fr-CA"/>
        </w:rPr>
        <w:fldChar w:fldCharType="end"/>
      </w:r>
      <w:r w:rsidR="00373EBC" w:rsidRPr="0063628A">
        <w:rPr>
          <w:rFonts w:ascii="Arial" w:hAnsi="Arial" w:cs="Arial"/>
          <w:sz w:val="21"/>
          <w:szCs w:val="21"/>
          <w:lang w:val="fr-CA"/>
        </w:rPr>
        <w:t xml:space="preserve">, </w:t>
      </w:r>
      <w:r w:rsidR="0070388A" w:rsidRPr="0063628A">
        <w:rPr>
          <w:rFonts w:ascii="Arial" w:hAnsi="Arial" w:cs="Arial"/>
          <w:sz w:val="21"/>
          <w:szCs w:val="21"/>
          <w:lang w:val="fr-CA"/>
        </w:rPr>
        <w:t>en vertu des termes de</w:t>
      </w:r>
      <w:r w:rsidR="00833A2D" w:rsidRPr="0063628A">
        <w:rPr>
          <w:rFonts w:ascii="Arial" w:hAnsi="Arial" w:cs="Arial"/>
          <w:sz w:val="21"/>
          <w:szCs w:val="21"/>
          <w:lang w:val="fr-CA"/>
        </w:rPr>
        <w:t xml:space="preserve">s </w:t>
      </w:r>
      <w:r w:rsidR="0070388A" w:rsidRPr="0063628A">
        <w:rPr>
          <w:rFonts w:ascii="Arial" w:hAnsi="Arial" w:cs="Arial"/>
          <w:sz w:val="21"/>
          <w:szCs w:val="21"/>
          <w:lang w:val="fr-CA"/>
        </w:rPr>
        <w:t>article</w:t>
      </w:r>
      <w:r w:rsidR="00833A2D" w:rsidRPr="0063628A">
        <w:rPr>
          <w:rFonts w:ascii="Arial" w:hAnsi="Arial" w:cs="Arial"/>
          <w:sz w:val="21"/>
          <w:szCs w:val="21"/>
          <w:lang w:val="fr-CA"/>
        </w:rPr>
        <w:t>s</w:t>
      </w:r>
      <w:r w:rsidR="0070388A" w:rsidRPr="0063628A">
        <w:rPr>
          <w:rFonts w:ascii="Arial" w:hAnsi="Arial" w:cs="Arial"/>
          <w:sz w:val="21"/>
          <w:szCs w:val="21"/>
          <w:lang w:val="fr-CA"/>
        </w:rPr>
        <w:t xml:space="preserve"> 28</w:t>
      </w:r>
      <w:r w:rsidR="00B275DD" w:rsidRPr="0063628A">
        <w:rPr>
          <w:rFonts w:ascii="Arial" w:hAnsi="Arial" w:cs="Arial"/>
          <w:sz w:val="21"/>
          <w:szCs w:val="21"/>
          <w:lang w:val="fr-CA"/>
        </w:rPr>
        <w:t xml:space="preserve"> et 29</w:t>
      </w:r>
      <w:r w:rsidR="0070388A" w:rsidRPr="0063628A">
        <w:rPr>
          <w:rFonts w:ascii="Arial" w:hAnsi="Arial" w:cs="Arial"/>
          <w:sz w:val="21"/>
          <w:szCs w:val="21"/>
          <w:lang w:val="fr-CA"/>
        </w:rPr>
        <w:t xml:space="preserve"> du Règlement </w:t>
      </w:r>
      <w:r w:rsidRPr="0063628A">
        <w:rPr>
          <w:rFonts w:ascii="Arial" w:hAnsi="Arial" w:cs="Arial"/>
          <w:sz w:val="21"/>
          <w:szCs w:val="21"/>
          <w:lang w:val="fr-CA"/>
        </w:rPr>
        <w:t>sous réserve des conditions suivantes:</w:t>
      </w:r>
    </w:p>
    <w:p w:rsidR="00151245" w:rsidRPr="0063628A" w:rsidRDefault="00151245" w:rsidP="002B19BD">
      <w:pPr>
        <w:spacing w:line="240" w:lineRule="exact"/>
        <w:rPr>
          <w:rFonts w:ascii="Arial" w:hAnsi="Arial" w:cs="Arial"/>
          <w:sz w:val="21"/>
          <w:szCs w:val="21"/>
          <w:lang w:val="fr-CA"/>
        </w:rPr>
      </w:pPr>
    </w:p>
    <w:p w:rsidR="003F0273" w:rsidRPr="0063628A" w:rsidRDefault="003F0273" w:rsidP="005F4FF4">
      <w:pPr>
        <w:numPr>
          <w:ilvl w:val="0"/>
          <w:numId w:val="9"/>
        </w:numPr>
        <w:tabs>
          <w:tab w:val="left" w:pos="-1440"/>
        </w:tabs>
        <w:spacing w:line="240" w:lineRule="exact"/>
        <w:ind w:hanging="720"/>
        <w:rPr>
          <w:rFonts w:ascii="Arial" w:hAnsi="Arial" w:cs="Arial"/>
          <w:sz w:val="21"/>
          <w:szCs w:val="21"/>
          <w:lang w:val="fr-CA"/>
        </w:rPr>
      </w:pPr>
      <w:r w:rsidRPr="0063628A">
        <w:rPr>
          <w:rFonts w:ascii="Arial" w:hAnsi="Arial" w:cs="Arial"/>
          <w:sz w:val="21"/>
          <w:szCs w:val="21"/>
          <w:lang w:val="fr-CA"/>
        </w:rPr>
        <w:t xml:space="preserve">L’ordonnance entre en vigueur le </w:t>
      </w:r>
      <w:r w:rsidRPr="0063628A">
        <w:rPr>
          <w:rFonts w:ascii="Arial" w:hAnsi="Arial" w:cs="Arial"/>
          <w:sz w:val="21"/>
          <w:szCs w:val="21"/>
          <w:lang w:val="fr-CA"/>
        </w:rPr>
        <w:fldChar w:fldCharType="begin"/>
      </w:r>
      <w:r w:rsidRPr="0063628A">
        <w:rPr>
          <w:rFonts w:ascii="Arial" w:hAnsi="Arial" w:cs="Arial"/>
          <w:sz w:val="21"/>
          <w:szCs w:val="21"/>
          <w:lang w:val="fr-CA"/>
        </w:rPr>
        <w:instrText xml:space="preserve"> MERGEFIELD En_vigueur_le </w:instrText>
      </w:r>
      <w:r w:rsidRPr="0063628A">
        <w:rPr>
          <w:rFonts w:ascii="Arial" w:hAnsi="Arial" w:cs="Arial"/>
          <w:sz w:val="21"/>
          <w:szCs w:val="21"/>
          <w:lang w:val="fr-CA"/>
        </w:rPr>
        <w:fldChar w:fldCharType="separate"/>
      </w:r>
      <w:r w:rsidR="00F43E1F" w:rsidRPr="0063628A">
        <w:rPr>
          <w:rFonts w:ascii="Arial" w:hAnsi="Arial" w:cs="Arial"/>
          <w:noProof/>
          <w:sz w:val="21"/>
          <w:szCs w:val="21"/>
          <w:lang w:val="fr-CA"/>
        </w:rPr>
        <w:t>«En_vigueur_le»</w:t>
      </w:r>
      <w:r w:rsidRPr="0063628A">
        <w:rPr>
          <w:rFonts w:ascii="Arial" w:hAnsi="Arial" w:cs="Arial"/>
          <w:sz w:val="21"/>
          <w:szCs w:val="21"/>
          <w:lang w:val="fr-CA"/>
        </w:rPr>
        <w:fldChar w:fldCharType="end"/>
      </w:r>
      <w:r w:rsidRPr="0063628A">
        <w:rPr>
          <w:rFonts w:ascii="Arial" w:hAnsi="Arial" w:cs="Arial"/>
          <w:sz w:val="21"/>
          <w:szCs w:val="21"/>
          <w:lang w:val="fr-CA"/>
        </w:rPr>
        <w:t xml:space="preserve"> et prend fin le</w:t>
      </w:r>
      <w:r w:rsidR="004315F6" w:rsidRPr="0063628A">
        <w:rPr>
          <w:rFonts w:ascii="Arial" w:hAnsi="Arial" w:cs="Arial"/>
          <w:sz w:val="21"/>
          <w:szCs w:val="21"/>
          <w:lang w:val="fr-CA"/>
        </w:rPr>
        <w:t xml:space="preserve"> </w:t>
      </w:r>
      <w:r w:rsidRPr="0063628A">
        <w:rPr>
          <w:rFonts w:ascii="Arial" w:hAnsi="Arial" w:cs="Arial"/>
          <w:sz w:val="21"/>
          <w:szCs w:val="21"/>
          <w:lang w:val="fr-CA"/>
        </w:rPr>
        <w:fldChar w:fldCharType="begin"/>
      </w:r>
      <w:r w:rsidRPr="0063628A">
        <w:rPr>
          <w:rFonts w:ascii="Arial" w:hAnsi="Arial" w:cs="Arial"/>
          <w:sz w:val="21"/>
          <w:szCs w:val="21"/>
          <w:lang w:val="fr-CA"/>
        </w:rPr>
        <w:instrText xml:space="preserve"> MERGEFIELD Prendra_fin_le </w:instrText>
      </w:r>
      <w:r w:rsidRPr="0063628A">
        <w:rPr>
          <w:rFonts w:ascii="Arial" w:hAnsi="Arial" w:cs="Arial"/>
          <w:sz w:val="21"/>
          <w:szCs w:val="21"/>
          <w:lang w:val="fr-CA"/>
        </w:rPr>
        <w:fldChar w:fldCharType="separate"/>
      </w:r>
      <w:r w:rsidR="00F43E1F" w:rsidRPr="0063628A">
        <w:rPr>
          <w:rFonts w:ascii="Arial" w:hAnsi="Arial" w:cs="Arial"/>
          <w:noProof/>
          <w:sz w:val="21"/>
          <w:szCs w:val="21"/>
          <w:lang w:val="fr-CA"/>
        </w:rPr>
        <w:t>«Prendra_fin_le»</w:t>
      </w:r>
      <w:r w:rsidRPr="0063628A">
        <w:rPr>
          <w:rFonts w:ascii="Arial" w:hAnsi="Arial" w:cs="Arial"/>
          <w:sz w:val="21"/>
          <w:szCs w:val="21"/>
          <w:lang w:val="fr-CA"/>
        </w:rPr>
        <w:fldChar w:fldCharType="end"/>
      </w:r>
      <w:r w:rsidRPr="0063628A">
        <w:rPr>
          <w:rFonts w:ascii="Arial" w:hAnsi="Arial" w:cs="Arial"/>
          <w:sz w:val="21"/>
          <w:szCs w:val="21"/>
          <w:lang w:val="fr-CA"/>
        </w:rPr>
        <w:t>.</w:t>
      </w:r>
    </w:p>
    <w:p w:rsidR="003F0273" w:rsidRPr="0063628A" w:rsidRDefault="003F0273" w:rsidP="003F0273">
      <w:pPr>
        <w:tabs>
          <w:tab w:val="num" w:pos="720"/>
        </w:tabs>
        <w:spacing w:line="240" w:lineRule="exact"/>
        <w:ind w:firstLine="720"/>
        <w:rPr>
          <w:rFonts w:ascii="Arial" w:hAnsi="Arial" w:cs="Arial"/>
          <w:sz w:val="21"/>
          <w:szCs w:val="21"/>
          <w:lang w:val="fr-CA"/>
        </w:rPr>
      </w:pPr>
    </w:p>
    <w:p w:rsidR="00151245" w:rsidRPr="0063628A" w:rsidRDefault="00151245" w:rsidP="002B19BD">
      <w:pPr>
        <w:numPr>
          <w:ilvl w:val="0"/>
          <w:numId w:val="9"/>
        </w:numPr>
        <w:tabs>
          <w:tab w:val="left" w:pos="-1440"/>
        </w:tabs>
        <w:spacing w:line="240" w:lineRule="exact"/>
        <w:ind w:hanging="720"/>
        <w:rPr>
          <w:rFonts w:ascii="Arial" w:hAnsi="Arial" w:cs="Arial"/>
          <w:sz w:val="21"/>
          <w:szCs w:val="21"/>
          <w:lang w:val="fr-CA"/>
        </w:rPr>
      </w:pPr>
      <w:r w:rsidRPr="0063628A">
        <w:rPr>
          <w:rFonts w:ascii="Arial" w:hAnsi="Arial" w:cs="Arial"/>
          <w:sz w:val="21"/>
          <w:szCs w:val="21"/>
          <w:lang w:val="fr-CA"/>
        </w:rPr>
        <w:t>Tout contrat ou accord d'exportation de</w:t>
      </w:r>
      <w:r w:rsidR="00AA5CF4" w:rsidRPr="0063628A">
        <w:rPr>
          <w:rFonts w:ascii="Arial" w:hAnsi="Arial" w:cs="Arial"/>
          <w:sz w:val="21"/>
          <w:szCs w:val="21"/>
          <w:lang w:val="fr-CA"/>
        </w:rPr>
        <w:t xml:space="preserve"> pétrole et/ou produits pétroliers raffinés </w:t>
      </w:r>
      <w:r w:rsidRPr="0063628A">
        <w:rPr>
          <w:rFonts w:ascii="Arial" w:hAnsi="Arial" w:cs="Arial"/>
          <w:sz w:val="21"/>
          <w:szCs w:val="21"/>
          <w:lang w:val="fr-CA"/>
        </w:rPr>
        <w:t xml:space="preserve">conclu par le demandeur pour une période de plus d'un mois contiendra une clause qui exempte le demandeur de l'obligation d'exporter si le Gouvernement du Canada impose des restrictions quant aux exportations autorisées dans </w:t>
      </w:r>
      <w:r w:rsidR="0046503A" w:rsidRPr="0063628A">
        <w:rPr>
          <w:rFonts w:ascii="Arial" w:hAnsi="Arial" w:cs="Arial"/>
          <w:sz w:val="21"/>
          <w:szCs w:val="21"/>
          <w:lang w:val="fr-CA"/>
        </w:rPr>
        <w:t>la mesure où les exportations so</w:t>
      </w:r>
      <w:r w:rsidRPr="0063628A">
        <w:rPr>
          <w:rFonts w:ascii="Arial" w:hAnsi="Arial" w:cs="Arial"/>
          <w:sz w:val="21"/>
          <w:szCs w:val="21"/>
          <w:lang w:val="fr-CA"/>
        </w:rPr>
        <w:t xml:space="preserve">nt limitées par une loi </w:t>
      </w:r>
      <w:r w:rsidR="009B76DF" w:rsidRPr="0063628A">
        <w:rPr>
          <w:rFonts w:ascii="Arial" w:hAnsi="Arial" w:cs="Arial"/>
          <w:sz w:val="21"/>
          <w:szCs w:val="21"/>
          <w:lang w:val="fr-CA"/>
        </w:rPr>
        <w:t>fédé</w:t>
      </w:r>
      <w:r w:rsidRPr="0063628A">
        <w:rPr>
          <w:rFonts w:ascii="Arial" w:hAnsi="Arial" w:cs="Arial"/>
          <w:sz w:val="21"/>
          <w:szCs w:val="21"/>
          <w:lang w:val="fr-CA"/>
        </w:rPr>
        <w:t xml:space="preserve">rale ou par l’exercice de la prérogative royale. </w:t>
      </w:r>
    </w:p>
    <w:p w:rsidR="00151245" w:rsidRPr="0063628A" w:rsidRDefault="00151245" w:rsidP="002B19BD">
      <w:pPr>
        <w:tabs>
          <w:tab w:val="num" w:pos="720"/>
        </w:tabs>
        <w:spacing w:line="240" w:lineRule="exact"/>
        <w:rPr>
          <w:rFonts w:ascii="Arial" w:hAnsi="Arial" w:cs="Arial"/>
          <w:sz w:val="21"/>
          <w:szCs w:val="21"/>
          <w:lang w:val="fr-CA"/>
        </w:rPr>
      </w:pPr>
    </w:p>
    <w:p w:rsidR="00151245" w:rsidRPr="0063628A" w:rsidRDefault="00151245" w:rsidP="002B19BD">
      <w:pPr>
        <w:numPr>
          <w:ilvl w:val="0"/>
          <w:numId w:val="9"/>
        </w:numPr>
        <w:spacing w:line="240" w:lineRule="exact"/>
        <w:ind w:hanging="720"/>
        <w:rPr>
          <w:rFonts w:ascii="Arial" w:hAnsi="Arial" w:cs="Arial"/>
          <w:sz w:val="21"/>
          <w:szCs w:val="21"/>
          <w:lang w:val="fr-CA"/>
        </w:rPr>
      </w:pPr>
      <w:r w:rsidRPr="0063628A">
        <w:rPr>
          <w:rFonts w:ascii="Arial" w:hAnsi="Arial" w:cs="Arial"/>
          <w:sz w:val="21"/>
          <w:szCs w:val="21"/>
          <w:lang w:val="fr-CA"/>
        </w:rPr>
        <w:t>Le demandeur doit</w:t>
      </w:r>
      <w:r w:rsidR="006A4610" w:rsidRPr="0063628A">
        <w:rPr>
          <w:rFonts w:ascii="Arial" w:hAnsi="Arial" w:cs="Arial"/>
          <w:sz w:val="21"/>
          <w:szCs w:val="21"/>
          <w:lang w:val="fr-CA"/>
        </w:rPr>
        <w:t xml:space="preserve"> se </w:t>
      </w:r>
      <w:r w:rsidR="00B275DD" w:rsidRPr="0063628A">
        <w:rPr>
          <w:rFonts w:ascii="Arial" w:hAnsi="Arial" w:cs="Arial"/>
          <w:sz w:val="21"/>
          <w:szCs w:val="21"/>
          <w:lang w:val="fr-CA"/>
        </w:rPr>
        <w:t>conformer</w:t>
      </w:r>
      <w:r w:rsidRPr="0063628A">
        <w:rPr>
          <w:rFonts w:ascii="Arial" w:hAnsi="Arial" w:cs="Arial"/>
          <w:sz w:val="21"/>
          <w:szCs w:val="21"/>
          <w:lang w:val="fr-CA"/>
        </w:rPr>
        <w:t> :</w:t>
      </w:r>
    </w:p>
    <w:p w:rsidR="00EA71EE" w:rsidRPr="0063628A" w:rsidRDefault="00EA71EE" w:rsidP="002B19BD">
      <w:pPr>
        <w:pStyle w:val="ListParagraph"/>
        <w:spacing w:line="240" w:lineRule="exact"/>
        <w:rPr>
          <w:rFonts w:ascii="Arial" w:hAnsi="Arial" w:cs="Arial"/>
          <w:sz w:val="21"/>
          <w:szCs w:val="21"/>
          <w:lang w:val="fr-CA"/>
        </w:rPr>
      </w:pPr>
    </w:p>
    <w:p w:rsidR="005B0EAC" w:rsidRPr="0063628A" w:rsidRDefault="00C7494A" w:rsidP="002B19BD">
      <w:pPr>
        <w:tabs>
          <w:tab w:val="left" w:pos="720"/>
        </w:tabs>
        <w:spacing w:line="240" w:lineRule="exact"/>
        <w:rPr>
          <w:rFonts w:ascii="Arial" w:hAnsi="Arial" w:cs="Arial"/>
          <w:sz w:val="21"/>
          <w:szCs w:val="21"/>
          <w:lang w:val="fr-CA"/>
        </w:rPr>
      </w:pPr>
      <w:r w:rsidRPr="0063628A">
        <w:rPr>
          <w:rFonts w:ascii="Arial" w:hAnsi="Arial" w:cs="Arial"/>
          <w:sz w:val="21"/>
          <w:szCs w:val="21"/>
          <w:lang w:val="fr-CA"/>
        </w:rPr>
        <w:tab/>
      </w:r>
      <w:r w:rsidR="0031387E" w:rsidRPr="0063628A">
        <w:rPr>
          <w:rFonts w:ascii="Arial" w:hAnsi="Arial" w:cs="Arial"/>
          <w:sz w:val="21"/>
          <w:szCs w:val="21"/>
          <w:lang w:val="fr-CA"/>
        </w:rPr>
        <w:t xml:space="preserve">a)   </w:t>
      </w:r>
      <w:r w:rsidR="00181B9D" w:rsidRPr="0063628A">
        <w:rPr>
          <w:rFonts w:ascii="Arial" w:hAnsi="Arial" w:cs="Arial"/>
          <w:sz w:val="21"/>
          <w:szCs w:val="21"/>
          <w:lang w:val="fr-CA"/>
        </w:rPr>
        <w:t xml:space="preserve">aux dispositions de la LRCE et des règlements pris en application de </w:t>
      </w:r>
      <w:r w:rsidR="005714C1" w:rsidRPr="0063628A">
        <w:rPr>
          <w:rFonts w:ascii="Arial" w:hAnsi="Arial" w:cs="Arial"/>
          <w:sz w:val="21"/>
          <w:szCs w:val="21"/>
          <w:lang w:val="fr-CA"/>
        </w:rPr>
        <w:t>celle-ci</w:t>
      </w:r>
      <w:r w:rsidR="00AD53AD" w:rsidRPr="0063628A">
        <w:rPr>
          <w:rFonts w:ascii="Arial" w:hAnsi="Arial" w:cs="Arial"/>
          <w:sz w:val="21"/>
          <w:szCs w:val="21"/>
          <w:lang w:val="fr-CA"/>
        </w:rPr>
        <w:t>;</w:t>
      </w:r>
    </w:p>
    <w:p w:rsidR="00AD53AD" w:rsidRPr="0063628A" w:rsidRDefault="0031387E" w:rsidP="002B19BD">
      <w:pPr>
        <w:spacing w:line="240" w:lineRule="exact"/>
        <w:ind w:left="720"/>
        <w:rPr>
          <w:rFonts w:ascii="Arial" w:hAnsi="Arial" w:cs="Arial"/>
          <w:sz w:val="21"/>
          <w:szCs w:val="21"/>
          <w:lang w:val="fr-CA"/>
        </w:rPr>
      </w:pPr>
      <w:r w:rsidRPr="0063628A">
        <w:rPr>
          <w:rFonts w:ascii="Arial" w:hAnsi="Arial" w:cs="Arial"/>
          <w:sz w:val="21"/>
          <w:szCs w:val="21"/>
          <w:lang w:val="fr-CA"/>
        </w:rPr>
        <w:t xml:space="preserve">b)   </w:t>
      </w:r>
      <w:r w:rsidR="006A4610" w:rsidRPr="0063628A">
        <w:rPr>
          <w:rFonts w:ascii="Arial" w:hAnsi="Arial" w:cs="Arial"/>
          <w:sz w:val="21"/>
          <w:szCs w:val="21"/>
          <w:lang w:val="fr-CA"/>
        </w:rPr>
        <w:t xml:space="preserve">à </w:t>
      </w:r>
      <w:r w:rsidR="00AD53AD" w:rsidRPr="0063628A">
        <w:rPr>
          <w:rFonts w:ascii="Arial" w:hAnsi="Arial" w:cs="Arial"/>
          <w:sz w:val="21"/>
          <w:szCs w:val="21"/>
          <w:lang w:val="fr-CA"/>
        </w:rPr>
        <w:t xml:space="preserve">toute </w:t>
      </w:r>
      <w:r w:rsidR="00181B9D" w:rsidRPr="0063628A">
        <w:rPr>
          <w:rFonts w:ascii="Arial" w:hAnsi="Arial" w:cs="Arial"/>
          <w:sz w:val="21"/>
          <w:szCs w:val="21"/>
          <w:lang w:val="fr-CA"/>
        </w:rPr>
        <w:t>ordonnance rendue à l’égard du demandeur aux termes de la LRCE</w:t>
      </w:r>
      <w:r w:rsidR="00AD53AD" w:rsidRPr="0063628A">
        <w:rPr>
          <w:rFonts w:ascii="Arial" w:hAnsi="Arial" w:cs="Arial"/>
          <w:sz w:val="21"/>
          <w:szCs w:val="21"/>
          <w:lang w:val="fr-CA"/>
        </w:rPr>
        <w:t xml:space="preserve">. </w:t>
      </w:r>
    </w:p>
    <w:p w:rsidR="00C72FF1" w:rsidRPr="0063628A" w:rsidRDefault="00C72FF1" w:rsidP="002B19BD">
      <w:pPr>
        <w:tabs>
          <w:tab w:val="left" w:pos="-1440"/>
        </w:tabs>
        <w:spacing w:line="240" w:lineRule="exact"/>
        <w:rPr>
          <w:rFonts w:ascii="Arial" w:hAnsi="Arial" w:cs="Arial"/>
          <w:sz w:val="21"/>
          <w:szCs w:val="21"/>
          <w:lang w:val="fr-CA"/>
        </w:rPr>
      </w:pPr>
    </w:p>
    <w:p w:rsidR="00E4200A" w:rsidRPr="0063628A" w:rsidRDefault="005F34B5" w:rsidP="006B0C7A">
      <w:pPr>
        <w:numPr>
          <w:ilvl w:val="0"/>
          <w:numId w:val="9"/>
        </w:numPr>
        <w:spacing w:line="240" w:lineRule="exact"/>
        <w:ind w:hanging="720"/>
        <w:rPr>
          <w:rFonts w:ascii="Arial" w:hAnsi="Arial" w:cs="Arial"/>
          <w:sz w:val="21"/>
          <w:szCs w:val="21"/>
          <w:lang w:val="fr-CA"/>
        </w:rPr>
      </w:pPr>
      <w:r w:rsidRPr="0063628A">
        <w:rPr>
          <w:rFonts w:ascii="Arial" w:hAnsi="Arial" w:cs="Arial"/>
          <w:iCs/>
          <w:sz w:val="21"/>
          <w:szCs w:val="21"/>
          <w:lang w:val="fr-CA"/>
        </w:rPr>
        <w:t xml:space="preserve">Au plus tard le dernier jour de chaque mois, le demandeur doit présenter à la Régie, au moyen du Système de suivi des produits de base, une déclaration visant le mois précédent. </w:t>
      </w:r>
      <w:r w:rsidR="005714C1" w:rsidRPr="0063628A">
        <w:rPr>
          <w:rFonts w:ascii="Arial" w:hAnsi="Arial" w:cs="Arial"/>
          <w:iCs/>
          <w:sz w:val="21"/>
          <w:szCs w:val="21"/>
          <w:lang w:val="fr-CA"/>
        </w:rPr>
        <w:t>Celle-ci</w:t>
      </w:r>
      <w:r w:rsidRPr="0063628A">
        <w:rPr>
          <w:rFonts w:ascii="Arial" w:hAnsi="Arial" w:cs="Arial"/>
          <w:iCs/>
          <w:sz w:val="21"/>
          <w:szCs w:val="21"/>
          <w:lang w:val="fr-CA"/>
        </w:rPr>
        <w:t xml:space="preserve"> doit faire état des renseignements précisés à l’article 7 du </w:t>
      </w:r>
      <w:r w:rsidRPr="0063628A">
        <w:rPr>
          <w:rFonts w:ascii="Arial" w:hAnsi="Arial" w:cs="Arial"/>
          <w:i/>
          <w:iCs/>
          <w:sz w:val="21"/>
          <w:szCs w:val="21"/>
          <w:lang w:val="fr-CA"/>
        </w:rPr>
        <w:t>Règlement de l’Office national de l’énergie sur les rapports relatifs aux exportations et importations</w:t>
      </w:r>
      <w:r w:rsidRPr="0063628A">
        <w:rPr>
          <w:rFonts w:ascii="Arial" w:hAnsi="Arial" w:cs="Arial"/>
          <w:iCs/>
          <w:sz w:val="21"/>
          <w:szCs w:val="21"/>
          <w:lang w:val="fr-CA"/>
        </w:rPr>
        <w:t>.</w:t>
      </w:r>
      <w:r w:rsidR="00FD4767" w:rsidRPr="0063628A">
        <w:rPr>
          <w:rFonts w:ascii="Arial" w:hAnsi="Arial" w:cs="Arial"/>
          <w:iCs/>
          <w:sz w:val="21"/>
          <w:szCs w:val="21"/>
          <w:lang w:val="fr-CA"/>
        </w:rPr>
        <w:t xml:space="preserve"> </w:t>
      </w:r>
    </w:p>
    <w:p w:rsidR="006B0C7A" w:rsidRPr="0063628A" w:rsidRDefault="006B0C7A" w:rsidP="00C24BBC">
      <w:pPr>
        <w:rPr>
          <w:rStyle w:val="QuickFormat1"/>
          <w:rFonts w:ascii="Arial" w:hAnsi="Arial" w:cs="Arial"/>
          <w:color w:val="000000"/>
          <w:sz w:val="21"/>
          <w:szCs w:val="21"/>
          <w:lang w:val="fr-CA"/>
        </w:rPr>
      </w:pPr>
    </w:p>
    <w:p w:rsidR="00C24BBC" w:rsidRPr="0063628A" w:rsidRDefault="00C24BBC" w:rsidP="00C24BBC">
      <w:pPr>
        <w:rPr>
          <w:rStyle w:val="QuickFormat1"/>
          <w:rFonts w:ascii="Arial" w:hAnsi="Arial" w:cs="Arial"/>
          <w:color w:val="000000"/>
          <w:sz w:val="21"/>
          <w:szCs w:val="21"/>
          <w:lang w:val="fr-CA"/>
        </w:rPr>
      </w:pPr>
      <w:r w:rsidRPr="0063628A">
        <w:rPr>
          <w:rStyle w:val="QuickFormat1"/>
          <w:rFonts w:ascii="Arial" w:hAnsi="Arial" w:cs="Arial"/>
          <w:color w:val="000000"/>
          <w:sz w:val="21"/>
          <w:szCs w:val="21"/>
          <w:lang w:val="fr-CA"/>
        </w:rPr>
        <w:t>LA COMMISSION DE LA RÉGIE DE L’ÉNERGIE DU CANADA</w:t>
      </w:r>
    </w:p>
    <w:p w:rsidR="00C24BBC" w:rsidRPr="0063628A" w:rsidRDefault="00C24BBC" w:rsidP="00C24BBC">
      <w:pPr>
        <w:tabs>
          <w:tab w:val="left" w:pos="450"/>
          <w:tab w:val="left" w:pos="1800"/>
          <w:tab w:val="right" w:pos="6840"/>
          <w:tab w:val="left" w:pos="7020"/>
        </w:tabs>
        <w:rPr>
          <w:rFonts w:ascii="Arial" w:hAnsi="Arial" w:cs="Arial"/>
          <w:sz w:val="21"/>
          <w:szCs w:val="21"/>
          <w:lang w:val="fr-CA"/>
        </w:rPr>
      </w:pPr>
    </w:p>
    <w:p w:rsidR="00C24BBC" w:rsidRPr="0063628A" w:rsidRDefault="00C24BBC" w:rsidP="00C24BBC">
      <w:pPr>
        <w:spacing w:line="240" w:lineRule="exact"/>
        <w:rPr>
          <w:rFonts w:ascii="Arial" w:hAnsi="Arial" w:cs="Arial"/>
          <w:sz w:val="21"/>
          <w:szCs w:val="21"/>
          <w:lang w:val="fr-CA"/>
        </w:rPr>
      </w:pPr>
      <w:r w:rsidRPr="0063628A">
        <w:rPr>
          <w:rFonts w:ascii="Arial" w:hAnsi="Arial" w:cs="Arial"/>
          <w:sz w:val="21"/>
          <w:szCs w:val="21"/>
          <w:lang w:val="fr-CA"/>
        </w:rPr>
        <w:t>La secrétaire de la Commission,</w:t>
      </w:r>
    </w:p>
    <w:p w:rsidR="00C24BBC" w:rsidRPr="0063628A" w:rsidRDefault="00C24BBC" w:rsidP="00C24BBC">
      <w:pPr>
        <w:tabs>
          <w:tab w:val="left" w:pos="450"/>
          <w:tab w:val="left" w:pos="1800"/>
          <w:tab w:val="right" w:pos="6840"/>
          <w:tab w:val="left" w:pos="7020"/>
        </w:tabs>
        <w:rPr>
          <w:rFonts w:ascii="Arial" w:hAnsi="Arial" w:cs="Arial"/>
          <w:sz w:val="21"/>
          <w:szCs w:val="21"/>
          <w:lang w:val="fr-CA"/>
        </w:rPr>
      </w:pPr>
    </w:p>
    <w:p w:rsidR="004315F6" w:rsidRPr="0063628A" w:rsidRDefault="004315F6" w:rsidP="00C24BBC">
      <w:pPr>
        <w:tabs>
          <w:tab w:val="left" w:pos="450"/>
          <w:tab w:val="left" w:pos="1800"/>
          <w:tab w:val="right" w:pos="6840"/>
          <w:tab w:val="left" w:pos="7020"/>
        </w:tabs>
        <w:rPr>
          <w:rFonts w:ascii="Arial" w:hAnsi="Arial" w:cs="Arial"/>
          <w:sz w:val="21"/>
          <w:szCs w:val="21"/>
          <w:lang w:val="fr-CA"/>
        </w:rPr>
      </w:pPr>
    </w:p>
    <w:p w:rsidR="00B80D3E" w:rsidRPr="004315F6" w:rsidRDefault="00C24BBC" w:rsidP="00B80D3E">
      <w:pPr>
        <w:rPr>
          <w:rFonts w:ascii="Arial" w:hAnsi="Arial" w:cs="Arial"/>
          <w:sz w:val="21"/>
          <w:szCs w:val="21"/>
          <w:lang w:val="en-GB"/>
        </w:rPr>
      </w:pPr>
      <w:r w:rsidRPr="0063628A">
        <w:rPr>
          <w:rFonts w:ascii="Arial" w:hAnsi="Arial" w:cs="Arial"/>
          <w:sz w:val="21"/>
          <w:szCs w:val="21"/>
        </w:rPr>
        <w:t>L. George</w:t>
      </w:r>
      <w:bookmarkStart w:id="0" w:name="_GoBack"/>
      <w:bookmarkEnd w:id="0"/>
    </w:p>
    <w:p w:rsidR="005714C1" w:rsidRPr="004315F6" w:rsidRDefault="005714C1" w:rsidP="002B19BD">
      <w:pPr>
        <w:spacing w:line="240" w:lineRule="exact"/>
        <w:rPr>
          <w:rFonts w:ascii="Arial" w:hAnsi="Arial" w:cs="Arial"/>
          <w:sz w:val="21"/>
          <w:szCs w:val="21"/>
        </w:rPr>
      </w:pPr>
    </w:p>
    <w:sectPr w:rsidR="005714C1" w:rsidRPr="004315F6" w:rsidSect="004315F6">
      <w:headerReference w:type="default" r:id="rId8"/>
      <w:footerReference w:type="default" r:id="rId9"/>
      <w:pgSz w:w="12240" w:h="15840" w:code="1"/>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503" w:rsidRDefault="00574503" w:rsidP="00AD3C76">
      <w:r>
        <w:separator/>
      </w:r>
    </w:p>
  </w:endnote>
  <w:endnote w:type="continuationSeparator" w:id="0">
    <w:p w:rsidR="00574503" w:rsidRDefault="00574503" w:rsidP="00AD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B0" w:rsidRDefault="00D363B0" w:rsidP="006F4513">
    <w:pPr>
      <w:pStyle w:val="Footer"/>
    </w:pPr>
  </w:p>
  <w:p w:rsidR="008C75FF" w:rsidRDefault="008C75FF" w:rsidP="008C75FF">
    <w:pPr>
      <w:pStyle w:val="Footer"/>
    </w:pPr>
  </w:p>
  <w:p w:rsidR="008C75FF" w:rsidRDefault="008C75FF" w:rsidP="008C75FF">
    <w:pPr>
      <w:pStyle w:val="Footer"/>
      <w:jc w:val="center"/>
    </w:pPr>
    <w:r>
      <w:rPr>
        <w:noProof/>
      </w:rPr>
      <w:drawing>
        <wp:anchor distT="0" distB="0" distL="114300" distR="114300" simplePos="0" relativeHeight="251659264" behindDoc="0" locked="0" layoutInCell="1" allowOverlap="1" wp14:anchorId="2936D382" wp14:editId="375CEEF4">
          <wp:simplePos x="0" y="0"/>
          <wp:positionH relativeFrom="column">
            <wp:posOffset>0</wp:posOffset>
          </wp:positionH>
          <wp:positionV relativeFrom="paragraph">
            <wp:posOffset>97155</wp:posOffset>
          </wp:positionV>
          <wp:extent cx="1143000" cy="276225"/>
          <wp:effectExtent l="0" t="0" r="0" b="9525"/>
          <wp:wrapSquare wrapText="bothSides"/>
          <wp:docPr id="10" name="Picture 10"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5FF" w:rsidRDefault="008C75FF" w:rsidP="008C75FF">
    <w:pPr>
      <w:pStyle w:val="Footer"/>
    </w:pPr>
  </w:p>
  <w:p w:rsidR="00D363B0" w:rsidRDefault="00D363B0" w:rsidP="006F4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503" w:rsidRDefault="00574503" w:rsidP="00AD3C76">
      <w:r>
        <w:separator/>
      </w:r>
    </w:p>
  </w:footnote>
  <w:footnote w:type="continuationSeparator" w:id="0">
    <w:p w:rsidR="00574503" w:rsidRDefault="00574503" w:rsidP="00AD3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5FF" w:rsidRDefault="008C75FF" w:rsidP="008C75FF">
    <w:pPr>
      <w:pStyle w:val="Header"/>
      <w:ind w:left="-900"/>
    </w:pPr>
    <w:r>
      <w:rPr>
        <w:noProof/>
      </w:rPr>
      <w:drawing>
        <wp:inline distT="0" distB="0" distL="0" distR="0" wp14:anchorId="066F606D" wp14:editId="79D2FB34">
          <wp:extent cx="2707005" cy="250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p w:rsidR="008C75FF" w:rsidRDefault="008C75FF" w:rsidP="008C75FF">
    <w:pPr>
      <w:pStyle w:val="Header"/>
      <w:ind w:left="-900"/>
    </w:pPr>
  </w:p>
  <w:p w:rsidR="00D363B0" w:rsidRDefault="00D363B0" w:rsidP="008C75FF">
    <w:pPr>
      <w:pStyle w:val="Header"/>
      <w:ind w:left="-9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119B"/>
    <w:multiLevelType w:val="hybridMultilevel"/>
    <w:tmpl w:val="171E5C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0C473DB"/>
    <w:multiLevelType w:val="multilevel"/>
    <w:tmpl w:val="22789ECA"/>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5FC20AD"/>
    <w:multiLevelType w:val="multilevel"/>
    <w:tmpl w:val="20B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F817FB"/>
    <w:multiLevelType w:val="hybridMultilevel"/>
    <w:tmpl w:val="10585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C70FC6"/>
    <w:multiLevelType w:val="multilevel"/>
    <w:tmpl w:val="62A6DD5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480F2B37"/>
    <w:multiLevelType w:val="hybridMultilevel"/>
    <w:tmpl w:val="51B0335C"/>
    <w:lvl w:ilvl="0" w:tplc="1FF695B2">
      <w:start w:val="1"/>
      <w:numFmt w:val="decimal"/>
      <w:lvlText w:val="%1."/>
      <w:lvlJc w:val="left"/>
      <w:pPr>
        <w:tabs>
          <w:tab w:val="num" w:pos="720"/>
        </w:tabs>
        <w:ind w:left="720" w:hanging="360"/>
      </w:pPr>
    </w:lvl>
    <w:lvl w:ilvl="1" w:tplc="12BE6E22">
      <w:start w:val="1"/>
      <w:numFmt w:val="lowerRoman"/>
      <w:lvlText w:val="%2."/>
      <w:lvlJc w:val="left"/>
      <w:pPr>
        <w:tabs>
          <w:tab w:val="num" w:pos="1350"/>
        </w:tabs>
        <w:ind w:left="135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1C3D"/>
    <w:multiLevelType w:val="hybridMultilevel"/>
    <w:tmpl w:val="33C8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554D7"/>
    <w:multiLevelType w:val="hybridMultilevel"/>
    <w:tmpl w:val="8FB82AE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6701C8"/>
    <w:multiLevelType w:val="hybridMultilevel"/>
    <w:tmpl w:val="7BCA71AE"/>
    <w:lvl w:ilvl="0" w:tplc="0409000F">
      <w:start w:val="1"/>
      <w:numFmt w:val="decimal"/>
      <w:lvlText w:val="%1."/>
      <w:lvlJc w:val="left"/>
      <w:pPr>
        <w:tabs>
          <w:tab w:val="num" w:pos="720"/>
        </w:tabs>
        <w:ind w:left="720" w:hanging="360"/>
      </w:pPr>
    </w:lvl>
    <w:lvl w:ilvl="1" w:tplc="9F26F3AA">
      <w:start w:val="1"/>
      <w:numFmt w:val="lowerRoman"/>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0E5518"/>
    <w:multiLevelType w:val="hybridMultilevel"/>
    <w:tmpl w:val="7174E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123465"/>
    <w:multiLevelType w:val="multilevel"/>
    <w:tmpl w:val="C17097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EFB534E"/>
    <w:multiLevelType w:val="hybridMultilevel"/>
    <w:tmpl w:val="C3505D40"/>
    <w:lvl w:ilvl="0" w:tplc="0409000F">
      <w:start w:val="1"/>
      <w:numFmt w:val="decimal"/>
      <w:lvlText w:val="%1."/>
      <w:lvlJc w:val="left"/>
      <w:pPr>
        <w:tabs>
          <w:tab w:val="num" w:pos="1080"/>
        </w:tabs>
        <w:ind w:left="1080" w:hanging="360"/>
      </w:pPr>
    </w:lvl>
    <w:lvl w:ilvl="1" w:tplc="0409001B">
      <w:start w:val="1"/>
      <w:numFmt w:val="lowerRoman"/>
      <w:lvlText w:val="%2."/>
      <w:lvlJc w:val="righ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4"/>
  </w:num>
  <w:num w:numId="3">
    <w:abstractNumId w:val="7"/>
  </w:num>
  <w:num w:numId="4">
    <w:abstractNumId w:val="3"/>
  </w:num>
  <w:num w:numId="5">
    <w:abstractNumId w:val="2"/>
  </w:num>
  <w:num w:numId="6">
    <w:abstractNumId w:val="8"/>
  </w:num>
  <w:num w:numId="7">
    <w:abstractNumId w:val="1"/>
  </w:num>
  <w:num w:numId="8">
    <w:abstractNumId w:val="10"/>
  </w:num>
  <w:num w:numId="9">
    <w:abstractNumId w:val="5"/>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5361"/>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35"/>
    <w:rsid w:val="00000118"/>
    <w:rsid w:val="0000096E"/>
    <w:rsid w:val="0000268C"/>
    <w:rsid w:val="00002D03"/>
    <w:rsid w:val="000037DC"/>
    <w:rsid w:val="00003836"/>
    <w:rsid w:val="00003AE3"/>
    <w:rsid w:val="00004C8F"/>
    <w:rsid w:val="0000634C"/>
    <w:rsid w:val="00007677"/>
    <w:rsid w:val="00007BD5"/>
    <w:rsid w:val="00011858"/>
    <w:rsid w:val="00014A62"/>
    <w:rsid w:val="000163CD"/>
    <w:rsid w:val="000231EF"/>
    <w:rsid w:val="00026F56"/>
    <w:rsid w:val="00035865"/>
    <w:rsid w:val="000462EC"/>
    <w:rsid w:val="00046B21"/>
    <w:rsid w:val="000505C3"/>
    <w:rsid w:val="00053420"/>
    <w:rsid w:val="000565AB"/>
    <w:rsid w:val="000568D5"/>
    <w:rsid w:val="00063463"/>
    <w:rsid w:val="00063D62"/>
    <w:rsid w:val="000647F7"/>
    <w:rsid w:val="00065FF7"/>
    <w:rsid w:val="0007251C"/>
    <w:rsid w:val="00072B6E"/>
    <w:rsid w:val="00072DB3"/>
    <w:rsid w:val="0007767B"/>
    <w:rsid w:val="00080914"/>
    <w:rsid w:val="000810E4"/>
    <w:rsid w:val="00083BAD"/>
    <w:rsid w:val="00090310"/>
    <w:rsid w:val="000914FE"/>
    <w:rsid w:val="00092F86"/>
    <w:rsid w:val="0009558E"/>
    <w:rsid w:val="00095B96"/>
    <w:rsid w:val="00095D6B"/>
    <w:rsid w:val="00096BED"/>
    <w:rsid w:val="000972CA"/>
    <w:rsid w:val="000A1212"/>
    <w:rsid w:val="000A2937"/>
    <w:rsid w:val="000A41E3"/>
    <w:rsid w:val="000A49B3"/>
    <w:rsid w:val="000A70F7"/>
    <w:rsid w:val="000B4A68"/>
    <w:rsid w:val="000B5230"/>
    <w:rsid w:val="000B6059"/>
    <w:rsid w:val="000C3FFB"/>
    <w:rsid w:val="000C4505"/>
    <w:rsid w:val="000C5A6D"/>
    <w:rsid w:val="000C7957"/>
    <w:rsid w:val="000D0587"/>
    <w:rsid w:val="000D13B5"/>
    <w:rsid w:val="000D1CCE"/>
    <w:rsid w:val="000D6A83"/>
    <w:rsid w:val="000E0C5A"/>
    <w:rsid w:val="000E1DBB"/>
    <w:rsid w:val="000E55FC"/>
    <w:rsid w:val="000E77B5"/>
    <w:rsid w:val="000F25A3"/>
    <w:rsid w:val="000F3741"/>
    <w:rsid w:val="000F4443"/>
    <w:rsid w:val="000F47E0"/>
    <w:rsid w:val="000F7A0E"/>
    <w:rsid w:val="00101487"/>
    <w:rsid w:val="00102270"/>
    <w:rsid w:val="001152EA"/>
    <w:rsid w:val="001159E6"/>
    <w:rsid w:val="001160C3"/>
    <w:rsid w:val="00122E8E"/>
    <w:rsid w:val="001234EB"/>
    <w:rsid w:val="00124651"/>
    <w:rsid w:val="00124E08"/>
    <w:rsid w:val="001301C1"/>
    <w:rsid w:val="0013277E"/>
    <w:rsid w:val="00132813"/>
    <w:rsid w:val="00135BC1"/>
    <w:rsid w:val="001426C8"/>
    <w:rsid w:val="00143F14"/>
    <w:rsid w:val="0014646D"/>
    <w:rsid w:val="0014668E"/>
    <w:rsid w:val="001473CF"/>
    <w:rsid w:val="00147A77"/>
    <w:rsid w:val="00147EDC"/>
    <w:rsid w:val="00150E98"/>
    <w:rsid w:val="00151245"/>
    <w:rsid w:val="0015477C"/>
    <w:rsid w:val="00157715"/>
    <w:rsid w:val="00160CCF"/>
    <w:rsid w:val="0016106F"/>
    <w:rsid w:val="00162820"/>
    <w:rsid w:val="00162DAD"/>
    <w:rsid w:val="00164007"/>
    <w:rsid w:val="00164487"/>
    <w:rsid w:val="001651A1"/>
    <w:rsid w:val="00167EF6"/>
    <w:rsid w:val="00170915"/>
    <w:rsid w:val="0017451E"/>
    <w:rsid w:val="001813C4"/>
    <w:rsid w:val="00181B9D"/>
    <w:rsid w:val="00182479"/>
    <w:rsid w:val="001833CD"/>
    <w:rsid w:val="00185A8D"/>
    <w:rsid w:val="00187220"/>
    <w:rsid w:val="00187D1F"/>
    <w:rsid w:val="001951A9"/>
    <w:rsid w:val="001A5350"/>
    <w:rsid w:val="001B0D4C"/>
    <w:rsid w:val="001B449B"/>
    <w:rsid w:val="001B549D"/>
    <w:rsid w:val="001B5F91"/>
    <w:rsid w:val="001B7471"/>
    <w:rsid w:val="001B770D"/>
    <w:rsid w:val="001C2567"/>
    <w:rsid w:val="001C2E36"/>
    <w:rsid w:val="001C7133"/>
    <w:rsid w:val="001D2481"/>
    <w:rsid w:val="001D2B34"/>
    <w:rsid w:val="001D3CC2"/>
    <w:rsid w:val="001D7445"/>
    <w:rsid w:val="001E2102"/>
    <w:rsid w:val="001E2DA0"/>
    <w:rsid w:val="001E43FE"/>
    <w:rsid w:val="001E442C"/>
    <w:rsid w:val="001F1495"/>
    <w:rsid w:val="001F57D3"/>
    <w:rsid w:val="001F75C3"/>
    <w:rsid w:val="00200BB8"/>
    <w:rsid w:val="00203C23"/>
    <w:rsid w:val="00204A98"/>
    <w:rsid w:val="0021344F"/>
    <w:rsid w:val="0021442E"/>
    <w:rsid w:val="002148F7"/>
    <w:rsid w:val="00217F76"/>
    <w:rsid w:val="00220113"/>
    <w:rsid w:val="00225487"/>
    <w:rsid w:val="00231D45"/>
    <w:rsid w:val="00232B66"/>
    <w:rsid w:val="0023416B"/>
    <w:rsid w:val="00237604"/>
    <w:rsid w:val="002378AA"/>
    <w:rsid w:val="00240CB4"/>
    <w:rsid w:val="00242437"/>
    <w:rsid w:val="00244E81"/>
    <w:rsid w:val="00245E1F"/>
    <w:rsid w:val="0025345E"/>
    <w:rsid w:val="002537FC"/>
    <w:rsid w:val="00254CA2"/>
    <w:rsid w:val="00254D6E"/>
    <w:rsid w:val="002562EA"/>
    <w:rsid w:val="002579B8"/>
    <w:rsid w:val="002630AC"/>
    <w:rsid w:val="002679CC"/>
    <w:rsid w:val="00275A5B"/>
    <w:rsid w:val="002808B4"/>
    <w:rsid w:val="0028090B"/>
    <w:rsid w:val="0028111E"/>
    <w:rsid w:val="00286E1B"/>
    <w:rsid w:val="002906A0"/>
    <w:rsid w:val="002928BB"/>
    <w:rsid w:val="00292A71"/>
    <w:rsid w:val="0029755B"/>
    <w:rsid w:val="002A1D86"/>
    <w:rsid w:val="002A2516"/>
    <w:rsid w:val="002A446F"/>
    <w:rsid w:val="002A573F"/>
    <w:rsid w:val="002B19BD"/>
    <w:rsid w:val="002B2310"/>
    <w:rsid w:val="002B5F71"/>
    <w:rsid w:val="002C118D"/>
    <w:rsid w:val="002C3BBC"/>
    <w:rsid w:val="002D5994"/>
    <w:rsid w:val="002D7AC3"/>
    <w:rsid w:val="002E5ED4"/>
    <w:rsid w:val="002E6998"/>
    <w:rsid w:val="002E73E5"/>
    <w:rsid w:val="002F415D"/>
    <w:rsid w:val="002F50E7"/>
    <w:rsid w:val="002F7BF1"/>
    <w:rsid w:val="00300290"/>
    <w:rsid w:val="00300980"/>
    <w:rsid w:val="003038C7"/>
    <w:rsid w:val="00306375"/>
    <w:rsid w:val="0030677D"/>
    <w:rsid w:val="00311456"/>
    <w:rsid w:val="00312CE3"/>
    <w:rsid w:val="0031387E"/>
    <w:rsid w:val="00315EE7"/>
    <w:rsid w:val="00316C79"/>
    <w:rsid w:val="00320421"/>
    <w:rsid w:val="00320982"/>
    <w:rsid w:val="00324099"/>
    <w:rsid w:val="003360C2"/>
    <w:rsid w:val="00337463"/>
    <w:rsid w:val="0034076B"/>
    <w:rsid w:val="00340BEB"/>
    <w:rsid w:val="00340C60"/>
    <w:rsid w:val="0034264F"/>
    <w:rsid w:val="003475B2"/>
    <w:rsid w:val="00347B59"/>
    <w:rsid w:val="00351BB9"/>
    <w:rsid w:val="00353135"/>
    <w:rsid w:val="00353D81"/>
    <w:rsid w:val="00357359"/>
    <w:rsid w:val="003575A6"/>
    <w:rsid w:val="00361D20"/>
    <w:rsid w:val="00362487"/>
    <w:rsid w:val="0036455B"/>
    <w:rsid w:val="00366548"/>
    <w:rsid w:val="003730EA"/>
    <w:rsid w:val="00373EBC"/>
    <w:rsid w:val="00374DC2"/>
    <w:rsid w:val="00376BE4"/>
    <w:rsid w:val="00383A4D"/>
    <w:rsid w:val="00386D65"/>
    <w:rsid w:val="00390A01"/>
    <w:rsid w:val="00390A5B"/>
    <w:rsid w:val="003A67B0"/>
    <w:rsid w:val="003A7041"/>
    <w:rsid w:val="003B1F6D"/>
    <w:rsid w:val="003B3E6D"/>
    <w:rsid w:val="003C0B1C"/>
    <w:rsid w:val="003C145E"/>
    <w:rsid w:val="003C42A8"/>
    <w:rsid w:val="003C5340"/>
    <w:rsid w:val="003C5D47"/>
    <w:rsid w:val="003C675E"/>
    <w:rsid w:val="003D0DDD"/>
    <w:rsid w:val="003D2F72"/>
    <w:rsid w:val="003D4207"/>
    <w:rsid w:val="003D4FF6"/>
    <w:rsid w:val="003D5FA9"/>
    <w:rsid w:val="003D6055"/>
    <w:rsid w:val="003D7905"/>
    <w:rsid w:val="003D7C8B"/>
    <w:rsid w:val="003D7D66"/>
    <w:rsid w:val="003E2744"/>
    <w:rsid w:val="003E4D85"/>
    <w:rsid w:val="003E5CF4"/>
    <w:rsid w:val="003E6A91"/>
    <w:rsid w:val="003E6E52"/>
    <w:rsid w:val="003F0273"/>
    <w:rsid w:val="003F0E2E"/>
    <w:rsid w:val="003F1556"/>
    <w:rsid w:val="003F3082"/>
    <w:rsid w:val="003F480E"/>
    <w:rsid w:val="003F7973"/>
    <w:rsid w:val="003F7E84"/>
    <w:rsid w:val="004022AE"/>
    <w:rsid w:val="0040378E"/>
    <w:rsid w:val="004040F1"/>
    <w:rsid w:val="00404CCC"/>
    <w:rsid w:val="00413070"/>
    <w:rsid w:val="00413560"/>
    <w:rsid w:val="0041658F"/>
    <w:rsid w:val="0042023A"/>
    <w:rsid w:val="00423638"/>
    <w:rsid w:val="00423C75"/>
    <w:rsid w:val="00424B97"/>
    <w:rsid w:val="00425A74"/>
    <w:rsid w:val="004309C2"/>
    <w:rsid w:val="004315F6"/>
    <w:rsid w:val="004324F1"/>
    <w:rsid w:val="0043299B"/>
    <w:rsid w:val="00434212"/>
    <w:rsid w:val="004353A0"/>
    <w:rsid w:val="00436B2F"/>
    <w:rsid w:val="00436F41"/>
    <w:rsid w:val="0044123D"/>
    <w:rsid w:val="00442FEE"/>
    <w:rsid w:val="00444AEA"/>
    <w:rsid w:val="00446143"/>
    <w:rsid w:val="00450E26"/>
    <w:rsid w:val="00453E15"/>
    <w:rsid w:val="00453FA7"/>
    <w:rsid w:val="00461474"/>
    <w:rsid w:val="00461AA0"/>
    <w:rsid w:val="00461DA5"/>
    <w:rsid w:val="00463739"/>
    <w:rsid w:val="00464139"/>
    <w:rsid w:val="0046503A"/>
    <w:rsid w:val="00465BCE"/>
    <w:rsid w:val="004673F6"/>
    <w:rsid w:val="004709AE"/>
    <w:rsid w:val="004718CC"/>
    <w:rsid w:val="0047224C"/>
    <w:rsid w:val="004731C2"/>
    <w:rsid w:val="004734BC"/>
    <w:rsid w:val="00477D39"/>
    <w:rsid w:val="00483BEA"/>
    <w:rsid w:val="00486D5C"/>
    <w:rsid w:val="00494896"/>
    <w:rsid w:val="004A505E"/>
    <w:rsid w:val="004A578F"/>
    <w:rsid w:val="004A624B"/>
    <w:rsid w:val="004A6ADE"/>
    <w:rsid w:val="004B0C91"/>
    <w:rsid w:val="004B1229"/>
    <w:rsid w:val="004B3F12"/>
    <w:rsid w:val="004C05BE"/>
    <w:rsid w:val="004C4132"/>
    <w:rsid w:val="004C6AC8"/>
    <w:rsid w:val="004D0752"/>
    <w:rsid w:val="004D1F35"/>
    <w:rsid w:val="004D3F92"/>
    <w:rsid w:val="004D77CB"/>
    <w:rsid w:val="004E517B"/>
    <w:rsid w:val="004E5D85"/>
    <w:rsid w:val="004E6B96"/>
    <w:rsid w:val="004F4017"/>
    <w:rsid w:val="004F4AD4"/>
    <w:rsid w:val="00500F74"/>
    <w:rsid w:val="005044E9"/>
    <w:rsid w:val="005141CA"/>
    <w:rsid w:val="005148D3"/>
    <w:rsid w:val="00520A4F"/>
    <w:rsid w:val="005216E6"/>
    <w:rsid w:val="0052343C"/>
    <w:rsid w:val="00526344"/>
    <w:rsid w:val="005350D3"/>
    <w:rsid w:val="0053549B"/>
    <w:rsid w:val="005379ED"/>
    <w:rsid w:val="0054057B"/>
    <w:rsid w:val="00542060"/>
    <w:rsid w:val="00545186"/>
    <w:rsid w:val="005457BF"/>
    <w:rsid w:val="00546012"/>
    <w:rsid w:val="0054775B"/>
    <w:rsid w:val="00547925"/>
    <w:rsid w:val="00554145"/>
    <w:rsid w:val="00555531"/>
    <w:rsid w:val="0056384F"/>
    <w:rsid w:val="00564036"/>
    <w:rsid w:val="00565FCB"/>
    <w:rsid w:val="005714C1"/>
    <w:rsid w:val="005728B8"/>
    <w:rsid w:val="00572C7D"/>
    <w:rsid w:val="00574503"/>
    <w:rsid w:val="005773A7"/>
    <w:rsid w:val="005776D0"/>
    <w:rsid w:val="005807E4"/>
    <w:rsid w:val="00582338"/>
    <w:rsid w:val="00582CEF"/>
    <w:rsid w:val="00583853"/>
    <w:rsid w:val="00584B7C"/>
    <w:rsid w:val="00585725"/>
    <w:rsid w:val="00585C77"/>
    <w:rsid w:val="0058603B"/>
    <w:rsid w:val="005860F3"/>
    <w:rsid w:val="00586849"/>
    <w:rsid w:val="00587A69"/>
    <w:rsid w:val="00587AC2"/>
    <w:rsid w:val="00590AFE"/>
    <w:rsid w:val="00591350"/>
    <w:rsid w:val="00595994"/>
    <w:rsid w:val="005A05F4"/>
    <w:rsid w:val="005A3B8C"/>
    <w:rsid w:val="005A59F0"/>
    <w:rsid w:val="005A6B6C"/>
    <w:rsid w:val="005B0577"/>
    <w:rsid w:val="005B0EAC"/>
    <w:rsid w:val="005B1190"/>
    <w:rsid w:val="005B246B"/>
    <w:rsid w:val="005B41D8"/>
    <w:rsid w:val="005B5094"/>
    <w:rsid w:val="005B6DF9"/>
    <w:rsid w:val="005C04D9"/>
    <w:rsid w:val="005C1F2D"/>
    <w:rsid w:val="005C41C7"/>
    <w:rsid w:val="005C65EA"/>
    <w:rsid w:val="005C7BFE"/>
    <w:rsid w:val="005C7DA7"/>
    <w:rsid w:val="005D3864"/>
    <w:rsid w:val="005D3F17"/>
    <w:rsid w:val="005D429E"/>
    <w:rsid w:val="005D5557"/>
    <w:rsid w:val="005D686C"/>
    <w:rsid w:val="005D7F58"/>
    <w:rsid w:val="005E3A1B"/>
    <w:rsid w:val="005E4228"/>
    <w:rsid w:val="005E50B3"/>
    <w:rsid w:val="005E63C1"/>
    <w:rsid w:val="005F042D"/>
    <w:rsid w:val="005F34B5"/>
    <w:rsid w:val="005F4FF4"/>
    <w:rsid w:val="005F56C7"/>
    <w:rsid w:val="005F608E"/>
    <w:rsid w:val="00602CED"/>
    <w:rsid w:val="00605580"/>
    <w:rsid w:val="006067DF"/>
    <w:rsid w:val="006070EB"/>
    <w:rsid w:val="00611849"/>
    <w:rsid w:val="00614E17"/>
    <w:rsid w:val="006215D0"/>
    <w:rsid w:val="00621A80"/>
    <w:rsid w:val="006226C8"/>
    <w:rsid w:val="006234B6"/>
    <w:rsid w:val="00624B98"/>
    <w:rsid w:val="0062559E"/>
    <w:rsid w:val="00625A0F"/>
    <w:rsid w:val="00627219"/>
    <w:rsid w:val="00632BA4"/>
    <w:rsid w:val="006331ED"/>
    <w:rsid w:val="006344B9"/>
    <w:rsid w:val="00634968"/>
    <w:rsid w:val="0063604C"/>
    <w:rsid w:val="0063628A"/>
    <w:rsid w:val="00640CBF"/>
    <w:rsid w:val="006412A4"/>
    <w:rsid w:val="006435A5"/>
    <w:rsid w:val="006516A2"/>
    <w:rsid w:val="00653EBC"/>
    <w:rsid w:val="0065512C"/>
    <w:rsid w:val="00662252"/>
    <w:rsid w:val="00663FBE"/>
    <w:rsid w:val="0066445C"/>
    <w:rsid w:val="00665597"/>
    <w:rsid w:val="006677CB"/>
    <w:rsid w:val="00667902"/>
    <w:rsid w:val="006711AA"/>
    <w:rsid w:val="00671BB0"/>
    <w:rsid w:val="00673F25"/>
    <w:rsid w:val="0067545A"/>
    <w:rsid w:val="0067582A"/>
    <w:rsid w:val="0068033B"/>
    <w:rsid w:val="00681862"/>
    <w:rsid w:val="00684374"/>
    <w:rsid w:val="00692E00"/>
    <w:rsid w:val="006930E9"/>
    <w:rsid w:val="00697078"/>
    <w:rsid w:val="00697845"/>
    <w:rsid w:val="006A0F26"/>
    <w:rsid w:val="006A2B16"/>
    <w:rsid w:val="006A3147"/>
    <w:rsid w:val="006A4610"/>
    <w:rsid w:val="006A592B"/>
    <w:rsid w:val="006A61D8"/>
    <w:rsid w:val="006A68A1"/>
    <w:rsid w:val="006B0C7A"/>
    <w:rsid w:val="006B1099"/>
    <w:rsid w:val="006B7266"/>
    <w:rsid w:val="006C0987"/>
    <w:rsid w:val="006C1774"/>
    <w:rsid w:val="006C31AA"/>
    <w:rsid w:val="006D1D32"/>
    <w:rsid w:val="006D327E"/>
    <w:rsid w:val="006D57DF"/>
    <w:rsid w:val="006D585D"/>
    <w:rsid w:val="006D5D18"/>
    <w:rsid w:val="006E1549"/>
    <w:rsid w:val="006E346D"/>
    <w:rsid w:val="006E3E9A"/>
    <w:rsid w:val="006E56E2"/>
    <w:rsid w:val="006E6518"/>
    <w:rsid w:val="006F0C30"/>
    <w:rsid w:val="006F10A9"/>
    <w:rsid w:val="006F246C"/>
    <w:rsid w:val="006F4513"/>
    <w:rsid w:val="006F600D"/>
    <w:rsid w:val="007006A8"/>
    <w:rsid w:val="0070388A"/>
    <w:rsid w:val="007047EB"/>
    <w:rsid w:val="007060A8"/>
    <w:rsid w:val="00707B0C"/>
    <w:rsid w:val="0071054B"/>
    <w:rsid w:val="0071747E"/>
    <w:rsid w:val="00723AE9"/>
    <w:rsid w:val="00726C32"/>
    <w:rsid w:val="007279B0"/>
    <w:rsid w:val="00730EEB"/>
    <w:rsid w:val="00734B96"/>
    <w:rsid w:val="00740234"/>
    <w:rsid w:val="00741012"/>
    <w:rsid w:val="00751A4F"/>
    <w:rsid w:val="007524D8"/>
    <w:rsid w:val="00752D57"/>
    <w:rsid w:val="007535AA"/>
    <w:rsid w:val="007545ED"/>
    <w:rsid w:val="00755154"/>
    <w:rsid w:val="00755A8D"/>
    <w:rsid w:val="0075783C"/>
    <w:rsid w:val="007604CC"/>
    <w:rsid w:val="0076209A"/>
    <w:rsid w:val="00763E18"/>
    <w:rsid w:val="0076603A"/>
    <w:rsid w:val="00772155"/>
    <w:rsid w:val="007763DD"/>
    <w:rsid w:val="00780D36"/>
    <w:rsid w:val="007825F4"/>
    <w:rsid w:val="007843D4"/>
    <w:rsid w:val="007856D3"/>
    <w:rsid w:val="007871FF"/>
    <w:rsid w:val="00787D60"/>
    <w:rsid w:val="00792C2E"/>
    <w:rsid w:val="007944CB"/>
    <w:rsid w:val="007A0E43"/>
    <w:rsid w:val="007A1548"/>
    <w:rsid w:val="007A1BB1"/>
    <w:rsid w:val="007A22F6"/>
    <w:rsid w:val="007A352C"/>
    <w:rsid w:val="007A3900"/>
    <w:rsid w:val="007A4138"/>
    <w:rsid w:val="007A6113"/>
    <w:rsid w:val="007A7139"/>
    <w:rsid w:val="007B637D"/>
    <w:rsid w:val="007C0407"/>
    <w:rsid w:val="007C1631"/>
    <w:rsid w:val="007C3C8B"/>
    <w:rsid w:val="007D03A7"/>
    <w:rsid w:val="007D2F0E"/>
    <w:rsid w:val="007D3B4C"/>
    <w:rsid w:val="007D3E2D"/>
    <w:rsid w:val="007D5561"/>
    <w:rsid w:val="007D763C"/>
    <w:rsid w:val="007E068C"/>
    <w:rsid w:val="007E1F2E"/>
    <w:rsid w:val="007E221F"/>
    <w:rsid w:val="007E392A"/>
    <w:rsid w:val="007E563A"/>
    <w:rsid w:val="007E5B63"/>
    <w:rsid w:val="007E7B23"/>
    <w:rsid w:val="007F1B48"/>
    <w:rsid w:val="007F2C45"/>
    <w:rsid w:val="007F38D8"/>
    <w:rsid w:val="007F3A00"/>
    <w:rsid w:val="007F4005"/>
    <w:rsid w:val="007F5212"/>
    <w:rsid w:val="00801E1C"/>
    <w:rsid w:val="00804854"/>
    <w:rsid w:val="008112C0"/>
    <w:rsid w:val="008155A1"/>
    <w:rsid w:val="00816811"/>
    <w:rsid w:val="00816EBD"/>
    <w:rsid w:val="0081761D"/>
    <w:rsid w:val="00817C5C"/>
    <w:rsid w:val="00822B83"/>
    <w:rsid w:val="00826C28"/>
    <w:rsid w:val="008321BC"/>
    <w:rsid w:val="00833A2D"/>
    <w:rsid w:val="00836174"/>
    <w:rsid w:val="008364A9"/>
    <w:rsid w:val="00836CB8"/>
    <w:rsid w:val="00837183"/>
    <w:rsid w:val="008372D9"/>
    <w:rsid w:val="008451E6"/>
    <w:rsid w:val="00845B3A"/>
    <w:rsid w:val="008506DB"/>
    <w:rsid w:val="0086041C"/>
    <w:rsid w:val="00861991"/>
    <w:rsid w:val="008621A3"/>
    <w:rsid w:val="00862FE4"/>
    <w:rsid w:val="00865AE1"/>
    <w:rsid w:val="008670E1"/>
    <w:rsid w:val="00870C0C"/>
    <w:rsid w:val="008710F3"/>
    <w:rsid w:val="0087233B"/>
    <w:rsid w:val="00872515"/>
    <w:rsid w:val="00874EEA"/>
    <w:rsid w:val="00876AF4"/>
    <w:rsid w:val="00880D37"/>
    <w:rsid w:val="00884825"/>
    <w:rsid w:val="00885D90"/>
    <w:rsid w:val="00886355"/>
    <w:rsid w:val="00890967"/>
    <w:rsid w:val="00890A90"/>
    <w:rsid w:val="008940D1"/>
    <w:rsid w:val="0089431C"/>
    <w:rsid w:val="00897226"/>
    <w:rsid w:val="008A0DA5"/>
    <w:rsid w:val="008A2D7B"/>
    <w:rsid w:val="008A67A3"/>
    <w:rsid w:val="008B3DDD"/>
    <w:rsid w:val="008C3727"/>
    <w:rsid w:val="008C3935"/>
    <w:rsid w:val="008C50AB"/>
    <w:rsid w:val="008C75FF"/>
    <w:rsid w:val="008D05CE"/>
    <w:rsid w:val="008D1E0B"/>
    <w:rsid w:val="008D41E0"/>
    <w:rsid w:val="008D619D"/>
    <w:rsid w:val="008E04A2"/>
    <w:rsid w:val="008E19F7"/>
    <w:rsid w:val="008E6A15"/>
    <w:rsid w:val="008F1DB2"/>
    <w:rsid w:val="008F3521"/>
    <w:rsid w:val="008F5956"/>
    <w:rsid w:val="008F6360"/>
    <w:rsid w:val="008F781F"/>
    <w:rsid w:val="00900A64"/>
    <w:rsid w:val="00903FCF"/>
    <w:rsid w:val="009103FB"/>
    <w:rsid w:val="009110EB"/>
    <w:rsid w:val="00911A51"/>
    <w:rsid w:val="00915689"/>
    <w:rsid w:val="009176E0"/>
    <w:rsid w:val="009177DA"/>
    <w:rsid w:val="009212D0"/>
    <w:rsid w:val="0092428D"/>
    <w:rsid w:val="00925451"/>
    <w:rsid w:val="00930AF9"/>
    <w:rsid w:val="00931C59"/>
    <w:rsid w:val="0093202A"/>
    <w:rsid w:val="0093251C"/>
    <w:rsid w:val="009379F7"/>
    <w:rsid w:val="009409EC"/>
    <w:rsid w:val="009411EA"/>
    <w:rsid w:val="00943B10"/>
    <w:rsid w:val="00945AEB"/>
    <w:rsid w:val="00946154"/>
    <w:rsid w:val="0094791B"/>
    <w:rsid w:val="00947C5E"/>
    <w:rsid w:val="0095016A"/>
    <w:rsid w:val="009510D4"/>
    <w:rsid w:val="009518D4"/>
    <w:rsid w:val="009538E2"/>
    <w:rsid w:val="00953A62"/>
    <w:rsid w:val="00953E9C"/>
    <w:rsid w:val="00955E4C"/>
    <w:rsid w:val="00955EA4"/>
    <w:rsid w:val="00957706"/>
    <w:rsid w:val="00957AA9"/>
    <w:rsid w:val="00960333"/>
    <w:rsid w:val="0096051F"/>
    <w:rsid w:val="00963EB2"/>
    <w:rsid w:val="00970DC8"/>
    <w:rsid w:val="00970E2D"/>
    <w:rsid w:val="00971B4C"/>
    <w:rsid w:val="00971E67"/>
    <w:rsid w:val="00972A9A"/>
    <w:rsid w:val="00974DCC"/>
    <w:rsid w:val="009809A9"/>
    <w:rsid w:val="009916EE"/>
    <w:rsid w:val="00992F06"/>
    <w:rsid w:val="00995B36"/>
    <w:rsid w:val="00995D67"/>
    <w:rsid w:val="009A1357"/>
    <w:rsid w:val="009A2A49"/>
    <w:rsid w:val="009A2D4E"/>
    <w:rsid w:val="009A2E17"/>
    <w:rsid w:val="009A3260"/>
    <w:rsid w:val="009A45AB"/>
    <w:rsid w:val="009A72F7"/>
    <w:rsid w:val="009B0DFD"/>
    <w:rsid w:val="009B76DF"/>
    <w:rsid w:val="009C09BA"/>
    <w:rsid w:val="009C1D65"/>
    <w:rsid w:val="009C3589"/>
    <w:rsid w:val="009C434E"/>
    <w:rsid w:val="009C5B5E"/>
    <w:rsid w:val="009C5C36"/>
    <w:rsid w:val="009D01C6"/>
    <w:rsid w:val="009D127E"/>
    <w:rsid w:val="009D3AF6"/>
    <w:rsid w:val="009D5D19"/>
    <w:rsid w:val="009D6688"/>
    <w:rsid w:val="009D6CA0"/>
    <w:rsid w:val="009D6E60"/>
    <w:rsid w:val="009E1866"/>
    <w:rsid w:val="009E1CF2"/>
    <w:rsid w:val="009E2EF4"/>
    <w:rsid w:val="009E4E69"/>
    <w:rsid w:val="009E4FEA"/>
    <w:rsid w:val="009E5537"/>
    <w:rsid w:val="009E6458"/>
    <w:rsid w:val="009E64C6"/>
    <w:rsid w:val="009E713C"/>
    <w:rsid w:val="009F490E"/>
    <w:rsid w:val="00A01410"/>
    <w:rsid w:val="00A05707"/>
    <w:rsid w:val="00A05CA8"/>
    <w:rsid w:val="00A122AD"/>
    <w:rsid w:val="00A14E31"/>
    <w:rsid w:val="00A17846"/>
    <w:rsid w:val="00A20011"/>
    <w:rsid w:val="00A23EA7"/>
    <w:rsid w:val="00A24073"/>
    <w:rsid w:val="00A2436D"/>
    <w:rsid w:val="00A25264"/>
    <w:rsid w:val="00A26DE4"/>
    <w:rsid w:val="00A274EF"/>
    <w:rsid w:val="00A27D01"/>
    <w:rsid w:val="00A31C47"/>
    <w:rsid w:val="00A31DFF"/>
    <w:rsid w:val="00A33EB9"/>
    <w:rsid w:val="00A365BD"/>
    <w:rsid w:val="00A36B6A"/>
    <w:rsid w:val="00A42430"/>
    <w:rsid w:val="00A44700"/>
    <w:rsid w:val="00A45E2F"/>
    <w:rsid w:val="00A471D4"/>
    <w:rsid w:val="00A474DA"/>
    <w:rsid w:val="00A47A4F"/>
    <w:rsid w:val="00A54C6B"/>
    <w:rsid w:val="00A554E1"/>
    <w:rsid w:val="00A55F7A"/>
    <w:rsid w:val="00A6003A"/>
    <w:rsid w:val="00A6295F"/>
    <w:rsid w:val="00A665D1"/>
    <w:rsid w:val="00A67659"/>
    <w:rsid w:val="00A715D4"/>
    <w:rsid w:val="00A715EA"/>
    <w:rsid w:val="00A7292D"/>
    <w:rsid w:val="00A73D9C"/>
    <w:rsid w:val="00A75B7D"/>
    <w:rsid w:val="00A76006"/>
    <w:rsid w:val="00A824D7"/>
    <w:rsid w:val="00A92137"/>
    <w:rsid w:val="00A92555"/>
    <w:rsid w:val="00A93D44"/>
    <w:rsid w:val="00A9525D"/>
    <w:rsid w:val="00A970AC"/>
    <w:rsid w:val="00AA1AAD"/>
    <w:rsid w:val="00AA5CF4"/>
    <w:rsid w:val="00AA63FF"/>
    <w:rsid w:val="00AA776F"/>
    <w:rsid w:val="00AA7A5C"/>
    <w:rsid w:val="00AB0D76"/>
    <w:rsid w:val="00AB16C9"/>
    <w:rsid w:val="00AB5322"/>
    <w:rsid w:val="00AB723F"/>
    <w:rsid w:val="00AB7D0F"/>
    <w:rsid w:val="00AC1422"/>
    <w:rsid w:val="00AC3234"/>
    <w:rsid w:val="00AC32D5"/>
    <w:rsid w:val="00AC3A87"/>
    <w:rsid w:val="00AC7740"/>
    <w:rsid w:val="00AD00AF"/>
    <w:rsid w:val="00AD07AB"/>
    <w:rsid w:val="00AD0CF2"/>
    <w:rsid w:val="00AD37C9"/>
    <w:rsid w:val="00AD3BDD"/>
    <w:rsid w:val="00AD3C76"/>
    <w:rsid w:val="00AD53AD"/>
    <w:rsid w:val="00AD7569"/>
    <w:rsid w:val="00AE0E76"/>
    <w:rsid w:val="00AE1314"/>
    <w:rsid w:val="00AE193D"/>
    <w:rsid w:val="00AE2621"/>
    <w:rsid w:val="00AE29F8"/>
    <w:rsid w:val="00AE2FCD"/>
    <w:rsid w:val="00AE4128"/>
    <w:rsid w:val="00AF6210"/>
    <w:rsid w:val="00AF6FEE"/>
    <w:rsid w:val="00B00F43"/>
    <w:rsid w:val="00B06E23"/>
    <w:rsid w:val="00B100CD"/>
    <w:rsid w:val="00B13EEC"/>
    <w:rsid w:val="00B2458A"/>
    <w:rsid w:val="00B266EF"/>
    <w:rsid w:val="00B275DD"/>
    <w:rsid w:val="00B3147B"/>
    <w:rsid w:val="00B32DB5"/>
    <w:rsid w:val="00B341E5"/>
    <w:rsid w:val="00B36E83"/>
    <w:rsid w:val="00B3740D"/>
    <w:rsid w:val="00B374CD"/>
    <w:rsid w:val="00B41036"/>
    <w:rsid w:val="00B41EBA"/>
    <w:rsid w:val="00B43776"/>
    <w:rsid w:val="00B44374"/>
    <w:rsid w:val="00B44C06"/>
    <w:rsid w:val="00B5220A"/>
    <w:rsid w:val="00B53A97"/>
    <w:rsid w:val="00B54E01"/>
    <w:rsid w:val="00B60516"/>
    <w:rsid w:val="00B6356A"/>
    <w:rsid w:val="00B64874"/>
    <w:rsid w:val="00B64F47"/>
    <w:rsid w:val="00B652D8"/>
    <w:rsid w:val="00B7047B"/>
    <w:rsid w:val="00B713E2"/>
    <w:rsid w:val="00B7214C"/>
    <w:rsid w:val="00B72505"/>
    <w:rsid w:val="00B72949"/>
    <w:rsid w:val="00B73441"/>
    <w:rsid w:val="00B80D3E"/>
    <w:rsid w:val="00B81F54"/>
    <w:rsid w:val="00B841B2"/>
    <w:rsid w:val="00B851D9"/>
    <w:rsid w:val="00B85B53"/>
    <w:rsid w:val="00B92264"/>
    <w:rsid w:val="00B94544"/>
    <w:rsid w:val="00B9580C"/>
    <w:rsid w:val="00B972BA"/>
    <w:rsid w:val="00BA3F7E"/>
    <w:rsid w:val="00BA4904"/>
    <w:rsid w:val="00BA6351"/>
    <w:rsid w:val="00BB246B"/>
    <w:rsid w:val="00BB2AFB"/>
    <w:rsid w:val="00BB4A5C"/>
    <w:rsid w:val="00BB525C"/>
    <w:rsid w:val="00BB55D6"/>
    <w:rsid w:val="00BB68D4"/>
    <w:rsid w:val="00BB6EE9"/>
    <w:rsid w:val="00BC4E2A"/>
    <w:rsid w:val="00BD3A2D"/>
    <w:rsid w:val="00BD7DE4"/>
    <w:rsid w:val="00BE53CC"/>
    <w:rsid w:val="00BF29E5"/>
    <w:rsid w:val="00BF3797"/>
    <w:rsid w:val="00BF3E41"/>
    <w:rsid w:val="00BF4445"/>
    <w:rsid w:val="00BF66E3"/>
    <w:rsid w:val="00C0576E"/>
    <w:rsid w:val="00C07C43"/>
    <w:rsid w:val="00C10D6F"/>
    <w:rsid w:val="00C12CD6"/>
    <w:rsid w:val="00C1453D"/>
    <w:rsid w:val="00C145F9"/>
    <w:rsid w:val="00C17190"/>
    <w:rsid w:val="00C22DD0"/>
    <w:rsid w:val="00C23FEB"/>
    <w:rsid w:val="00C24BBC"/>
    <w:rsid w:val="00C26820"/>
    <w:rsid w:val="00C279BC"/>
    <w:rsid w:val="00C27D19"/>
    <w:rsid w:val="00C3065F"/>
    <w:rsid w:val="00C31431"/>
    <w:rsid w:val="00C3209B"/>
    <w:rsid w:val="00C3350C"/>
    <w:rsid w:val="00C338CE"/>
    <w:rsid w:val="00C33F21"/>
    <w:rsid w:val="00C34FC6"/>
    <w:rsid w:val="00C35C23"/>
    <w:rsid w:val="00C36255"/>
    <w:rsid w:val="00C36A1D"/>
    <w:rsid w:val="00C40DEF"/>
    <w:rsid w:val="00C416F3"/>
    <w:rsid w:val="00C44FA9"/>
    <w:rsid w:val="00C45822"/>
    <w:rsid w:val="00C461F2"/>
    <w:rsid w:val="00C46309"/>
    <w:rsid w:val="00C50839"/>
    <w:rsid w:val="00C5134C"/>
    <w:rsid w:val="00C51C3F"/>
    <w:rsid w:val="00C53040"/>
    <w:rsid w:val="00C5604A"/>
    <w:rsid w:val="00C60674"/>
    <w:rsid w:val="00C6304A"/>
    <w:rsid w:val="00C6434A"/>
    <w:rsid w:val="00C6676A"/>
    <w:rsid w:val="00C67008"/>
    <w:rsid w:val="00C70FEF"/>
    <w:rsid w:val="00C71ED6"/>
    <w:rsid w:val="00C72FF1"/>
    <w:rsid w:val="00C7494A"/>
    <w:rsid w:val="00C843BF"/>
    <w:rsid w:val="00C857A6"/>
    <w:rsid w:val="00C871A5"/>
    <w:rsid w:val="00C908A3"/>
    <w:rsid w:val="00C91307"/>
    <w:rsid w:val="00C91524"/>
    <w:rsid w:val="00C96607"/>
    <w:rsid w:val="00CA05EF"/>
    <w:rsid w:val="00CA10D3"/>
    <w:rsid w:val="00CA363A"/>
    <w:rsid w:val="00CA7125"/>
    <w:rsid w:val="00CA7DEA"/>
    <w:rsid w:val="00CB031C"/>
    <w:rsid w:val="00CB2E62"/>
    <w:rsid w:val="00CB5652"/>
    <w:rsid w:val="00CB621D"/>
    <w:rsid w:val="00CB67E2"/>
    <w:rsid w:val="00CB6C0A"/>
    <w:rsid w:val="00CB7F60"/>
    <w:rsid w:val="00CB7FB9"/>
    <w:rsid w:val="00CC154B"/>
    <w:rsid w:val="00CC365A"/>
    <w:rsid w:val="00CC5055"/>
    <w:rsid w:val="00CC6315"/>
    <w:rsid w:val="00CC6789"/>
    <w:rsid w:val="00CC7161"/>
    <w:rsid w:val="00CD0459"/>
    <w:rsid w:val="00CD0B31"/>
    <w:rsid w:val="00CD1055"/>
    <w:rsid w:val="00CD1AE8"/>
    <w:rsid w:val="00CD4967"/>
    <w:rsid w:val="00CE0488"/>
    <w:rsid w:val="00CE0D6D"/>
    <w:rsid w:val="00CE2F4A"/>
    <w:rsid w:val="00CE44DD"/>
    <w:rsid w:val="00CF089C"/>
    <w:rsid w:val="00CF29E6"/>
    <w:rsid w:val="00CF366D"/>
    <w:rsid w:val="00CF50A7"/>
    <w:rsid w:val="00CF518B"/>
    <w:rsid w:val="00CF6A8C"/>
    <w:rsid w:val="00D06303"/>
    <w:rsid w:val="00D154A1"/>
    <w:rsid w:val="00D17953"/>
    <w:rsid w:val="00D20071"/>
    <w:rsid w:val="00D20409"/>
    <w:rsid w:val="00D21976"/>
    <w:rsid w:val="00D25861"/>
    <w:rsid w:val="00D324D2"/>
    <w:rsid w:val="00D32A09"/>
    <w:rsid w:val="00D33E32"/>
    <w:rsid w:val="00D3603B"/>
    <w:rsid w:val="00D363B0"/>
    <w:rsid w:val="00D37ADD"/>
    <w:rsid w:val="00D37C34"/>
    <w:rsid w:val="00D37DD7"/>
    <w:rsid w:val="00D45A39"/>
    <w:rsid w:val="00D45ACF"/>
    <w:rsid w:val="00D45B49"/>
    <w:rsid w:val="00D462F9"/>
    <w:rsid w:val="00D477A7"/>
    <w:rsid w:val="00D515E1"/>
    <w:rsid w:val="00D54BA8"/>
    <w:rsid w:val="00D559A1"/>
    <w:rsid w:val="00D56399"/>
    <w:rsid w:val="00D565F3"/>
    <w:rsid w:val="00D63E7A"/>
    <w:rsid w:val="00D656AA"/>
    <w:rsid w:val="00D663D5"/>
    <w:rsid w:val="00D7402D"/>
    <w:rsid w:val="00D74378"/>
    <w:rsid w:val="00D75C6C"/>
    <w:rsid w:val="00D7655D"/>
    <w:rsid w:val="00D7679E"/>
    <w:rsid w:val="00D76BA9"/>
    <w:rsid w:val="00D8014C"/>
    <w:rsid w:val="00D83B9E"/>
    <w:rsid w:val="00D84BE0"/>
    <w:rsid w:val="00D85A03"/>
    <w:rsid w:val="00D91AC4"/>
    <w:rsid w:val="00D92592"/>
    <w:rsid w:val="00D9330A"/>
    <w:rsid w:val="00D94ACD"/>
    <w:rsid w:val="00D95347"/>
    <w:rsid w:val="00DA3004"/>
    <w:rsid w:val="00DA54C5"/>
    <w:rsid w:val="00DB16D6"/>
    <w:rsid w:val="00DB2E71"/>
    <w:rsid w:val="00DB32C6"/>
    <w:rsid w:val="00DB39F4"/>
    <w:rsid w:val="00DB4A67"/>
    <w:rsid w:val="00DB5BF8"/>
    <w:rsid w:val="00DB654D"/>
    <w:rsid w:val="00DB7AF4"/>
    <w:rsid w:val="00DC1556"/>
    <w:rsid w:val="00DC19E8"/>
    <w:rsid w:val="00DC39FC"/>
    <w:rsid w:val="00DD0A90"/>
    <w:rsid w:val="00DD3ABE"/>
    <w:rsid w:val="00DD57A8"/>
    <w:rsid w:val="00DE1621"/>
    <w:rsid w:val="00DE4108"/>
    <w:rsid w:val="00DE4AAE"/>
    <w:rsid w:val="00DE4C76"/>
    <w:rsid w:val="00DF127A"/>
    <w:rsid w:val="00DF17CE"/>
    <w:rsid w:val="00DF47C7"/>
    <w:rsid w:val="00DF769D"/>
    <w:rsid w:val="00E0076F"/>
    <w:rsid w:val="00E0468F"/>
    <w:rsid w:val="00E04AC6"/>
    <w:rsid w:val="00E2080B"/>
    <w:rsid w:val="00E21FFF"/>
    <w:rsid w:val="00E26DB4"/>
    <w:rsid w:val="00E27479"/>
    <w:rsid w:val="00E27894"/>
    <w:rsid w:val="00E33141"/>
    <w:rsid w:val="00E35C10"/>
    <w:rsid w:val="00E36A09"/>
    <w:rsid w:val="00E36A67"/>
    <w:rsid w:val="00E4045D"/>
    <w:rsid w:val="00E419D9"/>
    <w:rsid w:val="00E4200A"/>
    <w:rsid w:val="00E42097"/>
    <w:rsid w:val="00E426C2"/>
    <w:rsid w:val="00E43D27"/>
    <w:rsid w:val="00E44046"/>
    <w:rsid w:val="00E475D8"/>
    <w:rsid w:val="00E50C9B"/>
    <w:rsid w:val="00E51931"/>
    <w:rsid w:val="00E51E6E"/>
    <w:rsid w:val="00E5399F"/>
    <w:rsid w:val="00E5479E"/>
    <w:rsid w:val="00E547D3"/>
    <w:rsid w:val="00E5515B"/>
    <w:rsid w:val="00E5680C"/>
    <w:rsid w:val="00E56CE5"/>
    <w:rsid w:val="00E57DD6"/>
    <w:rsid w:val="00E65F98"/>
    <w:rsid w:val="00E67E76"/>
    <w:rsid w:val="00E72387"/>
    <w:rsid w:val="00E73D11"/>
    <w:rsid w:val="00E73E12"/>
    <w:rsid w:val="00E7694C"/>
    <w:rsid w:val="00E7764C"/>
    <w:rsid w:val="00E8059E"/>
    <w:rsid w:val="00E83D8E"/>
    <w:rsid w:val="00E856D6"/>
    <w:rsid w:val="00E86769"/>
    <w:rsid w:val="00E87835"/>
    <w:rsid w:val="00E87863"/>
    <w:rsid w:val="00E95FE0"/>
    <w:rsid w:val="00EA0A63"/>
    <w:rsid w:val="00EA1D22"/>
    <w:rsid w:val="00EA4F07"/>
    <w:rsid w:val="00EA7079"/>
    <w:rsid w:val="00EA71EE"/>
    <w:rsid w:val="00EA7D5D"/>
    <w:rsid w:val="00EC14AA"/>
    <w:rsid w:val="00EC72BA"/>
    <w:rsid w:val="00EC7FF8"/>
    <w:rsid w:val="00EE2532"/>
    <w:rsid w:val="00EE607B"/>
    <w:rsid w:val="00EE770B"/>
    <w:rsid w:val="00EF14AE"/>
    <w:rsid w:val="00EF42B4"/>
    <w:rsid w:val="00EF70C5"/>
    <w:rsid w:val="00F06648"/>
    <w:rsid w:val="00F0713C"/>
    <w:rsid w:val="00F108E2"/>
    <w:rsid w:val="00F1406A"/>
    <w:rsid w:val="00F14EDA"/>
    <w:rsid w:val="00F15159"/>
    <w:rsid w:val="00F26332"/>
    <w:rsid w:val="00F27586"/>
    <w:rsid w:val="00F3086D"/>
    <w:rsid w:val="00F35664"/>
    <w:rsid w:val="00F3567C"/>
    <w:rsid w:val="00F373CB"/>
    <w:rsid w:val="00F37C69"/>
    <w:rsid w:val="00F37F92"/>
    <w:rsid w:val="00F43E1F"/>
    <w:rsid w:val="00F4654B"/>
    <w:rsid w:val="00F47B23"/>
    <w:rsid w:val="00F47F55"/>
    <w:rsid w:val="00F50B55"/>
    <w:rsid w:val="00F51674"/>
    <w:rsid w:val="00F51A15"/>
    <w:rsid w:val="00F54D90"/>
    <w:rsid w:val="00F56B3A"/>
    <w:rsid w:val="00F613D1"/>
    <w:rsid w:val="00F635FC"/>
    <w:rsid w:val="00F63640"/>
    <w:rsid w:val="00F63A93"/>
    <w:rsid w:val="00F73B60"/>
    <w:rsid w:val="00F770EA"/>
    <w:rsid w:val="00F7781A"/>
    <w:rsid w:val="00F77FAF"/>
    <w:rsid w:val="00F8037B"/>
    <w:rsid w:val="00F81A56"/>
    <w:rsid w:val="00F82E0A"/>
    <w:rsid w:val="00F854DA"/>
    <w:rsid w:val="00F85969"/>
    <w:rsid w:val="00F85DB4"/>
    <w:rsid w:val="00F867AB"/>
    <w:rsid w:val="00F91412"/>
    <w:rsid w:val="00F93C78"/>
    <w:rsid w:val="00F950DC"/>
    <w:rsid w:val="00F95F89"/>
    <w:rsid w:val="00FA0B9F"/>
    <w:rsid w:val="00FA2CE1"/>
    <w:rsid w:val="00FA35E5"/>
    <w:rsid w:val="00FA387D"/>
    <w:rsid w:val="00FA71E8"/>
    <w:rsid w:val="00FB1492"/>
    <w:rsid w:val="00FB3881"/>
    <w:rsid w:val="00FB388B"/>
    <w:rsid w:val="00FB3E7C"/>
    <w:rsid w:val="00FB50F7"/>
    <w:rsid w:val="00FC03F9"/>
    <w:rsid w:val="00FD2076"/>
    <w:rsid w:val="00FD4767"/>
    <w:rsid w:val="00FD7618"/>
    <w:rsid w:val="00FE79EE"/>
    <w:rsid w:val="00FF17DC"/>
    <w:rsid w:val="00FF195E"/>
    <w:rsid w:val="00FF2997"/>
    <w:rsid w:val="00FF3D50"/>
    <w:rsid w:val="00FF47AA"/>
    <w:rsid w:val="00FF4C81"/>
    <w:rsid w:val="00FF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oNotEmbedSmartTags/>
  <w:decimalSymbol w:val="."/>
  <w:listSeparator w:val=","/>
  <w15:chartTrackingRefBased/>
  <w15:docId w15:val="{33ABE3C6-CD9F-4CC0-896E-56CF43C6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162DAD"/>
    <w:rPr>
      <w:rFonts w:ascii="Tahoma" w:hAnsi="Tahoma" w:cs="Tahoma"/>
      <w:sz w:val="16"/>
      <w:szCs w:val="16"/>
    </w:rPr>
  </w:style>
  <w:style w:type="paragraph" w:styleId="BodyText">
    <w:name w:val="Body Text"/>
    <w:basedOn w:val="Normal"/>
    <w:rsid w:val="00B43776"/>
    <w:pPr>
      <w:spacing w:after="120"/>
    </w:pPr>
  </w:style>
  <w:style w:type="paragraph" w:customStyle="1" w:styleId="ReferenceLine">
    <w:name w:val="Reference Line"/>
    <w:basedOn w:val="BodyText"/>
    <w:rsid w:val="00B43776"/>
  </w:style>
  <w:style w:type="paragraph" w:customStyle="1" w:styleId="InsideAddressName">
    <w:name w:val="Inside Address Name"/>
    <w:basedOn w:val="Normal"/>
    <w:rsid w:val="00B43776"/>
  </w:style>
  <w:style w:type="paragraph" w:customStyle="1" w:styleId="InsideAddress">
    <w:name w:val="Inside Address"/>
    <w:basedOn w:val="Normal"/>
    <w:rsid w:val="00B43776"/>
  </w:style>
  <w:style w:type="paragraph" w:customStyle="1" w:styleId="AttentionLine">
    <w:name w:val="Attention Line"/>
    <w:basedOn w:val="BodyText"/>
    <w:rsid w:val="00B43776"/>
  </w:style>
  <w:style w:type="paragraph" w:styleId="Salutation">
    <w:name w:val="Salutation"/>
    <w:basedOn w:val="Normal"/>
    <w:next w:val="Normal"/>
    <w:rsid w:val="00B43776"/>
  </w:style>
  <w:style w:type="paragraph" w:customStyle="1" w:styleId="SubjectLine">
    <w:name w:val="Subject Line"/>
    <w:basedOn w:val="Normal"/>
    <w:rsid w:val="00B43776"/>
  </w:style>
  <w:style w:type="paragraph" w:customStyle="1" w:styleId="Enclosure">
    <w:name w:val="Enclosure"/>
    <w:basedOn w:val="Normal"/>
    <w:rsid w:val="00B43776"/>
  </w:style>
  <w:style w:type="paragraph" w:styleId="Date">
    <w:name w:val="Date"/>
    <w:basedOn w:val="Normal"/>
    <w:next w:val="Normal"/>
    <w:rsid w:val="00B43776"/>
  </w:style>
  <w:style w:type="paragraph" w:styleId="Closing">
    <w:name w:val="Closing"/>
    <w:basedOn w:val="Normal"/>
    <w:rsid w:val="00B43776"/>
  </w:style>
  <w:style w:type="paragraph" w:styleId="Signature">
    <w:name w:val="Signature"/>
    <w:basedOn w:val="Normal"/>
    <w:rsid w:val="00B43776"/>
  </w:style>
  <w:style w:type="character" w:styleId="CommentReference">
    <w:name w:val="annotation reference"/>
    <w:uiPriority w:val="99"/>
    <w:semiHidden/>
    <w:unhideWhenUsed/>
    <w:rsid w:val="00555531"/>
    <w:rPr>
      <w:sz w:val="16"/>
      <w:szCs w:val="16"/>
    </w:rPr>
  </w:style>
  <w:style w:type="paragraph" w:styleId="CommentText">
    <w:name w:val="annotation text"/>
    <w:basedOn w:val="Normal"/>
    <w:link w:val="CommentTextChar"/>
    <w:uiPriority w:val="99"/>
    <w:semiHidden/>
    <w:unhideWhenUsed/>
    <w:rsid w:val="00555531"/>
    <w:rPr>
      <w:sz w:val="20"/>
      <w:szCs w:val="20"/>
    </w:rPr>
  </w:style>
  <w:style w:type="character" w:customStyle="1" w:styleId="CommentTextChar">
    <w:name w:val="Comment Text Char"/>
    <w:basedOn w:val="DefaultParagraphFont"/>
    <w:link w:val="CommentText"/>
    <w:uiPriority w:val="99"/>
    <w:semiHidden/>
    <w:rsid w:val="00555531"/>
  </w:style>
  <w:style w:type="paragraph" w:styleId="CommentSubject">
    <w:name w:val="annotation subject"/>
    <w:basedOn w:val="CommentText"/>
    <w:next w:val="CommentText"/>
    <w:link w:val="CommentSubjectChar"/>
    <w:uiPriority w:val="99"/>
    <w:semiHidden/>
    <w:unhideWhenUsed/>
    <w:rsid w:val="00555531"/>
    <w:rPr>
      <w:b/>
      <w:bCs/>
    </w:rPr>
  </w:style>
  <w:style w:type="character" w:customStyle="1" w:styleId="CommentSubjectChar">
    <w:name w:val="Comment Subject Char"/>
    <w:link w:val="CommentSubject"/>
    <w:uiPriority w:val="99"/>
    <w:semiHidden/>
    <w:rsid w:val="00555531"/>
    <w:rPr>
      <w:b/>
      <w:bCs/>
    </w:rPr>
  </w:style>
  <w:style w:type="paragraph" w:styleId="Header">
    <w:name w:val="header"/>
    <w:basedOn w:val="Normal"/>
    <w:link w:val="HeaderChar"/>
    <w:uiPriority w:val="99"/>
    <w:unhideWhenUsed/>
    <w:rsid w:val="00AD3C76"/>
    <w:pPr>
      <w:tabs>
        <w:tab w:val="center" w:pos="4680"/>
        <w:tab w:val="right" w:pos="9360"/>
      </w:tabs>
    </w:pPr>
  </w:style>
  <w:style w:type="character" w:customStyle="1" w:styleId="HeaderChar">
    <w:name w:val="Header Char"/>
    <w:link w:val="Header"/>
    <w:uiPriority w:val="99"/>
    <w:rsid w:val="00AD3C76"/>
    <w:rPr>
      <w:sz w:val="24"/>
      <w:szCs w:val="24"/>
    </w:rPr>
  </w:style>
  <w:style w:type="paragraph" w:styleId="Footer">
    <w:name w:val="footer"/>
    <w:basedOn w:val="Normal"/>
    <w:link w:val="FooterChar"/>
    <w:uiPriority w:val="99"/>
    <w:unhideWhenUsed/>
    <w:rsid w:val="00AD3C76"/>
    <w:pPr>
      <w:tabs>
        <w:tab w:val="center" w:pos="4680"/>
        <w:tab w:val="right" w:pos="9360"/>
      </w:tabs>
    </w:pPr>
  </w:style>
  <w:style w:type="character" w:customStyle="1" w:styleId="FooterChar">
    <w:name w:val="Footer Char"/>
    <w:link w:val="Footer"/>
    <w:uiPriority w:val="99"/>
    <w:rsid w:val="00AD3C76"/>
    <w:rPr>
      <w:sz w:val="24"/>
      <w:szCs w:val="24"/>
    </w:rPr>
  </w:style>
  <w:style w:type="character" w:styleId="Hyperlink">
    <w:name w:val="Hyperlink"/>
    <w:uiPriority w:val="99"/>
    <w:unhideWhenUsed/>
    <w:rsid w:val="00E2080B"/>
    <w:rPr>
      <w:color w:val="0000FF"/>
      <w:u w:val="single"/>
    </w:rPr>
  </w:style>
  <w:style w:type="paragraph" w:styleId="ListParagraph">
    <w:name w:val="List Paragraph"/>
    <w:basedOn w:val="Normal"/>
    <w:uiPriority w:val="34"/>
    <w:qFormat/>
    <w:rsid w:val="00EA71EE"/>
    <w:pPr>
      <w:ind w:left="720"/>
    </w:pPr>
  </w:style>
  <w:style w:type="character" w:customStyle="1" w:styleId="QuickFormat1">
    <w:name w:val="QuickFormat1"/>
    <w:rsid w:val="00C24BBC"/>
  </w:style>
  <w:style w:type="paragraph" w:styleId="PlainText">
    <w:name w:val="Plain Text"/>
    <w:basedOn w:val="Normal"/>
    <w:link w:val="PlainTextChar"/>
    <w:uiPriority w:val="99"/>
    <w:semiHidden/>
    <w:unhideWhenUsed/>
    <w:rsid w:val="005714C1"/>
    <w:pPr>
      <w:widowControl/>
      <w:autoSpaceDE/>
      <w:autoSpaceDN/>
      <w:adjustRightInd/>
    </w:pPr>
    <w:rPr>
      <w:rFonts w:ascii="Calibri" w:eastAsia="Calibri" w:hAnsi="Calibri"/>
      <w:sz w:val="22"/>
      <w:szCs w:val="21"/>
    </w:rPr>
  </w:style>
  <w:style w:type="character" w:customStyle="1" w:styleId="PlainTextChar">
    <w:name w:val="Plain Text Char"/>
    <w:link w:val="PlainText"/>
    <w:uiPriority w:val="99"/>
    <w:semiHidden/>
    <w:rsid w:val="005714C1"/>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9384">
      <w:bodyDiv w:val="1"/>
      <w:marLeft w:val="0"/>
      <w:marRight w:val="0"/>
      <w:marTop w:val="0"/>
      <w:marBottom w:val="0"/>
      <w:divBdr>
        <w:top w:val="none" w:sz="0" w:space="0" w:color="auto"/>
        <w:left w:val="none" w:sz="0" w:space="0" w:color="auto"/>
        <w:bottom w:val="none" w:sz="0" w:space="0" w:color="auto"/>
        <w:right w:val="none" w:sz="0" w:space="0" w:color="auto"/>
      </w:divBdr>
    </w:div>
    <w:div w:id="571893285">
      <w:bodyDiv w:val="1"/>
      <w:marLeft w:val="0"/>
      <w:marRight w:val="0"/>
      <w:marTop w:val="0"/>
      <w:marBottom w:val="0"/>
      <w:divBdr>
        <w:top w:val="none" w:sz="0" w:space="0" w:color="auto"/>
        <w:left w:val="none" w:sz="0" w:space="0" w:color="auto"/>
        <w:bottom w:val="none" w:sz="0" w:space="0" w:color="auto"/>
        <w:right w:val="none" w:sz="0" w:space="0" w:color="auto"/>
      </w:divBdr>
    </w:div>
    <w:div w:id="665208170">
      <w:bodyDiv w:val="1"/>
      <w:marLeft w:val="0"/>
      <w:marRight w:val="0"/>
      <w:marTop w:val="0"/>
      <w:marBottom w:val="0"/>
      <w:divBdr>
        <w:top w:val="none" w:sz="0" w:space="0" w:color="auto"/>
        <w:left w:val="none" w:sz="0" w:space="0" w:color="auto"/>
        <w:bottom w:val="none" w:sz="0" w:space="0" w:color="auto"/>
        <w:right w:val="none" w:sz="0" w:space="0" w:color="auto"/>
      </w:divBdr>
    </w:div>
    <w:div w:id="954992193">
      <w:bodyDiv w:val="1"/>
      <w:marLeft w:val="0"/>
      <w:marRight w:val="0"/>
      <w:marTop w:val="0"/>
      <w:marBottom w:val="0"/>
      <w:divBdr>
        <w:top w:val="none" w:sz="0" w:space="0" w:color="auto"/>
        <w:left w:val="none" w:sz="0" w:space="0" w:color="auto"/>
        <w:bottom w:val="none" w:sz="0" w:space="0" w:color="auto"/>
        <w:right w:val="none" w:sz="0" w:space="0" w:color="auto"/>
      </w:divBdr>
    </w:div>
    <w:div w:id="957102209">
      <w:bodyDiv w:val="1"/>
      <w:marLeft w:val="0"/>
      <w:marRight w:val="0"/>
      <w:marTop w:val="0"/>
      <w:marBottom w:val="0"/>
      <w:divBdr>
        <w:top w:val="none" w:sz="0" w:space="0" w:color="auto"/>
        <w:left w:val="none" w:sz="0" w:space="0" w:color="auto"/>
        <w:bottom w:val="none" w:sz="0" w:space="0" w:color="auto"/>
        <w:right w:val="none" w:sz="0" w:space="0" w:color="auto"/>
      </w:divBdr>
    </w:div>
    <w:div w:id="1816992722">
      <w:bodyDiv w:val="1"/>
      <w:marLeft w:val="0"/>
      <w:marRight w:val="0"/>
      <w:marTop w:val="0"/>
      <w:marBottom w:val="0"/>
      <w:divBdr>
        <w:top w:val="none" w:sz="0" w:space="0" w:color="auto"/>
        <w:left w:val="none" w:sz="0" w:space="0" w:color="auto"/>
        <w:bottom w:val="none" w:sz="0" w:space="0" w:color="auto"/>
        <w:right w:val="none" w:sz="0" w:space="0" w:color="auto"/>
      </w:divBdr>
      <w:divsChild>
        <w:div w:id="2111000768">
          <w:marLeft w:val="0"/>
          <w:marRight w:val="0"/>
          <w:marTop w:val="0"/>
          <w:marBottom w:val="0"/>
          <w:divBdr>
            <w:top w:val="none" w:sz="0" w:space="0" w:color="auto"/>
            <w:left w:val="none" w:sz="0" w:space="0" w:color="auto"/>
            <w:bottom w:val="none" w:sz="0" w:space="0" w:color="auto"/>
            <w:right w:val="none" w:sz="0" w:space="0" w:color="auto"/>
          </w:divBdr>
        </w:div>
      </w:divsChild>
    </w:div>
    <w:div w:id="188147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3BABB-2E51-4852-944D-645039A8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File 8400-M93-2</vt:lpstr>
    </vt:vector>
  </TitlesOfParts>
  <Company>National Energy Board</Company>
  <LinksUpToDate>false</LinksUpToDate>
  <CharactersWithSpaces>2338</CharactersWithSpaces>
  <SharedDoc>false</SharedDoc>
  <HLinks>
    <vt:vector size="12" baseType="variant">
      <vt:variant>
        <vt:i4>3997821</vt:i4>
      </vt:variant>
      <vt:variant>
        <vt:i4>114</vt:i4>
      </vt:variant>
      <vt:variant>
        <vt:i4>0</vt:i4>
      </vt:variant>
      <vt:variant>
        <vt:i4>5</vt:i4>
      </vt:variant>
      <vt:variant>
        <vt:lpwstr>http://wapps/RTS/ViewDecisionItem.aspx?DecisionItemId=23910&amp;MessageId=1</vt:lpwstr>
      </vt:variant>
      <vt:variant>
        <vt:lpwstr/>
      </vt:variant>
      <vt:variant>
        <vt:i4>4063282</vt:i4>
      </vt:variant>
      <vt:variant>
        <vt:i4>39</vt:i4>
      </vt:variant>
      <vt:variant>
        <vt:i4>0</vt:i4>
      </vt:variant>
      <vt:variant>
        <vt:i4>5</vt:i4>
      </vt:variant>
      <vt:variant>
        <vt:lpwstr>http://laws-lois.justice.gc.ca/eng/regulations/SOR-95-563/page-1.html</vt:lpwstr>
      </vt:variant>
      <vt:variant>
        <vt:lpwstr>h-7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8400-M93-2</dc:title>
  <dc:subject/>
  <dc:creator>IT Operations</dc:creator>
  <cp:keywords/>
  <dc:description/>
  <cp:lastModifiedBy>Sousan Yazdi</cp:lastModifiedBy>
  <cp:revision>4</cp:revision>
  <cp:lastPrinted>2017-08-16T21:56:00Z</cp:lastPrinted>
  <dcterms:created xsi:type="dcterms:W3CDTF">2019-12-27T23:51:00Z</dcterms:created>
  <dcterms:modified xsi:type="dcterms:W3CDTF">2020-01-02T22:41:00Z</dcterms:modified>
</cp:coreProperties>
</file>