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5EAB6" w14:textId="77777777" w:rsidR="003A1215" w:rsidRDefault="003A1215" w:rsidP="00564257">
      <w:pPr>
        <w:pStyle w:val="Ttulo1"/>
        <w:numPr>
          <w:ilvl w:val="0"/>
          <w:numId w:val="2"/>
        </w:numPr>
      </w:pPr>
      <w:r w:rsidRPr="003A1215">
        <w:t>INTRODUÇÃO (ou CARACTERIZAÇÃO DO NEGÓCIO)</w:t>
      </w:r>
    </w:p>
    <w:p w14:paraId="67B41151" w14:textId="653E984F" w:rsidR="003A1215" w:rsidRPr="003A1215" w:rsidRDefault="003A1215" w:rsidP="00564257">
      <w:pPr>
        <w:pStyle w:val="Ttulo2"/>
      </w:pPr>
      <w:r w:rsidRPr="003A1215">
        <w:t>1.1. A Empresa Fictícia</w:t>
      </w:r>
    </w:p>
    <w:p w14:paraId="02093D60" w14:textId="77777777" w:rsidR="003A1215" w:rsidRPr="003A1215" w:rsidRDefault="003A1215" w:rsidP="00564257">
      <w:r w:rsidRPr="003A1215">
        <w:t>A empresa definida para este projeto é a "</w:t>
      </w:r>
      <w:proofErr w:type="spellStart"/>
      <w:r w:rsidRPr="003A1215">
        <w:t>MultiHealth</w:t>
      </w:r>
      <w:proofErr w:type="spellEnd"/>
      <w:r w:rsidRPr="003A1215">
        <w:t xml:space="preserve"> Inteligência Médica", uma clínica de especialidades múltiplas que atua no setor de saúde suplementar. A clínica conta com um corpo clínico de 15 profissionais, abrangendo áreas como Cardiologia, Endocrinologia e Clínica Médica, atendendo um fluxo médio de 200 pacientes por semana.</w:t>
      </w:r>
    </w:p>
    <w:p w14:paraId="37844366" w14:textId="77777777" w:rsidR="003A1215" w:rsidRPr="003A1215" w:rsidRDefault="003A1215" w:rsidP="00564257"/>
    <w:p w14:paraId="681A6A62" w14:textId="77777777" w:rsidR="003A1215" w:rsidRPr="003A1215" w:rsidRDefault="003A1215" w:rsidP="00564257">
      <w:pPr>
        <w:pStyle w:val="Ttulo2"/>
      </w:pPr>
      <w:r w:rsidRPr="003A1215">
        <w:t>1.2. Problema Organizacional</w:t>
      </w:r>
    </w:p>
    <w:p w14:paraId="587029A3" w14:textId="77777777" w:rsidR="003A1215" w:rsidRPr="003A1215" w:rsidRDefault="003A1215" w:rsidP="00564257">
      <w:r w:rsidRPr="003A1215">
        <w:t xml:space="preserve">Atualmente, a </w:t>
      </w:r>
      <w:proofErr w:type="spellStart"/>
      <w:r w:rsidRPr="003A1215">
        <w:t>MultiHealth</w:t>
      </w:r>
      <w:proofErr w:type="spellEnd"/>
      <w:r w:rsidRPr="003A1215">
        <w:t xml:space="preserve"> enfrenta um desafio crítico na gestão de sua agenda: o alto índice de absenteísmo (faltas não justificadas), que chega a 25% das consultas agendadas. Isso gera tempo ocioso para os médicos, prejuízo financeiro e dificulta o acesso de outros pacientes a horários vagos. Além disso, o processo de agendamento atual é manual e pouco intuitivo, dificultando a comunicação com o paciente e a organização interna.</w:t>
      </w:r>
    </w:p>
    <w:p w14:paraId="61FA2B9A" w14:textId="77777777" w:rsidR="003A1215" w:rsidRPr="003A1215" w:rsidRDefault="003A1215" w:rsidP="00564257"/>
    <w:p w14:paraId="5567A788" w14:textId="77777777" w:rsidR="003A1215" w:rsidRPr="003A1215" w:rsidRDefault="003A1215" w:rsidP="00564257">
      <w:pPr>
        <w:pStyle w:val="Ttulo2"/>
      </w:pPr>
      <w:r w:rsidRPr="003A1215">
        <w:t>1.3. A Solução Proposta</w:t>
      </w:r>
    </w:p>
    <w:p w14:paraId="0492FE87" w14:textId="77777777" w:rsidR="003A1215" w:rsidRPr="003A1215" w:rsidRDefault="003A1215" w:rsidP="00564257">
      <w:r w:rsidRPr="003A1215">
        <w:t>Para resolver este problema, o projeto propõe o desenvolvimento de um Sistema Web Integrado de Agendamento Inteligente. O diferencial do sistema é a utilização de um módulo de Machine Learning que analisa o histórico de comparecimento dos pacientes e atribui um "Score de Risco de Falta" para cada consulta. Com esses dados, a recepção da clínica pode realizar uma gestão proativa, confirmando consultas críticas com antecedência ou liberando horários para listas de espera de forma automatizada.</w:t>
      </w:r>
    </w:p>
    <w:p w14:paraId="163B26A9" w14:textId="77777777" w:rsidR="003A1215" w:rsidRPr="003A1215" w:rsidRDefault="003A1215" w:rsidP="00564257"/>
    <w:p w14:paraId="7646DBE9" w14:textId="77777777" w:rsidR="003A1215" w:rsidRPr="003A1215" w:rsidRDefault="003A1215" w:rsidP="00564257">
      <w:pPr>
        <w:pStyle w:val="Ttulo2"/>
      </w:pPr>
      <w:r w:rsidRPr="003A1215">
        <w:t>1.4. Objetivos do Projeto</w:t>
      </w:r>
    </w:p>
    <w:p w14:paraId="3DE8ABE9" w14:textId="77777777" w:rsidR="003A1215" w:rsidRDefault="003A1215" w:rsidP="00564257">
      <w:r w:rsidRPr="003A1215">
        <w:t>Geral: Desenvolver uma plataforma web responsiva para gestão de consultas médicas.</w:t>
      </w:r>
    </w:p>
    <w:p w14:paraId="770A86B9" w14:textId="77777777" w:rsidR="003A1215" w:rsidRDefault="003A1215" w:rsidP="00564257">
      <w:r w:rsidRPr="003A1215">
        <w:t>Específicos: * Implementar a lógica de agendamento utilizando Programação Orientada a Objetos (C#).</w:t>
      </w:r>
    </w:p>
    <w:p w14:paraId="52E6CDC5" w14:textId="3E565583" w:rsidR="003A1215" w:rsidRDefault="003A1215" w:rsidP="00564257">
      <w:r w:rsidRPr="003A1215">
        <w:t xml:space="preserve">Estruturar o armazenamento de dados em bancos </w:t>
      </w:r>
      <w:proofErr w:type="spellStart"/>
      <w:r w:rsidRPr="003A1215">
        <w:t>Relacionai</w:t>
      </w:r>
      <w:r>
        <w:t>l</w:t>
      </w:r>
      <w:proofErr w:type="spellEnd"/>
    </w:p>
    <w:p w14:paraId="670DD5C1" w14:textId="77777777" w:rsidR="003A1215" w:rsidRDefault="003A1215" w:rsidP="00564257">
      <w:r w:rsidRPr="003A1215">
        <w:t>Aplicar modelos de Machine Learning para otimização de agenda.</w:t>
      </w:r>
    </w:p>
    <w:p w14:paraId="4E02F5E1" w14:textId="354D06E2" w:rsidR="003A1215" w:rsidRDefault="003A1215" w:rsidP="00564257">
      <w:r w:rsidRPr="003A1215">
        <w:t>Garantir a acessibilidade do sistema, incluindo suporte a LIBRAS para pacientes surdos.</w:t>
      </w:r>
    </w:p>
    <w:p w14:paraId="1CD8F88A" w14:textId="77777777" w:rsidR="00CE7654" w:rsidRDefault="00CE7654" w:rsidP="00564257"/>
    <w:p w14:paraId="667A70E3" w14:textId="143905A4" w:rsidR="00CE7654" w:rsidRPr="00CE7654" w:rsidRDefault="00CE7654" w:rsidP="00564257">
      <w:pPr>
        <w:pStyle w:val="Ttulo1"/>
      </w:pPr>
      <w:r>
        <w:t>2</w:t>
      </w:r>
      <w:r w:rsidRPr="00CE7654">
        <w:t xml:space="preserve"> OBJETIVO GERAL</w:t>
      </w:r>
    </w:p>
    <w:p w14:paraId="0249A5E9" w14:textId="77777777" w:rsidR="00CE7654" w:rsidRDefault="00CE7654" w:rsidP="00564257">
      <w:r w:rsidRPr="00CE7654">
        <w:t xml:space="preserve">Desenvolver um sistema web integrado para a gestão de agendamentos de uma clínica médica </w:t>
      </w:r>
      <w:proofErr w:type="spellStart"/>
      <w:r w:rsidRPr="00CE7654">
        <w:t>multimédicos</w:t>
      </w:r>
      <w:proofErr w:type="spellEnd"/>
      <w:r w:rsidRPr="00CE7654">
        <w:t>, utilizando a linguagem C# com os princípios de Programação Orientada a Objetos e persistência em banco de dados relacional SQL Server. O projeto visa otimizar o fluxo operacional da clínica através de uma interface responsiva e intuitiva, integrando um módulo de Machine Learning para a análise preditiva de absenteísmo, garantindo a acessibilidade através de recursos de LIBRAS e assegurando a qualidade técnica e organizacional exigida pelas diretrizes do PIM III.</w:t>
      </w:r>
    </w:p>
    <w:p w14:paraId="7177188E" w14:textId="77777777" w:rsidR="00CE7654" w:rsidRDefault="00CE7654" w:rsidP="00564257"/>
    <w:p w14:paraId="75E0981B" w14:textId="77777777" w:rsidR="00CE7654" w:rsidRPr="00CE7654" w:rsidRDefault="00CE7654" w:rsidP="00564257">
      <w:pPr>
        <w:pStyle w:val="Ttulo2"/>
      </w:pPr>
      <w:r w:rsidRPr="00CE7654">
        <w:lastRenderedPageBreak/>
        <w:t>2.2. OBJETIVOS ESPECÍFICOS</w:t>
      </w:r>
    </w:p>
    <w:p w14:paraId="3E53B04D" w14:textId="4E6AB868" w:rsidR="00CE7654" w:rsidRPr="00CE7654" w:rsidRDefault="00CE7654" w:rsidP="00564257">
      <w:r w:rsidRPr="00CE7654">
        <w:t>Caracterização do Negócio: Definir a clínica fictícia "</w:t>
      </w:r>
      <w:proofErr w:type="spellStart"/>
      <w:r w:rsidRPr="00CE7654">
        <w:t>MultiClinic</w:t>
      </w:r>
      <w:proofErr w:type="spellEnd"/>
      <w:r w:rsidRPr="00CE7654">
        <w:t xml:space="preserve">", detalhando seu funcionamento como centro de </w:t>
      </w:r>
      <w:proofErr w:type="spellStart"/>
      <w:r w:rsidRPr="00CE7654">
        <w:t>multiespecialidades</w:t>
      </w:r>
      <w:proofErr w:type="spellEnd"/>
      <w:r w:rsidRPr="00CE7654">
        <w:t xml:space="preserve"> focado em pacientes particulares e de convênios, com foco na eficiência de agendamentos.</w:t>
      </w:r>
    </w:p>
    <w:p w14:paraId="1AD4FEEF" w14:textId="5AD23C93" w:rsidR="00CE7654" w:rsidRPr="00CE7654" w:rsidRDefault="00CE7654" w:rsidP="00564257">
      <w:r w:rsidRPr="00CE7654">
        <w:t>Análise de Problema: Identificar os gargalos causados pelo alto índice de faltas (absenteísmo) e pela desorganização das agendas, propondo uma solução computacional para reduzir o tempo ocioso dos consultórios.</w:t>
      </w:r>
    </w:p>
    <w:p w14:paraId="056D36FB" w14:textId="19A49AC5" w:rsidR="00CE7654" w:rsidRPr="00CE7654" w:rsidRDefault="00CE7654" w:rsidP="00564257">
      <w:r w:rsidRPr="00CE7654">
        <w:t xml:space="preserve">Gestão Ágil: Organizar o ciclo de vida do projeto utilizando metodologias ágeis, estruturando um </w:t>
      </w:r>
      <w:proofErr w:type="spellStart"/>
      <w:r w:rsidRPr="00CE7654">
        <w:t>Product</w:t>
      </w:r>
      <w:proofErr w:type="spellEnd"/>
      <w:r w:rsidRPr="00CE7654">
        <w:t xml:space="preserve"> Backlog priorizado e</w:t>
      </w:r>
      <w:r>
        <w:t xml:space="preserve"> </w:t>
      </w:r>
      <w:r w:rsidRPr="00CE7654">
        <w:t>definindo entregas incrementais das funcionalidades do site.</w:t>
      </w:r>
    </w:p>
    <w:p w14:paraId="212CE39B" w14:textId="2D470C03" w:rsidR="00CE7654" w:rsidRPr="00CE7654" w:rsidRDefault="00CE7654" w:rsidP="00564257">
      <w:r w:rsidRPr="00CE7654">
        <w:t>Modelagem de Dados: Projetar e implementar um banco de dados relacional em SQL Server, garantindo a persistência segura e íntegra das informações de médicos, pacientes e consultas.</w:t>
      </w:r>
    </w:p>
    <w:p w14:paraId="59AE3F84" w14:textId="0E92B56F" w:rsidR="00CE7654" w:rsidRPr="00CE7654" w:rsidRDefault="00CE7654" w:rsidP="00564257">
      <w:r w:rsidRPr="00CE7654">
        <w:t>Desenvolvimento de Software: Implementar as funcionalidades principais de cadastro e gerenciamento de consultas utilizando a linguagem C#, aplicando os pilares da Programação Orientada a Objetos.</w:t>
      </w:r>
    </w:p>
    <w:p w14:paraId="6137C3A3" w14:textId="43A791D7" w:rsidR="00CE7654" w:rsidRPr="00CE7654" w:rsidRDefault="00CE7654" w:rsidP="00564257">
      <w:r w:rsidRPr="00CE7654">
        <w:t>Interface Responsiva: Desenvolver a camada de front-</w:t>
      </w:r>
      <w:proofErr w:type="spellStart"/>
      <w:r w:rsidRPr="00CE7654">
        <w:t>end</w:t>
      </w:r>
      <w:proofErr w:type="spellEnd"/>
      <w:r w:rsidRPr="00CE7654">
        <w:t xml:space="preserve"> do sistema para que seja totalmente acessível via navegadores em desktops e dispositivos móveis (tablets e smartphones).</w:t>
      </w:r>
    </w:p>
    <w:p w14:paraId="7CA95357" w14:textId="2BF72733" w:rsidR="00CE7654" w:rsidRPr="00CE7654" w:rsidRDefault="00CE7654" w:rsidP="00564257">
      <w:r w:rsidRPr="00CE7654">
        <w:t>Design e Usabilidade: Aplicar técnicas de UX e UI Design para criar uma jornada de agendamento intuitiva e rápida, visando a melhor experiência tanto para a recepção quanto para o paciente.</w:t>
      </w:r>
    </w:p>
    <w:p w14:paraId="21F97DE5" w14:textId="7B2094BE" w:rsidR="00CE7654" w:rsidRPr="00CE7654" w:rsidRDefault="00CE7654" w:rsidP="00564257">
      <w:r w:rsidRPr="00CE7654">
        <w:t>Análise Inteligente de Dados: Integrar um módulo de Machine Learning que utilize dados históricos de agendamentos para gerar indicadores de probabilidade de comparecimento, auxiliando na gestão da clínica.</w:t>
      </w:r>
    </w:p>
    <w:p w14:paraId="1FC97D35" w14:textId="0FD50B56" w:rsidR="00CE7654" w:rsidRPr="00CE7654" w:rsidRDefault="00CE7654" w:rsidP="00564257">
      <w:r w:rsidRPr="00CE7654">
        <w:t>Gestão Humana: Aplicar competências de comunicação organizacional e negociação na definição das regras de negócio e na integração entre os processos tecnológicos e humanos da clínica.</w:t>
      </w:r>
    </w:p>
    <w:p w14:paraId="42E5A4CD" w14:textId="77777777" w:rsidR="00CE7654" w:rsidRDefault="00CE7654" w:rsidP="00564257">
      <w:r w:rsidRPr="00CE7654">
        <w:t>Inclusão Digital: Incorporar recursos de acessibilidade baseados em princípios de LIBRAS, garantindo que pacientes com deficiência auditiva possam utilizar a plataforma de forma autônoma.</w:t>
      </w:r>
    </w:p>
    <w:p w14:paraId="4FBAFA43" w14:textId="77777777" w:rsidR="00CE7654" w:rsidRDefault="00CE7654" w:rsidP="00564257"/>
    <w:p w14:paraId="2479AF78" w14:textId="28269FDF" w:rsidR="00CE7654" w:rsidRPr="00CE7654" w:rsidRDefault="00CE7654" w:rsidP="00564257">
      <w:pPr>
        <w:pStyle w:val="Ttulo2"/>
      </w:pPr>
      <w:r w:rsidRPr="00CE7654">
        <w:t>2.3. CONTEXTUALIZAÇÃO</w:t>
      </w:r>
    </w:p>
    <w:p w14:paraId="17EDACF1" w14:textId="77777777" w:rsidR="00CE7654" w:rsidRPr="00CE7654" w:rsidRDefault="00CE7654" w:rsidP="00564257">
      <w:r w:rsidRPr="00CE7654">
        <w:t>A simulação de empresas fictícias é uma prática amplamente utilizada na formação em tecnologia, pois permite que o estudante experimente a tomada de decisões, o planejamento e o desenvolvimento de sistemas sem as restrições legais ou operacionais de uma organização real, mantendo, contudo, coerência com o mercado.</w:t>
      </w:r>
    </w:p>
    <w:p w14:paraId="14104D08" w14:textId="77777777" w:rsidR="00CE7654" w:rsidRPr="00CE7654" w:rsidRDefault="00CE7654" w:rsidP="00564257">
      <w:r w:rsidRPr="00CE7654">
        <w:t>No contexto do curso de Análise e Desenvolvimento de Sistemas, essa abordagem possibilita ao aluno exercitar o ciclo completo de desenvolvimento de software, desde a compreensão do negócio até a entrega de uma solução funcional. A escolha do negócio fictício exige reflexão sobre processos, usuários, dados e objetivos, fortalecendo a visão sistêmica.</w:t>
      </w:r>
    </w:p>
    <w:p w14:paraId="5067D737" w14:textId="77777777" w:rsidR="00CE7654" w:rsidRPr="00CE7654" w:rsidRDefault="00CE7654" w:rsidP="00564257">
      <w:r w:rsidRPr="00CE7654">
        <w:lastRenderedPageBreak/>
        <w:t>A Engenharia de Software Ágil orienta a organização do projeto; a Programação Orientada a Objetos, a Modelagem de Banco de Dados e o Desenvolvimento Web Responsivo sustentam a implementação técnica; o UX/UI Design garante a qualidade da interação; a Análise de Dados e o Machine Learning agregam valor às informações do sistema; e as disciplinas de Comunicação, Liderança, Negociação e LIBRAS reforçam a dimensão humana, colaborativa e inclusiva do projeto.</w:t>
      </w:r>
    </w:p>
    <w:p w14:paraId="3AB8325F" w14:textId="77777777" w:rsidR="00CE7654" w:rsidRPr="00CE7654" w:rsidRDefault="00CE7654" w:rsidP="00564257">
      <w:r w:rsidRPr="00CE7654">
        <w:t>Assim, o PIM III consolida competências essenciais ao futuro profissional, por meio de um ambiente empresarial fictício, porém tecnicamente consistente e realista.</w:t>
      </w:r>
    </w:p>
    <w:p w14:paraId="6B4D644F" w14:textId="77777777" w:rsidR="00CE7654" w:rsidRPr="00CE7654" w:rsidRDefault="00CE7654" w:rsidP="00564257">
      <w:r w:rsidRPr="00CE7654">
        <w:t>Seguindo as premissas de realismo e consistência técnica mencionadas, a empresa fictícia definida para este projeto é a "</w:t>
      </w:r>
      <w:proofErr w:type="spellStart"/>
      <w:r w:rsidRPr="00CE7654">
        <w:t>MultiClinic</w:t>
      </w:r>
      <w:proofErr w:type="spellEnd"/>
      <w:r w:rsidRPr="00CE7654">
        <w:t xml:space="preserve"> Inteligência Médica".</w:t>
      </w:r>
    </w:p>
    <w:p w14:paraId="130E231D" w14:textId="77777777" w:rsidR="00CE7654" w:rsidRPr="00CE7654" w:rsidRDefault="00CE7654" w:rsidP="00564257"/>
    <w:p w14:paraId="2065BF1E" w14:textId="77777777" w:rsidR="00CE7654" w:rsidRPr="00CE7654" w:rsidRDefault="00CE7654" w:rsidP="00564257">
      <w:r w:rsidRPr="00CE7654">
        <w:t>Perfil da Organização:</w:t>
      </w:r>
    </w:p>
    <w:p w14:paraId="7A61A27C" w14:textId="77777777" w:rsidR="00CE7654" w:rsidRPr="00CE7654" w:rsidRDefault="00CE7654" w:rsidP="00564257">
      <w:r w:rsidRPr="00CE7654">
        <w:t xml:space="preserve">A </w:t>
      </w:r>
      <w:proofErr w:type="spellStart"/>
      <w:r w:rsidRPr="00CE7654">
        <w:t>MultiClinic</w:t>
      </w:r>
      <w:proofErr w:type="spellEnd"/>
      <w:r w:rsidRPr="00CE7654">
        <w:t xml:space="preserve"> é uma clínica médica de médio porte que opera em um modelo de </w:t>
      </w:r>
      <w:proofErr w:type="spellStart"/>
      <w:r w:rsidRPr="00CE7654">
        <w:t>multiespecialidades</w:t>
      </w:r>
      <w:proofErr w:type="spellEnd"/>
      <w:r w:rsidRPr="00CE7654">
        <w:t xml:space="preserve"> (Cardiologia, Dermatologia e Clínica Médica). A estrutura organizacional conta com um corpo clínico de 10 médicos, além de uma equipe administrativa composta por recepcionistas e um gerente operacional. O público-alvo abrange pacientes particulares e usuários de planos de saúde que buscam agilidade no atendimento especializado.</w:t>
      </w:r>
    </w:p>
    <w:p w14:paraId="0EA35EEB" w14:textId="77777777" w:rsidR="00CE7654" w:rsidRPr="00CE7654" w:rsidRDefault="00CE7654" w:rsidP="00564257"/>
    <w:p w14:paraId="2C7D1831" w14:textId="77777777" w:rsidR="00CE7654" w:rsidRPr="00CE7654" w:rsidRDefault="00CE7654" w:rsidP="00564257">
      <w:r w:rsidRPr="00CE7654">
        <w:t>Identificação do Cenário Problemático:</w:t>
      </w:r>
    </w:p>
    <w:p w14:paraId="5615D9D4" w14:textId="77777777" w:rsidR="00CE7654" w:rsidRPr="00CE7654" w:rsidRDefault="00CE7654" w:rsidP="00564257">
      <w:r w:rsidRPr="00CE7654">
        <w:t xml:space="preserve">O principal gargalo operacional identificado na </w:t>
      </w:r>
      <w:proofErr w:type="spellStart"/>
      <w:r w:rsidRPr="00CE7654">
        <w:t>MultiClinic</w:t>
      </w:r>
      <w:proofErr w:type="spellEnd"/>
      <w:r w:rsidRPr="00CE7654">
        <w:t xml:space="preserve"> é a gestão ineficiente da agenda de consultas. Atualmente, a clínica enfrenta uma taxa de absenteísmo de aproximadamente 20%, o que gera janelas ociosas de atendimento e compromete a receita financeira. A falta de uma ferramenta que integre a análise de dados histórica dos pacientes com o sistema de marcação impede que a gerência tome decisões preventivas, como a confirmação inteligente de horários ou o remanejamento de listas de espera.</w:t>
      </w:r>
    </w:p>
    <w:p w14:paraId="1F52858A" w14:textId="77777777" w:rsidR="00CE7654" w:rsidRPr="00CE7654" w:rsidRDefault="00CE7654" w:rsidP="00564257"/>
    <w:p w14:paraId="3BD9CBB6" w14:textId="77777777" w:rsidR="00CE7654" w:rsidRPr="00CE7654" w:rsidRDefault="00CE7654" w:rsidP="00564257">
      <w:r w:rsidRPr="00CE7654">
        <w:t>A Solução Proposta:</w:t>
      </w:r>
    </w:p>
    <w:p w14:paraId="2D68D105" w14:textId="77777777" w:rsidR="00CE7654" w:rsidRDefault="00CE7654" w:rsidP="00564257">
      <w:r w:rsidRPr="00CE7654">
        <w:t>Para sanar essas deficiências, este projeto propõe o desenvolvimento de um sistema web integrado. A solução utiliza C# e SQL Server para o gerenciamento robusto dos dados de agendamento e incorpora um módulo de Machine Learning para análise preditiva de faltas. Além disso, a interface será desenvolvida com foco em UX/UI e acessibilidade (LIBRAS), garantindo que o ciclo completo de desenvolvimento de software — da compreensão do negócio à entrega funcional — seja exercitado com rigor técnico e visão sistêmica.</w:t>
      </w:r>
    </w:p>
    <w:p w14:paraId="192FD9A9" w14:textId="77777777" w:rsidR="00452369" w:rsidRDefault="00452369" w:rsidP="00564257"/>
    <w:p w14:paraId="2395B62E" w14:textId="45855ED0" w:rsidR="00452369" w:rsidRDefault="00452369" w:rsidP="00564257">
      <w:pPr>
        <w:pStyle w:val="Ttulo2"/>
      </w:pPr>
      <w:r>
        <w:t xml:space="preserve">2.4 </w:t>
      </w:r>
      <w:r w:rsidRPr="00452369">
        <w:t>ATIVIDADES A SEREM DESENVOLVIDAS</w:t>
      </w:r>
    </w:p>
    <w:p w14:paraId="6A62BE2E" w14:textId="77777777" w:rsidR="00452369" w:rsidRPr="00452369" w:rsidRDefault="00452369" w:rsidP="00564257"/>
    <w:p w14:paraId="417ACB51" w14:textId="77777777" w:rsidR="00452369" w:rsidRPr="00452369" w:rsidRDefault="00452369" w:rsidP="00D174F4">
      <w:pPr>
        <w:pStyle w:val="Ttulo1"/>
      </w:pPr>
      <w:r w:rsidRPr="00452369">
        <w:t>Etapa 1 – Definição e Caracterização do Negócio Fictício</w:t>
      </w:r>
    </w:p>
    <w:p w14:paraId="67B42BA9" w14:textId="77777777" w:rsidR="00452369" w:rsidRDefault="00452369" w:rsidP="00564257">
      <w:r w:rsidRPr="00452369">
        <w:t>Abaixo, detalha-se a estrutura organizacional e o contexto de negócio que fundamentam o desenvolvimento do sistema proposto:</w:t>
      </w:r>
    </w:p>
    <w:p w14:paraId="7F1D3036" w14:textId="77777777" w:rsidR="00A14005" w:rsidRDefault="00A14005" w:rsidP="00564257"/>
    <w:p w14:paraId="74C3F641" w14:textId="77777777" w:rsidR="00452369" w:rsidRDefault="00452369" w:rsidP="00564257">
      <w:r w:rsidRPr="00452369">
        <w:t xml:space="preserve">Denominação da Empresa: </w:t>
      </w:r>
      <w:proofErr w:type="spellStart"/>
      <w:r w:rsidRPr="00452369">
        <w:t>MultiClinic</w:t>
      </w:r>
      <w:proofErr w:type="spellEnd"/>
      <w:r w:rsidRPr="00452369">
        <w:t xml:space="preserve"> – Centro de Especialidades Médicas.</w:t>
      </w:r>
    </w:p>
    <w:p w14:paraId="3CEDAF1F" w14:textId="77777777" w:rsidR="00452369" w:rsidRDefault="00452369" w:rsidP="00564257">
      <w:r w:rsidRPr="00452369">
        <w:t>Segmento de Atuação: Setor de Saúde Suplementar e Prestação de Serviços Médicos Multidisciplinares.</w:t>
      </w:r>
    </w:p>
    <w:p w14:paraId="17F477A9" w14:textId="77777777" w:rsidR="00452369" w:rsidRDefault="00452369" w:rsidP="00564257">
      <w:r w:rsidRPr="00452369">
        <w:lastRenderedPageBreak/>
        <w:t>Público-alvo: Pacientes de convênios particulares e atendimentos particulares de classe média e alta, que buscam agilidade no agendamento, especialistas qualificados e acompanhamento tecnológico em suas rotinas de saúde.</w:t>
      </w:r>
    </w:p>
    <w:p w14:paraId="3CDBE6CB" w14:textId="77777777" w:rsidR="00452369" w:rsidRDefault="00452369" w:rsidP="00564257">
      <w:r w:rsidRPr="00452369">
        <w:t xml:space="preserve">Descrição dos Produtos ou Serviços Oferecidos: A </w:t>
      </w:r>
      <w:proofErr w:type="spellStart"/>
      <w:r w:rsidRPr="00452369">
        <w:t>MultiClinic</w:t>
      </w:r>
      <w:proofErr w:type="spellEnd"/>
      <w:r w:rsidRPr="00452369">
        <w:t xml:space="preserve"> oferece consultas presenciais e por telemedicina em especialidades como Cardiologia, Endocrinologia, Dermatologia e Clínica Médica. Além das consultas, a clínica realiza exames preventivos básicos e gestão de prontuário digital para acompanhamento de doenças crônicas.</w:t>
      </w:r>
    </w:p>
    <w:p w14:paraId="2B9AFC78" w14:textId="77777777" w:rsidR="00452369" w:rsidRDefault="00452369" w:rsidP="00564257">
      <w:r w:rsidRPr="00452369">
        <w:t>Identificação das Necessidades ou Problemas que Justificam a Implantação do Sistema</w:t>
      </w:r>
      <w:r>
        <w:t>.</w:t>
      </w:r>
    </w:p>
    <w:p w14:paraId="7FCBCBC1" w14:textId="571A6B80" w:rsidR="00452369" w:rsidRPr="00452369" w:rsidRDefault="00452369" w:rsidP="00564257">
      <w:r w:rsidRPr="00452369">
        <w:t>1. Elevado índice de Absenteísmo: A clínica sofre com uma média de 20% de faltas não justificadas, gerando ociosidade nos consultórios e perda de receita.</w:t>
      </w:r>
    </w:p>
    <w:p w14:paraId="4854ABC4" w14:textId="77777777" w:rsidR="00452369" w:rsidRPr="00452369" w:rsidRDefault="00452369" w:rsidP="00564257">
      <w:r w:rsidRPr="00452369">
        <w:t xml:space="preserve">2. Dificuldade de Gestão de Agenda </w:t>
      </w:r>
      <w:proofErr w:type="spellStart"/>
      <w:r w:rsidRPr="00452369">
        <w:t>Multimédicos</w:t>
      </w:r>
      <w:proofErr w:type="spellEnd"/>
      <w:r w:rsidRPr="00452369">
        <w:t>: O processo atual de agendamento é descentralizado, o que causa conflitos de horários e sobrecarga na recepção.</w:t>
      </w:r>
    </w:p>
    <w:p w14:paraId="734E5365" w14:textId="77777777" w:rsidR="00452369" w:rsidRPr="00452369" w:rsidRDefault="00452369" w:rsidP="00564257">
      <w:r w:rsidRPr="00452369">
        <w:t>3. Falta de Predição de Demanda: A gestão não possui dados para antecipar períodos de maior procura ou identificar perfis de pacientes com maior propensão à desistência.</w:t>
      </w:r>
    </w:p>
    <w:p w14:paraId="1EE237B0" w14:textId="77777777" w:rsidR="00452369" w:rsidRPr="00452369" w:rsidRDefault="00452369" w:rsidP="00564257">
      <w:r w:rsidRPr="00452369">
        <w:t>4. Barreiras de Acessibilidade: A ausência de canais digitais acessíveis dificulta o agendamento autônomo por parte de pacientes com deficiências auditivas.</w:t>
      </w:r>
    </w:p>
    <w:p w14:paraId="677F274A" w14:textId="77777777" w:rsidR="00452369" w:rsidRPr="00452369" w:rsidRDefault="00452369" w:rsidP="00564257"/>
    <w:p w14:paraId="14131F3F" w14:textId="77777777" w:rsidR="00452369" w:rsidRDefault="00452369" w:rsidP="00564257">
      <w:r w:rsidRPr="00452369">
        <w:t>Resultado Esperado: Com a definição deste contexto, estabelece-se a necessidade de um sistema web que não apenas automatize o agendamento, mas que utilize inteligência de dados para otimizar a ocupação da clínica e promova a inclusão digital de todos os perfis de usuários.</w:t>
      </w:r>
    </w:p>
    <w:p w14:paraId="3ED0C712" w14:textId="77777777" w:rsidR="00A14005" w:rsidRDefault="00A14005" w:rsidP="00564257"/>
    <w:p w14:paraId="019FD97F" w14:textId="77777777" w:rsidR="00A14005" w:rsidRDefault="00A14005" w:rsidP="00D174F4">
      <w:pPr>
        <w:pStyle w:val="Ttulo1"/>
      </w:pPr>
      <w:r w:rsidRPr="00A14005">
        <w:t>Etapa 2 – Engenharia de Software Ágil Aplicada</w:t>
      </w:r>
    </w:p>
    <w:p w14:paraId="0D6DFD0A" w14:textId="77777777" w:rsidR="00A14005" w:rsidRPr="00A14005" w:rsidRDefault="00A14005" w:rsidP="00564257"/>
    <w:p w14:paraId="6C67805A" w14:textId="77777777" w:rsidR="00A14005" w:rsidRPr="00A14005" w:rsidRDefault="00A14005" w:rsidP="00564257">
      <w:r w:rsidRPr="00A14005">
        <w:t xml:space="preserve">Nesta etapa, o desenvolvimento do sistema </w:t>
      </w:r>
      <w:proofErr w:type="spellStart"/>
      <w:r w:rsidRPr="00A14005">
        <w:t>MultiClinic</w:t>
      </w:r>
      <w:proofErr w:type="spellEnd"/>
      <w:r w:rsidRPr="00A14005">
        <w:t xml:space="preserve"> é estruturado sob a ótica das metodologias ágeis, garantindo que o software atenda às necessidades reais de todos os envolvidos no ecossistema da clínica.</w:t>
      </w:r>
    </w:p>
    <w:p w14:paraId="59B3E4C5" w14:textId="77777777" w:rsidR="00A14005" w:rsidRPr="00A14005" w:rsidRDefault="00A14005" w:rsidP="00564257"/>
    <w:p w14:paraId="655C4A7B" w14:textId="77777777" w:rsidR="00A14005" w:rsidRPr="00A14005" w:rsidRDefault="00A14005" w:rsidP="00564257">
      <w:pPr>
        <w:pStyle w:val="Ttulo2"/>
      </w:pPr>
      <w:r w:rsidRPr="00A14005">
        <w:t>2.4.2. Identificação das Partes Interessadas (Stakeholders)</w:t>
      </w:r>
    </w:p>
    <w:p w14:paraId="20A2469F" w14:textId="77777777" w:rsidR="00A14005" w:rsidRPr="00A14005" w:rsidRDefault="00A14005" w:rsidP="00564257"/>
    <w:p w14:paraId="0C7C17DC" w14:textId="77777777" w:rsidR="00A14005" w:rsidRPr="00A14005" w:rsidRDefault="00A14005" w:rsidP="00564257">
      <w:r w:rsidRPr="00A14005">
        <w:t>Para o sucesso do projeto, foram identificados os seguintes stakeholders, classificados de acordo com sua interação com o sistema:</w:t>
      </w:r>
    </w:p>
    <w:p w14:paraId="0FABFB16" w14:textId="77777777" w:rsidR="00A14005" w:rsidRPr="00A14005" w:rsidRDefault="00A14005" w:rsidP="00564257"/>
    <w:p w14:paraId="53CC3C41" w14:textId="77777777" w:rsidR="00A14005" w:rsidRPr="00A14005" w:rsidRDefault="00A14005" w:rsidP="00564257">
      <w:r w:rsidRPr="00A14005">
        <w:t>Stakeholders Internos:</w:t>
      </w:r>
    </w:p>
    <w:p w14:paraId="5D306B78" w14:textId="77777777" w:rsidR="00A14005" w:rsidRPr="00A14005" w:rsidRDefault="00A14005" w:rsidP="00564257"/>
    <w:p w14:paraId="2597BCFA" w14:textId="77777777" w:rsidR="00A14005" w:rsidRPr="00A14005" w:rsidRDefault="00A14005" w:rsidP="00564257">
      <w:r w:rsidRPr="00A14005">
        <w:t>Administradores da Clínica: Interessados em relatórios de produtividade, faturamento e indicadores de ocupação das salas e médicos.</w:t>
      </w:r>
    </w:p>
    <w:p w14:paraId="49398941" w14:textId="77777777" w:rsidR="00A14005" w:rsidRPr="00A14005" w:rsidRDefault="00A14005" w:rsidP="00564257"/>
    <w:p w14:paraId="3F535290" w14:textId="77777777" w:rsidR="00A14005" w:rsidRPr="00A14005" w:rsidRDefault="00A14005" w:rsidP="00564257">
      <w:r w:rsidRPr="00A14005">
        <w:t>Corpo Médico (Consultores): Interessados na organização de sua agenda diária, prontuário dos pacientes e na redução de janelas ociosas causadas por faltas.</w:t>
      </w:r>
    </w:p>
    <w:p w14:paraId="7A9330E1" w14:textId="77777777" w:rsidR="00A14005" w:rsidRPr="00A14005" w:rsidRDefault="00A14005" w:rsidP="00564257"/>
    <w:p w14:paraId="7BC72E62" w14:textId="77777777" w:rsidR="00A14005" w:rsidRPr="00A14005" w:rsidRDefault="00A14005" w:rsidP="00564257">
      <w:r w:rsidRPr="00A14005">
        <w:lastRenderedPageBreak/>
        <w:t>Equipe de Recepção/Secretariado: Principais operadores do sistema no dia a dia, responsáveis por agendamentos, cancelamentos e pela gestão das notificações enviadas aos pacientes.</w:t>
      </w:r>
    </w:p>
    <w:p w14:paraId="234B4F2D" w14:textId="77777777" w:rsidR="00A14005" w:rsidRPr="00A14005" w:rsidRDefault="00A14005" w:rsidP="00564257"/>
    <w:p w14:paraId="1B2948A4" w14:textId="77777777" w:rsidR="00A14005" w:rsidRPr="00A14005" w:rsidRDefault="00A14005" w:rsidP="00564257">
      <w:r w:rsidRPr="00A14005">
        <w:t>Stakeholders Externos:</w:t>
      </w:r>
    </w:p>
    <w:p w14:paraId="19D48682" w14:textId="77777777" w:rsidR="00A14005" w:rsidRPr="00A14005" w:rsidRDefault="00A14005" w:rsidP="00564257"/>
    <w:p w14:paraId="0938F548" w14:textId="77777777" w:rsidR="00A14005" w:rsidRPr="00A14005" w:rsidRDefault="00A14005" w:rsidP="00564257">
      <w:r w:rsidRPr="00A14005">
        <w:t>Pacientes: Usuários finais que utilizam a interface web para buscar especialidades, verificar horários disponíveis e realizar o agendamento de forma autônoma.</w:t>
      </w:r>
    </w:p>
    <w:p w14:paraId="69268CA4" w14:textId="77777777" w:rsidR="00A14005" w:rsidRPr="00A14005" w:rsidRDefault="00A14005" w:rsidP="00564257"/>
    <w:p w14:paraId="06EE6658" w14:textId="77777777" w:rsidR="00A14005" w:rsidRPr="00A14005" w:rsidRDefault="00A14005" w:rsidP="00564257">
      <w:r w:rsidRPr="00A14005">
        <w:t>Pacientes com Necessidades Especiais (Auditivas): Interessados em recursos de acessibilidade e comunicação clara (LIBRAS) para agendamento sem dependência de terceiros.</w:t>
      </w:r>
    </w:p>
    <w:p w14:paraId="02D8EDA1" w14:textId="77777777" w:rsidR="00A14005" w:rsidRPr="00A14005" w:rsidRDefault="00A14005" w:rsidP="00564257"/>
    <w:p w14:paraId="38AEC42B" w14:textId="77777777" w:rsidR="00564257" w:rsidRDefault="00A14005" w:rsidP="00564257">
      <w:r w:rsidRPr="00A14005">
        <w:t>Desenvolvedores (O Aluno): Responsável pela implementação técnica, manutenção e evolução das funcionalidades do sistema conforme as diretrizes do PIM III.</w:t>
      </w:r>
    </w:p>
    <w:p w14:paraId="0E3DB0F0" w14:textId="77777777" w:rsidR="00564257" w:rsidRDefault="00564257" w:rsidP="00564257"/>
    <w:p w14:paraId="6B3A4A9B" w14:textId="62607346" w:rsidR="00564257" w:rsidRPr="00564257" w:rsidRDefault="00564257" w:rsidP="00564257">
      <w:pPr>
        <w:pStyle w:val="Ttulo2"/>
      </w:pPr>
      <w:r>
        <w:t>L</w:t>
      </w:r>
      <w:r w:rsidRPr="00564257">
        <w:t>evantamento e descrição dos requisitos funcionais</w:t>
      </w:r>
      <w:r>
        <w:t xml:space="preserve">, </w:t>
      </w:r>
      <w:r w:rsidRPr="00564257">
        <w:t>levantamento e descrição dos requisitos não funcionais</w:t>
      </w:r>
      <w:r>
        <w:t>, casos de uso</w:t>
      </w:r>
      <w:r w:rsidR="00676B66">
        <w:t xml:space="preserve"> e priorização das funcionalidades</w:t>
      </w:r>
    </w:p>
    <w:p w14:paraId="5D93C240" w14:textId="77777777" w:rsidR="00564257" w:rsidRDefault="00564257" w:rsidP="00564257"/>
    <w:p w14:paraId="20D89E92" w14:textId="77777777" w:rsidR="00676B66" w:rsidRPr="00676B66" w:rsidRDefault="00676B66" w:rsidP="00676B66">
      <w:r w:rsidRPr="00676B66">
        <w:t>Para a correta documentação da Engenharia de Software Ágil, foi elaborado o levantamento minucioso dos Requisitos Funcionais e Não Funcionais, bem como a modelagem de todos os Casos de Uso por perfil de ator (Paciente, Médico, Recepcionista e Administrador).</w:t>
      </w:r>
    </w:p>
    <w:p w14:paraId="3147FEF0" w14:textId="77777777" w:rsidR="00676B66" w:rsidRPr="00676B66" w:rsidRDefault="00676B66" w:rsidP="00676B66"/>
    <w:p w14:paraId="320C03FF" w14:textId="77777777" w:rsidR="00676B66" w:rsidRPr="00676B66" w:rsidRDefault="00676B66" w:rsidP="00676B66">
      <w:r w:rsidRPr="00676B66">
        <w:t>Devido à densidade técnica deste material, o detalhamento completo em formato de tabelas de rastreabilidade (vinculando as funcionalidades ao banco de dados SQL Server e à lógica em C#) encontra-se no arquivo suplementar 'Especificacao_Tecnica_MultiClinic_PIM_III.docx', anexo a este relatório.</w:t>
      </w:r>
    </w:p>
    <w:p w14:paraId="12021A11" w14:textId="77777777" w:rsidR="00676B66" w:rsidRPr="00676B66" w:rsidRDefault="00676B66" w:rsidP="00676B66"/>
    <w:p w14:paraId="75AEBC23" w14:textId="77777777" w:rsidR="00676B66" w:rsidRPr="00676B66" w:rsidRDefault="00676B66" w:rsidP="00676B66">
      <w:r w:rsidRPr="00676B66">
        <w:t>Adicionalmente, as funcionalidades foram classificadas por nível de criticidade (Alta, Média e Baixa), estabelecendo a priorização do Backlog do Produto. Esta organização garante que o núcleo operacional do sistema — como o agendamento e a persistência no SQL Server — seja desenvolvido prioritariamente, seguido pelos módulos de análise de dados e acessibilidade."</w:t>
      </w:r>
    </w:p>
    <w:p w14:paraId="0382CA0A" w14:textId="77777777" w:rsidR="00CE7654" w:rsidRDefault="00CE7654" w:rsidP="00564257"/>
    <w:p w14:paraId="7A9B2E40" w14:textId="77777777" w:rsidR="00676B66" w:rsidRPr="00676B66" w:rsidRDefault="00676B66" w:rsidP="00676B66">
      <w:pPr>
        <w:pStyle w:val="Ttulo2"/>
      </w:pPr>
      <w:r w:rsidRPr="00676B66">
        <w:t>Planejamento e Organização Ágil</w:t>
      </w:r>
    </w:p>
    <w:p w14:paraId="2E4A3447" w14:textId="77777777" w:rsidR="00676B66" w:rsidRPr="00676B66" w:rsidRDefault="00676B66" w:rsidP="00676B66">
      <w:r w:rsidRPr="00676B66">
        <w:t xml:space="preserve">O desenvolvimento do sistema </w:t>
      </w:r>
      <w:proofErr w:type="spellStart"/>
      <w:r w:rsidRPr="00676B66">
        <w:t>MultiClinic</w:t>
      </w:r>
      <w:proofErr w:type="spellEnd"/>
      <w:r w:rsidRPr="00676B66">
        <w:t xml:space="preserve"> foi estruturado utilizando metodologias ágeis, focando na entrega incremental de valor e na qualidade técnica da integração entre C# e SQL Server.</w:t>
      </w:r>
    </w:p>
    <w:p w14:paraId="6FC45857" w14:textId="77777777" w:rsidR="00676B66" w:rsidRPr="00676B66" w:rsidRDefault="00676B66" w:rsidP="00676B66"/>
    <w:p w14:paraId="5A7DE58F" w14:textId="77777777" w:rsidR="00676B66" w:rsidRPr="00676B66" w:rsidRDefault="00676B66" w:rsidP="00676B66">
      <w:r w:rsidRPr="00676B66">
        <w:t>2.4.1. Backlog do Produto (Priorização)</w:t>
      </w:r>
    </w:p>
    <w:p w14:paraId="2ADC84C7" w14:textId="77777777" w:rsidR="00676B66" w:rsidRDefault="00676B66" w:rsidP="00676B66">
      <w:r w:rsidRPr="00676B66">
        <w:t>Abaixo, as funcionalidades extraídas dos requisitos detalhados (ver Documento Suplementar) são organizadas por ordem de prioridade para o negócio: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8"/>
        <w:gridCol w:w="2557"/>
        <w:gridCol w:w="3496"/>
        <w:gridCol w:w="1784"/>
      </w:tblGrid>
      <w:tr w:rsidR="00676B66" w:rsidRPr="00676B66" w14:paraId="290D6F56" w14:textId="77777777" w:rsidTr="00676B6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1B1B77" w14:textId="77777777" w:rsidR="00676B66" w:rsidRPr="00676B66" w:rsidRDefault="00676B66" w:rsidP="00676B66">
            <w:r w:rsidRPr="00676B66"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F98303" w14:textId="77777777" w:rsidR="00676B66" w:rsidRPr="00676B66" w:rsidRDefault="00676B66" w:rsidP="00676B66">
            <w:r w:rsidRPr="00676B66">
              <w:t>Item do Backlog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2401AE" w14:textId="77777777" w:rsidR="00676B66" w:rsidRPr="00676B66" w:rsidRDefault="00676B66" w:rsidP="00676B66">
            <w:r w:rsidRPr="00676B66">
              <w:t>Descrição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611FCB" w14:textId="77777777" w:rsidR="00676B66" w:rsidRPr="00676B66" w:rsidRDefault="00676B66" w:rsidP="00676B66">
            <w:r w:rsidRPr="00676B66">
              <w:t>Prioridade</w:t>
            </w:r>
          </w:p>
        </w:tc>
      </w:tr>
      <w:tr w:rsidR="00676B66" w:rsidRPr="00676B66" w14:paraId="6244B48E" w14:textId="77777777" w:rsidTr="00676B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750E20" w14:textId="77777777" w:rsidR="00676B66" w:rsidRPr="00676B66" w:rsidRDefault="00676B66" w:rsidP="00676B66">
            <w:r w:rsidRPr="00676B66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AB91EB" w14:textId="77777777" w:rsidR="00676B66" w:rsidRPr="00676B66" w:rsidRDefault="00676B66" w:rsidP="00676B66">
            <w:r w:rsidRPr="00676B66">
              <w:t>Infraestrutura e 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09AD9E" w14:textId="77777777" w:rsidR="00676B66" w:rsidRPr="00676B66" w:rsidRDefault="00676B66" w:rsidP="00676B66">
            <w:r w:rsidRPr="00676B66">
              <w:t>Configuração do banco SQL Server e controle de acesso.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563BE6" w14:textId="77777777" w:rsidR="00676B66" w:rsidRPr="00676B66" w:rsidRDefault="00676B66" w:rsidP="00676B66">
            <w:r w:rsidRPr="00676B66">
              <w:t>Crítica</w:t>
            </w:r>
          </w:p>
        </w:tc>
      </w:tr>
      <w:tr w:rsidR="00676B66" w:rsidRPr="00676B66" w14:paraId="108E2F7B" w14:textId="77777777" w:rsidTr="00676B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CF88CD" w14:textId="77777777" w:rsidR="00676B66" w:rsidRPr="00676B66" w:rsidRDefault="00676B66" w:rsidP="00676B66">
            <w:r w:rsidRPr="00676B66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BFD273" w14:textId="77777777" w:rsidR="00676B66" w:rsidRPr="00676B66" w:rsidRDefault="00676B66" w:rsidP="00676B66">
            <w:r w:rsidRPr="00676B66">
              <w:t>Gestão de Cadastros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F9658A" w14:textId="77777777" w:rsidR="00676B66" w:rsidRPr="00676B66" w:rsidRDefault="00676B66" w:rsidP="00676B66">
            <w:r w:rsidRPr="00676B66">
              <w:t>Módulos para cadastrar Médicos, Especialidades e Pacientes.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B9235B" w14:textId="77777777" w:rsidR="00676B66" w:rsidRPr="00676B66" w:rsidRDefault="00676B66" w:rsidP="00676B66">
            <w:r w:rsidRPr="00676B66">
              <w:t>Alta</w:t>
            </w:r>
          </w:p>
        </w:tc>
      </w:tr>
      <w:tr w:rsidR="00676B66" w:rsidRPr="00676B66" w14:paraId="1BE17D75" w14:textId="77777777" w:rsidTr="00676B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C037DC" w14:textId="77777777" w:rsidR="00676B66" w:rsidRPr="00676B66" w:rsidRDefault="00676B66" w:rsidP="00676B66">
            <w:r w:rsidRPr="00676B66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2BB2EA" w14:textId="77777777" w:rsidR="00676B66" w:rsidRPr="00676B66" w:rsidRDefault="00676B66" w:rsidP="00676B66">
            <w:r w:rsidRPr="00676B66">
              <w:t>Fluxo de Agendamento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7B7322" w14:textId="77777777" w:rsidR="00676B66" w:rsidRPr="00676B66" w:rsidRDefault="00676B66" w:rsidP="00676B66">
            <w:r w:rsidRPr="00676B66">
              <w:t>Interface para marcação e cancelamento de consultas em tempo real.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FC94B3" w14:textId="77777777" w:rsidR="00676B66" w:rsidRPr="00676B66" w:rsidRDefault="00676B66" w:rsidP="00676B66">
            <w:r w:rsidRPr="00676B66">
              <w:t>Alta</w:t>
            </w:r>
          </w:p>
        </w:tc>
      </w:tr>
      <w:tr w:rsidR="00676B66" w:rsidRPr="00676B66" w14:paraId="53F462CF" w14:textId="77777777" w:rsidTr="00676B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96B098" w14:textId="77777777" w:rsidR="00676B66" w:rsidRPr="00676B66" w:rsidRDefault="00676B66" w:rsidP="00676B66">
            <w:r w:rsidRPr="00676B66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018ED0" w14:textId="77777777" w:rsidR="00676B66" w:rsidRPr="00676B66" w:rsidRDefault="00676B66" w:rsidP="00676B66">
            <w:r w:rsidRPr="00676B66">
              <w:t>Módulo de Atendimento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D08201" w14:textId="77777777" w:rsidR="00676B66" w:rsidRPr="00676B66" w:rsidRDefault="00676B66" w:rsidP="00676B66">
            <w:r w:rsidRPr="00676B66">
              <w:t>Registro de prontuário eletrônico e histórico médico.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C181BEE" w14:textId="77777777" w:rsidR="00676B66" w:rsidRPr="00676B66" w:rsidRDefault="00676B66" w:rsidP="00676B66">
            <w:r w:rsidRPr="00676B66">
              <w:t>Média</w:t>
            </w:r>
          </w:p>
        </w:tc>
      </w:tr>
      <w:tr w:rsidR="00676B66" w:rsidRPr="00676B66" w14:paraId="39C298CB" w14:textId="77777777" w:rsidTr="00676B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7F87DF" w14:textId="77777777" w:rsidR="00676B66" w:rsidRPr="00676B66" w:rsidRDefault="00676B66" w:rsidP="00676B66">
            <w:r w:rsidRPr="00676B66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8C6CB2" w14:textId="77777777" w:rsidR="00676B66" w:rsidRPr="00676B66" w:rsidRDefault="00676B66" w:rsidP="00676B66">
            <w:r w:rsidRPr="00676B66">
              <w:t>Análise de Absenteísmo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32DE14" w14:textId="77777777" w:rsidR="00676B66" w:rsidRPr="00676B66" w:rsidRDefault="00676B66" w:rsidP="00676B66">
            <w:r w:rsidRPr="00676B66">
              <w:t>Geração de indicadores e score de assiduidade do paciente.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7E7105" w14:textId="77777777" w:rsidR="00676B66" w:rsidRPr="00676B66" w:rsidRDefault="00676B66" w:rsidP="00676B66">
            <w:r w:rsidRPr="00676B66">
              <w:t>Média</w:t>
            </w:r>
          </w:p>
        </w:tc>
      </w:tr>
      <w:tr w:rsidR="00676B66" w:rsidRPr="00676B66" w14:paraId="653D44D8" w14:textId="77777777" w:rsidTr="00676B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6C84A0" w14:textId="77777777" w:rsidR="00676B66" w:rsidRPr="00676B66" w:rsidRDefault="00676B66" w:rsidP="00676B66">
            <w:r w:rsidRPr="00676B66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28E902" w14:textId="77777777" w:rsidR="00676B66" w:rsidRPr="00676B66" w:rsidRDefault="00676B66" w:rsidP="00676B66">
            <w:r w:rsidRPr="00676B66">
              <w:t>Acessibilidade LIBRAS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7FC75E" w14:textId="77777777" w:rsidR="00676B66" w:rsidRPr="00676B66" w:rsidRDefault="00676B66" w:rsidP="00676B66">
            <w:r w:rsidRPr="00676B66">
              <w:t>Implementação de vídeos e interface para usuários surdos.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105297" w14:textId="77777777" w:rsidR="00676B66" w:rsidRPr="00676B66" w:rsidRDefault="00676B66" w:rsidP="00676B66">
            <w:r w:rsidRPr="00676B66">
              <w:t>Baixa</w:t>
            </w:r>
          </w:p>
        </w:tc>
      </w:tr>
    </w:tbl>
    <w:p w14:paraId="5692BF04" w14:textId="77777777" w:rsidR="00676B66" w:rsidRPr="00676B66" w:rsidRDefault="00676B66" w:rsidP="00676B66"/>
    <w:p w14:paraId="1C13F4F7" w14:textId="77777777" w:rsidR="00676B66" w:rsidRDefault="00676B66" w:rsidP="00564257"/>
    <w:p w14:paraId="22FB2C19" w14:textId="77777777" w:rsidR="00676B66" w:rsidRPr="00676B66" w:rsidRDefault="00676B66" w:rsidP="00676B66">
      <w:pPr>
        <w:pStyle w:val="Ttulo2"/>
      </w:pPr>
      <w:r w:rsidRPr="00676B66">
        <w:t>Planejamento das Sprints (Iterações)</w:t>
      </w:r>
    </w:p>
    <w:p w14:paraId="18D776E1" w14:textId="77777777" w:rsidR="00676B66" w:rsidRPr="00676B66" w:rsidRDefault="00676B66" w:rsidP="00676B66">
      <w:r w:rsidRPr="00676B66">
        <w:t>O projeto foi dividido em ciclos de desenvolvimento de 2 semanas, garantindo a evolução constante do software:</w:t>
      </w:r>
    </w:p>
    <w:p w14:paraId="1CF84745" w14:textId="77777777" w:rsidR="00676B66" w:rsidRPr="00676B66" w:rsidRDefault="00676B66" w:rsidP="00676B66"/>
    <w:p w14:paraId="7BD2D803" w14:textId="77777777" w:rsidR="00676B66" w:rsidRPr="00676B66" w:rsidRDefault="00676B66" w:rsidP="00676B66">
      <w:r w:rsidRPr="00676B66">
        <w:t>Sprint 1 – Fundação: Focada na criação da base de dados e segurança.</w:t>
      </w:r>
    </w:p>
    <w:p w14:paraId="62B5E2E6" w14:textId="77777777" w:rsidR="00676B66" w:rsidRPr="00676B66" w:rsidRDefault="00676B66" w:rsidP="00676B66"/>
    <w:p w14:paraId="76CE7C79" w14:textId="77777777" w:rsidR="00676B66" w:rsidRPr="00676B66" w:rsidRDefault="00676B66" w:rsidP="00676B66">
      <w:r w:rsidRPr="00676B66">
        <w:t>Entregáveis: Script de criação das tabelas no SQL Server e tela de Login funcional em C#.</w:t>
      </w:r>
    </w:p>
    <w:p w14:paraId="6A8A35E0" w14:textId="77777777" w:rsidR="00676B66" w:rsidRPr="00676B66" w:rsidRDefault="00676B66" w:rsidP="00676B66"/>
    <w:p w14:paraId="5341BF65" w14:textId="77777777" w:rsidR="00676B66" w:rsidRPr="00676B66" w:rsidRDefault="00676B66" w:rsidP="00676B66">
      <w:r w:rsidRPr="00676B66">
        <w:t>Sprint 2 – Operação: Focada no agendamento e usabilidade.</w:t>
      </w:r>
    </w:p>
    <w:p w14:paraId="1C586A8C" w14:textId="77777777" w:rsidR="00676B66" w:rsidRPr="00676B66" w:rsidRDefault="00676B66" w:rsidP="00676B66"/>
    <w:p w14:paraId="06FC4312" w14:textId="77777777" w:rsidR="00676B66" w:rsidRPr="00676B66" w:rsidRDefault="00676B66" w:rsidP="00676B66">
      <w:r w:rsidRPr="00676B66">
        <w:t>Entregáveis: Sistema de busca de médicos e marcação de consultas com interface responsiva.</w:t>
      </w:r>
    </w:p>
    <w:p w14:paraId="16A5C496" w14:textId="77777777" w:rsidR="00676B66" w:rsidRPr="00676B66" w:rsidRDefault="00676B66" w:rsidP="00676B66"/>
    <w:p w14:paraId="7073670F" w14:textId="77777777" w:rsidR="00676B66" w:rsidRPr="00676B66" w:rsidRDefault="00676B66" w:rsidP="00676B66">
      <w:pPr>
        <w:pStyle w:val="Ttulo2"/>
      </w:pPr>
      <w:r w:rsidRPr="00676B66">
        <w:lastRenderedPageBreak/>
        <w:t>Sprint 3 – Inteligência e Inclusão: Focada nos diferenciais e finalização.</w:t>
      </w:r>
    </w:p>
    <w:p w14:paraId="1645AFF9" w14:textId="77777777" w:rsidR="00676B66" w:rsidRPr="00676B66" w:rsidRDefault="00676B66" w:rsidP="00676B66"/>
    <w:p w14:paraId="0A7CB150" w14:textId="77777777" w:rsidR="00676B66" w:rsidRPr="00676B66" w:rsidRDefault="00676B66" w:rsidP="00676B66">
      <w:r w:rsidRPr="00676B66">
        <w:t>Entregáveis: Módulo de prontuário, relatórios de faltas e suporte a LIBRAS.</w:t>
      </w:r>
    </w:p>
    <w:p w14:paraId="3E4837FE" w14:textId="77777777" w:rsidR="00676B66" w:rsidRDefault="00676B66" w:rsidP="00564257"/>
    <w:p w14:paraId="19240455" w14:textId="77777777" w:rsidR="00676B66" w:rsidRPr="00676B66" w:rsidRDefault="00676B66" w:rsidP="00676B66">
      <w:r w:rsidRPr="00676B66">
        <w:t>2.4.3. Definição de Iterações e Critérios de Aceite</w:t>
      </w:r>
    </w:p>
    <w:p w14:paraId="15C6F212" w14:textId="77777777" w:rsidR="00676B66" w:rsidRPr="00676B66" w:rsidRDefault="00676B66" w:rsidP="00676B66">
      <w:r w:rsidRPr="00676B66">
        <w:t xml:space="preserve">Para garantir a qualidade e a entrega contínua do sistema </w:t>
      </w:r>
      <w:proofErr w:type="spellStart"/>
      <w:r w:rsidRPr="00676B66">
        <w:t>MultiClinic</w:t>
      </w:r>
      <w:proofErr w:type="spellEnd"/>
      <w:r w:rsidRPr="00676B66">
        <w:t>, o projeto utiliza o conceito de iterações curtas e critérios de aceitação rigorosos para cada funcionalidade desenvolvida.</w:t>
      </w:r>
    </w:p>
    <w:p w14:paraId="0C415111" w14:textId="77777777" w:rsidR="00676B66" w:rsidRPr="00676B66" w:rsidRDefault="00676B66" w:rsidP="00676B66"/>
    <w:p w14:paraId="40CFB951" w14:textId="77777777" w:rsidR="00676B66" w:rsidRPr="00676B66" w:rsidRDefault="00676B66" w:rsidP="00676B66">
      <w:r w:rsidRPr="00676B66">
        <w:t>A. Definição de Iterações (Sprints)</w:t>
      </w:r>
    </w:p>
    <w:p w14:paraId="7C051E7B" w14:textId="77777777" w:rsidR="00676B66" w:rsidRPr="00676B66" w:rsidRDefault="00676B66" w:rsidP="00676B66">
      <w:r w:rsidRPr="00676B66">
        <w:t>As iterações foram definidas com duração de duas semanas, seguindo o framework Scrum. Cada iteração compreende as seguintes fases:</w:t>
      </w:r>
    </w:p>
    <w:p w14:paraId="6B6F4E84" w14:textId="77777777" w:rsidR="00676B66" w:rsidRPr="00676B66" w:rsidRDefault="00676B66" w:rsidP="00676B66"/>
    <w:p w14:paraId="28240548" w14:textId="77777777" w:rsidR="00676B66" w:rsidRPr="00676B66" w:rsidRDefault="00676B66" w:rsidP="00676B66">
      <w:r w:rsidRPr="00676B66">
        <w:t>Planejamento: Seleção das tarefas do Backlog do Produto que serão convertidas em código.</w:t>
      </w:r>
    </w:p>
    <w:p w14:paraId="08EB6138" w14:textId="77777777" w:rsidR="00676B66" w:rsidRPr="00676B66" w:rsidRDefault="00676B66" w:rsidP="00676B66"/>
    <w:p w14:paraId="48FD4E73" w14:textId="77777777" w:rsidR="00676B66" w:rsidRPr="00676B66" w:rsidRDefault="00676B66" w:rsidP="00676B66">
      <w:r w:rsidRPr="00676B66">
        <w:t>Execução: Codificação em C# e integração com o banco de dados SQL Server.</w:t>
      </w:r>
    </w:p>
    <w:p w14:paraId="38B778F4" w14:textId="77777777" w:rsidR="00676B66" w:rsidRPr="00676B66" w:rsidRDefault="00676B66" w:rsidP="00676B66"/>
    <w:p w14:paraId="71A8070C" w14:textId="77777777" w:rsidR="00676B66" w:rsidRPr="00676B66" w:rsidRDefault="00676B66" w:rsidP="00676B66">
      <w:r w:rsidRPr="00676B66">
        <w:t>Revisão: Demonstração da funcionalidade pronta para garantir que atende aos requisitos.</w:t>
      </w:r>
    </w:p>
    <w:p w14:paraId="56235277" w14:textId="77777777" w:rsidR="00676B66" w:rsidRPr="00676B66" w:rsidRDefault="00676B66" w:rsidP="00676B66"/>
    <w:p w14:paraId="241F89DB" w14:textId="77777777" w:rsidR="00676B66" w:rsidRPr="00676B66" w:rsidRDefault="00676B66" w:rsidP="00676B66">
      <w:r w:rsidRPr="00676B66">
        <w:t>Retrospectiva: Análise de pontos de melhoria no processo de desenvolvimento e responsividade da interface.</w:t>
      </w:r>
    </w:p>
    <w:p w14:paraId="68F85C3D" w14:textId="77777777" w:rsidR="00676B66" w:rsidRPr="00676B66" w:rsidRDefault="00676B66" w:rsidP="00676B66"/>
    <w:p w14:paraId="1AF78D85" w14:textId="77777777" w:rsidR="00676B66" w:rsidRPr="00676B66" w:rsidRDefault="00676B66" w:rsidP="00676B66">
      <w:r w:rsidRPr="00676B66">
        <w:t>B. Critérios de Aceite (</w:t>
      </w:r>
      <w:proofErr w:type="spellStart"/>
      <w:r w:rsidRPr="00676B66">
        <w:t>Definition</w:t>
      </w:r>
      <w:proofErr w:type="spellEnd"/>
      <w:r w:rsidRPr="00676B66">
        <w:t xml:space="preserve"> </w:t>
      </w:r>
      <w:proofErr w:type="spellStart"/>
      <w:r w:rsidRPr="00676B66">
        <w:t>of</w:t>
      </w:r>
      <w:proofErr w:type="spellEnd"/>
      <w:r w:rsidRPr="00676B66">
        <w:t xml:space="preserve"> </w:t>
      </w:r>
      <w:proofErr w:type="spellStart"/>
      <w:r w:rsidRPr="00676B66">
        <w:t>Done</w:t>
      </w:r>
      <w:proofErr w:type="spellEnd"/>
      <w:r w:rsidRPr="00676B66">
        <w:t>)</w:t>
      </w:r>
    </w:p>
    <w:p w14:paraId="25FCD660" w14:textId="77777777" w:rsidR="00676B66" w:rsidRPr="00676B66" w:rsidRDefault="00676B66" w:rsidP="00676B66">
      <w:r w:rsidRPr="00676B66">
        <w:t xml:space="preserve">Os Critérios de Aceite são as condições que uma funcionalidade deve satisfazer para ser considerada "Concluída". Para o </w:t>
      </w:r>
      <w:proofErr w:type="spellStart"/>
      <w:r w:rsidRPr="00676B66">
        <w:t>MultiClinic</w:t>
      </w:r>
      <w:proofErr w:type="spellEnd"/>
      <w:r w:rsidRPr="00676B66">
        <w:t>, foram estabelecidos os seguintes padrões globais:</w:t>
      </w:r>
    </w:p>
    <w:p w14:paraId="2FC62B2B" w14:textId="77777777" w:rsidR="00676B66" w:rsidRDefault="00676B66" w:rsidP="00564257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1"/>
        <w:gridCol w:w="6594"/>
      </w:tblGrid>
      <w:tr w:rsidR="00676B66" w:rsidRPr="00676B66" w14:paraId="7311F712" w14:textId="77777777" w:rsidTr="00676B6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1BF1AB" w14:textId="77777777" w:rsidR="00676B66" w:rsidRPr="00676B66" w:rsidRDefault="00676B66" w:rsidP="00676B66">
            <w:r w:rsidRPr="00676B66">
              <w:t>Funcionalidade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8132F7F" w14:textId="77777777" w:rsidR="00676B66" w:rsidRPr="00676B66" w:rsidRDefault="00676B66" w:rsidP="00676B66">
            <w:r w:rsidRPr="00676B66">
              <w:t>Critérios de Aceite (Garantia de Qualidade)</w:t>
            </w:r>
          </w:p>
        </w:tc>
      </w:tr>
      <w:tr w:rsidR="00676B66" w:rsidRPr="00676B66" w14:paraId="1B56D9E8" w14:textId="77777777" w:rsidTr="00676B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4068E0" w14:textId="77777777" w:rsidR="00676B66" w:rsidRPr="00676B66" w:rsidRDefault="00676B66" w:rsidP="00676B66">
            <w:r w:rsidRPr="00676B66">
              <w:t>Geral (Sistema)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040C41" w14:textId="77777777" w:rsidR="00676B66" w:rsidRPr="00676B66" w:rsidRDefault="00676B66" w:rsidP="00676B66">
            <w:r w:rsidRPr="00676B66">
              <w:t xml:space="preserve">A interface deve </w:t>
            </w:r>
            <w:proofErr w:type="gramStart"/>
            <w:r w:rsidRPr="00676B66">
              <w:t>ser Responsiva</w:t>
            </w:r>
            <w:proofErr w:type="gramEnd"/>
            <w:r w:rsidRPr="00676B66">
              <w:t>, adaptando-se a resoluções de Desktop e Mobile (RNF02).</w:t>
            </w:r>
          </w:p>
        </w:tc>
      </w:tr>
      <w:tr w:rsidR="00676B66" w:rsidRPr="00676B66" w14:paraId="0107C7BA" w14:textId="77777777" w:rsidTr="00676B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F246E9" w14:textId="77777777" w:rsidR="00676B66" w:rsidRPr="00676B66" w:rsidRDefault="00676B66" w:rsidP="00676B66">
            <w:r w:rsidRPr="00676B66">
              <w:t>Persistência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974A3D" w14:textId="77777777" w:rsidR="00676B66" w:rsidRPr="00676B66" w:rsidRDefault="00676B66" w:rsidP="00676B66">
            <w:r w:rsidRPr="00676B66">
              <w:t>Todos os dados devem ser gravados e lidos corretamente no SQL Server (RNF01).</w:t>
            </w:r>
          </w:p>
        </w:tc>
      </w:tr>
      <w:tr w:rsidR="00676B66" w:rsidRPr="00676B66" w14:paraId="793158B1" w14:textId="77777777" w:rsidTr="00676B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85DB94" w14:textId="77777777" w:rsidR="00676B66" w:rsidRPr="00676B66" w:rsidRDefault="00676B66" w:rsidP="00676B66">
            <w:r w:rsidRPr="00676B66">
              <w:t>Segurança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457F4D" w14:textId="77777777" w:rsidR="00676B66" w:rsidRPr="00676B66" w:rsidRDefault="00676B66" w:rsidP="00676B66">
            <w:r w:rsidRPr="00676B66">
              <w:t>O acesso deve ser bloqueado para usuários não autenticados e as senhas devem estar criptografadas (RNF03).</w:t>
            </w:r>
          </w:p>
        </w:tc>
      </w:tr>
      <w:tr w:rsidR="00676B66" w:rsidRPr="00676B66" w14:paraId="14F0D8BE" w14:textId="77777777" w:rsidTr="00676B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246AD5" w14:textId="77777777" w:rsidR="00676B66" w:rsidRPr="00676B66" w:rsidRDefault="00676B66" w:rsidP="00676B66">
            <w:r w:rsidRPr="00676B66">
              <w:lastRenderedPageBreak/>
              <w:t>Agendamento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1235E99" w14:textId="77777777" w:rsidR="00676B66" w:rsidRPr="00676B66" w:rsidRDefault="00676B66" w:rsidP="00676B66">
            <w:r w:rsidRPr="00676B66">
              <w:t>O sistema não deve permitir dois agendamentos no mesmo horário para o mesmo médico (Integridade).</w:t>
            </w:r>
          </w:p>
        </w:tc>
      </w:tr>
      <w:tr w:rsidR="00676B66" w:rsidRPr="00676B66" w14:paraId="2A1BC6D3" w14:textId="77777777" w:rsidTr="00676B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B7BD99" w14:textId="77777777" w:rsidR="00676B66" w:rsidRPr="00676B66" w:rsidRDefault="00676B66" w:rsidP="00676B66">
            <w:r w:rsidRPr="00676B66">
              <w:t>Acessibilidade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F188DA" w14:textId="77777777" w:rsidR="00676B66" w:rsidRPr="00676B66" w:rsidRDefault="00676B66" w:rsidP="00676B66">
            <w:r w:rsidRPr="00676B66">
              <w:t>O fluxo de marcação deve possuir as orientações em LIBRAS visíveis e funcionais (RF08).</w:t>
            </w:r>
          </w:p>
        </w:tc>
      </w:tr>
      <w:tr w:rsidR="00676B66" w:rsidRPr="00676B66" w14:paraId="35BD95AA" w14:textId="77777777" w:rsidTr="00676B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A745E7" w14:textId="77777777" w:rsidR="00676B66" w:rsidRPr="00676B66" w:rsidRDefault="00676B66" w:rsidP="00676B66">
            <w:r w:rsidRPr="00676B66">
              <w:t>Desempenho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A3170B4" w14:textId="77777777" w:rsidR="00676B66" w:rsidRPr="00676B66" w:rsidRDefault="00676B66" w:rsidP="00676B66">
            <w:r w:rsidRPr="00676B66">
              <w:t>Qualquer consulta à base de dados de médicos deve retornar em menos de 2 segundos (RNF04).</w:t>
            </w:r>
          </w:p>
        </w:tc>
      </w:tr>
    </w:tbl>
    <w:p w14:paraId="17E34B48" w14:textId="77777777" w:rsidR="00676B66" w:rsidRPr="00CE7654" w:rsidRDefault="00676B66" w:rsidP="00564257"/>
    <w:p w14:paraId="37822143" w14:textId="77777777" w:rsidR="00CE7654" w:rsidRPr="00CE7654" w:rsidRDefault="00CE7654" w:rsidP="00564257"/>
    <w:p w14:paraId="49CF33D1" w14:textId="520DFDD2" w:rsidR="00CE7654" w:rsidRDefault="00D174F4" w:rsidP="00D174F4">
      <w:pPr>
        <w:pStyle w:val="Ttulo1"/>
      </w:pPr>
      <w:r w:rsidRPr="00D174F4">
        <w:t xml:space="preserve">Etapa 3 – Modelagem de Banco de Dados e </w:t>
      </w:r>
      <w:proofErr w:type="spellStart"/>
      <w:r w:rsidRPr="00D174F4">
        <w:t>NoSQL</w:t>
      </w:r>
      <w:proofErr w:type="spellEnd"/>
    </w:p>
    <w:p w14:paraId="25EA401F" w14:textId="77777777" w:rsidR="00D174F4" w:rsidRPr="00D174F4" w:rsidRDefault="00D174F4" w:rsidP="00D174F4"/>
    <w:p w14:paraId="77C202AE" w14:textId="77777777" w:rsidR="00D174F4" w:rsidRDefault="00D174F4" w:rsidP="00D174F4">
      <w:pPr>
        <w:pStyle w:val="Ttulo2"/>
      </w:pPr>
      <w:r w:rsidRPr="00D174F4">
        <w:t>3.1. Identificação das Informações Essenciais</w:t>
      </w:r>
    </w:p>
    <w:p w14:paraId="06476FC2" w14:textId="77777777" w:rsidR="00D174F4" w:rsidRPr="00D174F4" w:rsidRDefault="00D174F4" w:rsidP="00D174F4"/>
    <w:p w14:paraId="2EED625F" w14:textId="77777777" w:rsidR="00D174F4" w:rsidRDefault="00D174F4" w:rsidP="00D174F4">
      <w:r w:rsidRPr="00D174F4">
        <w:t xml:space="preserve">Para que o sistema </w:t>
      </w:r>
      <w:proofErr w:type="spellStart"/>
      <w:r w:rsidRPr="00D174F4">
        <w:t>MultiClinic</w:t>
      </w:r>
      <w:proofErr w:type="spellEnd"/>
      <w:r w:rsidRPr="00D174F4">
        <w:t xml:space="preserve"> opere com eficácia, foram identificados cinco pilares de dados fundamentais:</w:t>
      </w:r>
    </w:p>
    <w:p w14:paraId="512CF778" w14:textId="40A90338" w:rsidR="00D174F4" w:rsidRDefault="00D174F4" w:rsidP="00D174F4">
      <w:r w:rsidRPr="00D174F4">
        <w:t>Identidade e Segurança: Dados de autenticação (E-mail, Senha Criptografada) e Nível de Acesso (Perfil), essenciais para a geração de tokens JWT na API.</w:t>
      </w:r>
    </w:p>
    <w:p w14:paraId="6E1E7279" w14:textId="0FA89370" w:rsidR="00D174F4" w:rsidRDefault="00D174F4" w:rsidP="00D174F4">
      <w:r w:rsidRPr="00D174F4">
        <w:t>Corpo Clínico: Informações dos médicos (CRM, Especialidade) e suas respectivas janelas de disponibilidade.</w:t>
      </w:r>
    </w:p>
    <w:p w14:paraId="4F9617E4" w14:textId="69474492" w:rsidR="00D174F4" w:rsidRDefault="00D174F4" w:rsidP="00D174F4">
      <w:r w:rsidRPr="00D174F4">
        <w:t>Dados do Paciente: Informações cadastrais (CPF, Data de Nascimento) e o Score de Assiduidade, derivado do histórico de comparecimento.</w:t>
      </w:r>
    </w:p>
    <w:p w14:paraId="7FCF899F" w14:textId="39355F4E" w:rsidR="00D174F4" w:rsidRDefault="00D174F4" w:rsidP="00D174F4">
      <w:r w:rsidRPr="00D174F4">
        <w:t>Transação de Agendamento: O vínculo entre Paciente, Médico e Horário, incluindo o status da reserva (Pendente, Confirmado, Cancelado).</w:t>
      </w:r>
    </w:p>
    <w:p w14:paraId="64288CD0" w14:textId="1C72EBDF" w:rsidR="00D174F4" w:rsidRPr="00D174F4" w:rsidRDefault="00D174F4" w:rsidP="00D174F4">
      <w:r w:rsidRPr="00D174F4">
        <w:t>Registro de Saúde: Dados sensíveis do prontuário eletrônico, contendo diagnósticos e prescrições.</w:t>
      </w:r>
    </w:p>
    <w:p w14:paraId="02AEFC4E" w14:textId="77777777" w:rsidR="00D174F4" w:rsidRPr="00D174F4" w:rsidRDefault="00D174F4" w:rsidP="00D174F4">
      <w:pPr>
        <w:pStyle w:val="Ttulo2"/>
      </w:pPr>
    </w:p>
    <w:p w14:paraId="0E11EFAA" w14:textId="77777777" w:rsidR="00D174F4" w:rsidRDefault="00D174F4" w:rsidP="00D174F4">
      <w:pPr>
        <w:pStyle w:val="Ttulo2"/>
      </w:pPr>
      <w:r w:rsidRPr="00D174F4">
        <w:t>3.2. Modelo Conceitual de Dados</w:t>
      </w:r>
    </w:p>
    <w:p w14:paraId="2B7F3977" w14:textId="77777777" w:rsidR="00D174F4" w:rsidRPr="00D174F4" w:rsidRDefault="00D174F4" w:rsidP="00D174F4"/>
    <w:p w14:paraId="6124107E" w14:textId="77777777" w:rsidR="00D174F4" w:rsidRPr="00D174F4" w:rsidRDefault="00D174F4" w:rsidP="00D174F4">
      <w:r w:rsidRPr="00D174F4">
        <w:t>O modelo conceitual foca na regra de negócio, sem se preocupar com tipos de dados técnicos. As principais entidades e seus relacionamentos são:</w:t>
      </w:r>
    </w:p>
    <w:p w14:paraId="3F99AA69" w14:textId="77777777" w:rsidR="00D174F4" w:rsidRPr="00D174F4" w:rsidRDefault="00D174F4" w:rsidP="00D174F4"/>
    <w:p w14:paraId="5990C134" w14:textId="77777777" w:rsidR="00D174F4" w:rsidRDefault="00D174F4" w:rsidP="00D174F4">
      <w:r w:rsidRPr="00D174F4">
        <w:t>USUÁRIO possui um PERFIL.</w:t>
      </w:r>
    </w:p>
    <w:p w14:paraId="69E5A505" w14:textId="77777777" w:rsidR="00D174F4" w:rsidRDefault="00D174F4" w:rsidP="00D174F4">
      <w:r w:rsidRPr="00D174F4">
        <w:t>PACIENTE é um tipo de USUÁRIO.</w:t>
      </w:r>
    </w:p>
    <w:p w14:paraId="2CF6684C" w14:textId="77777777" w:rsidR="00D174F4" w:rsidRDefault="00D174F4" w:rsidP="00D174F4">
      <w:r w:rsidRPr="00D174F4">
        <w:t>MÉDICO é um tipo de USUÁRIO e possui uma ESPECIALIDADE.</w:t>
      </w:r>
    </w:p>
    <w:p w14:paraId="3CD869B3" w14:textId="77777777" w:rsidR="00D174F4" w:rsidRDefault="00D174F4" w:rsidP="00D174F4">
      <w:r w:rsidRPr="00D174F4">
        <w:t>PACIENTE realiza um AGENDAMENTO com um MÉDICO.</w:t>
      </w:r>
    </w:p>
    <w:p w14:paraId="14EFB9D3" w14:textId="5CC997FB" w:rsidR="00D174F4" w:rsidRPr="00D174F4" w:rsidRDefault="00D174F4" w:rsidP="00D174F4">
      <w:r w:rsidRPr="00D174F4">
        <w:lastRenderedPageBreak/>
        <w:t>MÉDICO registra um PRONTUÁRIO para cada AGENDAMENTO realizado.</w:t>
      </w:r>
    </w:p>
    <w:p w14:paraId="4BB8A254" w14:textId="77777777" w:rsidR="00D174F4" w:rsidRPr="00D174F4" w:rsidRDefault="00D174F4" w:rsidP="00D174F4"/>
    <w:p w14:paraId="05383FB8" w14:textId="77777777" w:rsidR="00D174F4" w:rsidRDefault="00D174F4" w:rsidP="00D174F4">
      <w:pPr>
        <w:pStyle w:val="Ttulo2"/>
      </w:pPr>
      <w:r w:rsidRPr="00D174F4">
        <w:t>3.3. Modelo Lógico de Dados</w:t>
      </w:r>
    </w:p>
    <w:p w14:paraId="0B596285" w14:textId="77777777" w:rsidR="00D174F4" w:rsidRPr="00D174F4" w:rsidRDefault="00D174F4" w:rsidP="00D174F4"/>
    <w:p w14:paraId="59F12918" w14:textId="77777777" w:rsidR="00D174F4" w:rsidRDefault="00D174F4" w:rsidP="00D174F4">
      <w:r w:rsidRPr="00D174F4">
        <w:t>Aqui definimos a estrutura que será implementada no Microsoft SQL Server.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85"/>
        <w:gridCol w:w="6570"/>
      </w:tblGrid>
      <w:tr w:rsidR="00D174F4" w:rsidRPr="00D174F4" w14:paraId="109B4C70" w14:textId="77777777" w:rsidTr="00D174F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2AA13A" w14:textId="77777777" w:rsidR="00D174F4" w:rsidRPr="00D174F4" w:rsidRDefault="00D174F4" w:rsidP="00D174F4">
            <w:r w:rsidRPr="00D174F4">
              <w:rPr>
                <w:b/>
                <w:bCs/>
              </w:rPr>
              <w:t>Tabela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C77F268" w14:textId="77777777" w:rsidR="00D174F4" w:rsidRPr="00D174F4" w:rsidRDefault="00D174F4" w:rsidP="00D174F4">
            <w:r w:rsidRPr="00D174F4">
              <w:rPr>
                <w:b/>
                <w:bCs/>
              </w:rPr>
              <w:t>Colunas Principais (Chaves e Atributos)</w:t>
            </w:r>
          </w:p>
        </w:tc>
      </w:tr>
      <w:tr w:rsidR="00D174F4" w:rsidRPr="00D174F4" w14:paraId="14D01006" w14:textId="77777777" w:rsidTr="00D174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D01132" w14:textId="77777777" w:rsidR="00D174F4" w:rsidRPr="00D174F4" w:rsidRDefault="00D174F4" w:rsidP="00D174F4">
            <w:proofErr w:type="spellStart"/>
            <w:r w:rsidRPr="00D174F4">
              <w:rPr>
                <w:b/>
                <w:bCs/>
              </w:rPr>
              <w:t>Usuarios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93080F5" w14:textId="77777777" w:rsidR="00D174F4" w:rsidRPr="00D174F4" w:rsidRDefault="00D174F4" w:rsidP="00D174F4">
            <w:proofErr w:type="spellStart"/>
            <w:r w:rsidRPr="00D174F4">
              <w:t>ID_Usuario</w:t>
            </w:r>
            <w:proofErr w:type="spellEnd"/>
            <w:r w:rsidRPr="00D174F4">
              <w:t xml:space="preserve"> (PK), Nome, Email (Unique), </w:t>
            </w:r>
            <w:proofErr w:type="spellStart"/>
            <w:r w:rsidRPr="00D174F4">
              <w:t>Senha_Hash</w:t>
            </w:r>
            <w:proofErr w:type="spellEnd"/>
            <w:r w:rsidRPr="00D174F4">
              <w:t xml:space="preserve">, </w:t>
            </w:r>
            <w:proofErr w:type="spellStart"/>
            <w:r w:rsidRPr="00D174F4">
              <w:t>Tipo_Perfil</w:t>
            </w:r>
            <w:proofErr w:type="spellEnd"/>
          </w:p>
        </w:tc>
      </w:tr>
      <w:tr w:rsidR="00D174F4" w:rsidRPr="00D174F4" w14:paraId="2926DD97" w14:textId="77777777" w:rsidTr="00D174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036191" w14:textId="77777777" w:rsidR="00D174F4" w:rsidRPr="00D174F4" w:rsidRDefault="00D174F4" w:rsidP="00D174F4">
            <w:proofErr w:type="spellStart"/>
            <w:r w:rsidRPr="00D174F4">
              <w:rPr>
                <w:b/>
                <w:bCs/>
              </w:rPr>
              <w:t>Medicos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5C2B1AB" w14:textId="77777777" w:rsidR="00D174F4" w:rsidRPr="00D174F4" w:rsidRDefault="00D174F4" w:rsidP="00D174F4">
            <w:proofErr w:type="spellStart"/>
            <w:r w:rsidRPr="00D174F4">
              <w:t>ID_Medico</w:t>
            </w:r>
            <w:proofErr w:type="spellEnd"/>
            <w:r w:rsidRPr="00D174F4">
              <w:t xml:space="preserve"> (PK), </w:t>
            </w:r>
            <w:proofErr w:type="spellStart"/>
            <w:r w:rsidRPr="00D174F4">
              <w:t>ID_Usuario</w:t>
            </w:r>
            <w:proofErr w:type="spellEnd"/>
            <w:r w:rsidRPr="00D174F4">
              <w:t xml:space="preserve"> (FK), CRM, </w:t>
            </w:r>
            <w:proofErr w:type="spellStart"/>
            <w:r w:rsidRPr="00D174F4">
              <w:t>Especialidade_ID</w:t>
            </w:r>
            <w:proofErr w:type="spellEnd"/>
            <w:r w:rsidRPr="00D174F4">
              <w:t xml:space="preserve"> (FK)</w:t>
            </w:r>
          </w:p>
        </w:tc>
      </w:tr>
      <w:tr w:rsidR="00D174F4" w:rsidRPr="00D174F4" w14:paraId="5827EBA4" w14:textId="77777777" w:rsidTr="00D174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0FB5FB" w14:textId="77777777" w:rsidR="00D174F4" w:rsidRPr="00D174F4" w:rsidRDefault="00D174F4" w:rsidP="00D174F4">
            <w:r w:rsidRPr="00D174F4">
              <w:rPr>
                <w:b/>
                <w:bCs/>
              </w:rPr>
              <w:t>Pacientes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C54D01" w14:textId="77777777" w:rsidR="00D174F4" w:rsidRPr="00D174F4" w:rsidRDefault="00D174F4" w:rsidP="00D174F4">
            <w:proofErr w:type="spellStart"/>
            <w:r w:rsidRPr="00D174F4">
              <w:t>ID_Paciente</w:t>
            </w:r>
            <w:proofErr w:type="spellEnd"/>
            <w:r w:rsidRPr="00D174F4">
              <w:t xml:space="preserve"> (PK), </w:t>
            </w:r>
            <w:proofErr w:type="spellStart"/>
            <w:r w:rsidRPr="00D174F4">
              <w:t>ID_Usuario</w:t>
            </w:r>
            <w:proofErr w:type="spellEnd"/>
            <w:r w:rsidRPr="00D174F4">
              <w:t xml:space="preserve"> (FK), CPF, </w:t>
            </w:r>
            <w:proofErr w:type="spellStart"/>
            <w:r w:rsidRPr="00D174F4">
              <w:t>Data_Nascimento</w:t>
            </w:r>
            <w:proofErr w:type="spellEnd"/>
            <w:r w:rsidRPr="00D174F4">
              <w:t xml:space="preserve">, </w:t>
            </w:r>
            <w:proofErr w:type="spellStart"/>
            <w:r w:rsidRPr="00D174F4">
              <w:t>Score_Assiduidade</w:t>
            </w:r>
            <w:proofErr w:type="spellEnd"/>
          </w:p>
        </w:tc>
      </w:tr>
      <w:tr w:rsidR="00D174F4" w:rsidRPr="00D174F4" w14:paraId="4A8D04EA" w14:textId="77777777" w:rsidTr="00D174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87C8F9" w14:textId="77777777" w:rsidR="00D174F4" w:rsidRPr="00D174F4" w:rsidRDefault="00D174F4" w:rsidP="00D174F4">
            <w:r w:rsidRPr="00D174F4">
              <w:rPr>
                <w:b/>
                <w:bCs/>
              </w:rPr>
              <w:t>Agendamentos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A35BC7F" w14:textId="77777777" w:rsidR="00D174F4" w:rsidRPr="00D174F4" w:rsidRDefault="00D174F4" w:rsidP="00D174F4">
            <w:proofErr w:type="spellStart"/>
            <w:r w:rsidRPr="00D174F4">
              <w:t>ID_Agendamento</w:t>
            </w:r>
            <w:proofErr w:type="spellEnd"/>
            <w:r w:rsidRPr="00D174F4">
              <w:t xml:space="preserve"> (PK), </w:t>
            </w:r>
            <w:proofErr w:type="spellStart"/>
            <w:r w:rsidRPr="00D174F4">
              <w:t>ID_Paciente</w:t>
            </w:r>
            <w:proofErr w:type="spellEnd"/>
            <w:r w:rsidRPr="00D174F4">
              <w:t xml:space="preserve"> (FK), </w:t>
            </w:r>
            <w:proofErr w:type="spellStart"/>
            <w:r w:rsidRPr="00D174F4">
              <w:t>ID_Medico</w:t>
            </w:r>
            <w:proofErr w:type="spellEnd"/>
            <w:r w:rsidRPr="00D174F4">
              <w:t xml:space="preserve"> (FK), </w:t>
            </w:r>
            <w:proofErr w:type="spellStart"/>
            <w:r w:rsidRPr="00D174F4">
              <w:t>Data_Hora</w:t>
            </w:r>
            <w:proofErr w:type="spellEnd"/>
            <w:r w:rsidRPr="00D174F4">
              <w:t>, Status</w:t>
            </w:r>
          </w:p>
        </w:tc>
      </w:tr>
      <w:tr w:rsidR="00D174F4" w:rsidRPr="00D174F4" w14:paraId="248CC25E" w14:textId="77777777" w:rsidTr="00D174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02685D" w14:textId="77777777" w:rsidR="00D174F4" w:rsidRPr="00D174F4" w:rsidRDefault="00D174F4" w:rsidP="00D174F4">
            <w:proofErr w:type="spellStart"/>
            <w:r w:rsidRPr="00D174F4">
              <w:rPr>
                <w:b/>
                <w:bCs/>
              </w:rPr>
              <w:t>Prontuarios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6A8C15" w14:textId="77777777" w:rsidR="00D174F4" w:rsidRPr="00D174F4" w:rsidRDefault="00D174F4" w:rsidP="00D174F4">
            <w:proofErr w:type="spellStart"/>
            <w:r w:rsidRPr="00D174F4">
              <w:t>ID_Prontuario</w:t>
            </w:r>
            <w:proofErr w:type="spellEnd"/>
            <w:r w:rsidRPr="00D174F4">
              <w:t xml:space="preserve"> (PK), </w:t>
            </w:r>
            <w:proofErr w:type="spellStart"/>
            <w:r w:rsidRPr="00D174F4">
              <w:t>ID_Agendamento</w:t>
            </w:r>
            <w:proofErr w:type="spellEnd"/>
            <w:r w:rsidRPr="00D174F4">
              <w:t xml:space="preserve"> (FK), </w:t>
            </w:r>
            <w:proofErr w:type="spellStart"/>
            <w:r w:rsidRPr="00D174F4">
              <w:t>Evolucao_Clinica</w:t>
            </w:r>
            <w:proofErr w:type="spellEnd"/>
            <w:r w:rsidRPr="00D174F4">
              <w:t xml:space="preserve">, </w:t>
            </w:r>
            <w:proofErr w:type="spellStart"/>
            <w:r w:rsidRPr="00D174F4">
              <w:t>Prescricao</w:t>
            </w:r>
            <w:proofErr w:type="spellEnd"/>
          </w:p>
        </w:tc>
      </w:tr>
    </w:tbl>
    <w:p w14:paraId="5090C225" w14:textId="77777777" w:rsidR="00D174F4" w:rsidRPr="00D174F4" w:rsidRDefault="00D174F4" w:rsidP="00D174F4"/>
    <w:p w14:paraId="32FBB153" w14:textId="77777777" w:rsidR="00D174F4" w:rsidRPr="00D174F4" w:rsidRDefault="00D174F4" w:rsidP="00D174F4">
      <w:r w:rsidRPr="00D174F4">
        <w:t>3.4. Justificativa Técnica: Por que Banco Relacional (SQL Server)?</w:t>
      </w:r>
    </w:p>
    <w:p w14:paraId="7CCE8767" w14:textId="77777777" w:rsidR="00D174F4" w:rsidRPr="00D174F4" w:rsidRDefault="00D174F4" w:rsidP="00D174F4">
      <w:r w:rsidRPr="00D174F4">
        <w:t xml:space="preserve">A escolha pelo Microsoft SQL Server em detrimento de soluções </w:t>
      </w:r>
      <w:proofErr w:type="spellStart"/>
      <w:r w:rsidRPr="00D174F4">
        <w:t>NoSQL</w:t>
      </w:r>
      <w:proofErr w:type="spellEnd"/>
      <w:r w:rsidRPr="00D174F4">
        <w:t xml:space="preserve"> (como </w:t>
      </w:r>
      <w:proofErr w:type="spellStart"/>
      <w:r w:rsidRPr="00D174F4">
        <w:t>MongoDB</w:t>
      </w:r>
      <w:proofErr w:type="spellEnd"/>
      <w:r w:rsidRPr="00D174F4">
        <w:t>) justifica-se pelos seguintes pontos:</w:t>
      </w:r>
    </w:p>
    <w:p w14:paraId="1A2D7AD9" w14:textId="77777777" w:rsidR="00D174F4" w:rsidRPr="00D174F4" w:rsidRDefault="00D174F4" w:rsidP="00D174F4"/>
    <w:p w14:paraId="29D551FE" w14:textId="77777777" w:rsidR="00D174F4" w:rsidRDefault="00D174F4" w:rsidP="00D174F4">
      <w:r w:rsidRPr="00D174F4">
        <w:t xml:space="preserve">Integridade Referencial: Em sistemas de saúde, é crítico que um agendamento nunca aponte para um médico ou paciente inexistente. O SQL garante isso via </w:t>
      </w:r>
      <w:proofErr w:type="spellStart"/>
      <w:r w:rsidRPr="00D174F4">
        <w:t>Foreign</w:t>
      </w:r>
      <w:proofErr w:type="spellEnd"/>
      <w:r w:rsidRPr="00D174F4">
        <w:t xml:space="preserve"> Keys.</w:t>
      </w:r>
    </w:p>
    <w:p w14:paraId="05434BC3" w14:textId="78066ECB" w:rsidR="00D174F4" w:rsidRDefault="00D174F4" w:rsidP="00D174F4">
      <w:r w:rsidRPr="00D174F4">
        <w:t>Consistência ACID: Transações de agendamento exigem que o dado seja gravado de forma atômica e consistente (evitando que duas pessoas marquem o mesmo horário simultaneamente).</w:t>
      </w:r>
    </w:p>
    <w:p w14:paraId="3934FA8E" w14:textId="119110EF" w:rsidR="00D174F4" w:rsidRDefault="00D174F4" w:rsidP="00D174F4">
      <w:r w:rsidRPr="00D174F4">
        <w:t xml:space="preserve">Relacionamentos Complexos: A necessidade de cruzar dados de faltas para gerar o "Score de Assiduidade" é realizada de forma muito mais performática via </w:t>
      </w:r>
      <w:proofErr w:type="spellStart"/>
      <w:r w:rsidRPr="00D174F4">
        <w:t>JOINs</w:t>
      </w:r>
      <w:proofErr w:type="spellEnd"/>
      <w:r w:rsidRPr="00D174F4">
        <w:t xml:space="preserve"> no SQL.</w:t>
      </w:r>
    </w:p>
    <w:p w14:paraId="265DB466" w14:textId="791BC3D7" w:rsidR="00D174F4" w:rsidRPr="00D174F4" w:rsidRDefault="00D174F4" w:rsidP="00D174F4">
      <w:r w:rsidRPr="00D174F4">
        <w:t>Ecossistema .NET: A integração nativa do SQL Server com o Entity Framework (C#) acelera o desenvolvimento da Web API.</w:t>
      </w:r>
    </w:p>
    <w:p w14:paraId="73DE7F8C" w14:textId="77777777" w:rsidR="00D174F4" w:rsidRPr="00D174F4" w:rsidRDefault="00D174F4" w:rsidP="00D174F4"/>
    <w:p w14:paraId="39D01D8A" w14:textId="77777777" w:rsidR="00D174F4" w:rsidRDefault="00D174F4" w:rsidP="00D174F4">
      <w:pPr>
        <w:pStyle w:val="Ttulo2"/>
      </w:pPr>
      <w:r w:rsidRPr="00D174F4">
        <w:t>3.5. Principais Operações e Consultas Previstas</w:t>
      </w:r>
    </w:p>
    <w:p w14:paraId="6DEA3FEF" w14:textId="77777777" w:rsidR="00D174F4" w:rsidRPr="00D174F4" w:rsidRDefault="00D174F4" w:rsidP="00D174F4"/>
    <w:p w14:paraId="0445CE07" w14:textId="77777777" w:rsidR="00D174F4" w:rsidRDefault="00D174F4" w:rsidP="00D174F4">
      <w:r w:rsidRPr="00D174F4">
        <w:lastRenderedPageBreak/>
        <w:t>A Web API realizará as seguintes operações principais no banco de dados:</w:t>
      </w:r>
    </w:p>
    <w:p w14:paraId="4364CA1D" w14:textId="05A0C8D9" w:rsidR="00D174F4" w:rsidRDefault="00D174F4" w:rsidP="00D174F4">
      <w:r w:rsidRPr="00D174F4">
        <w:t>SELECT (Busca de Horários): Filtrar na tabela de Agendamentos todos os horários que não possuem o status 'Ocupado' para um determinado médico.</w:t>
      </w:r>
    </w:p>
    <w:p w14:paraId="6213AE7F" w14:textId="10526120" w:rsidR="00D174F4" w:rsidRDefault="00D174F4" w:rsidP="00D174F4">
      <w:r w:rsidRPr="00D174F4">
        <w:t>INSERT (Novo Agendamento): Gravação de uma nova linha na tabela Agendamentos após validação da API.</w:t>
      </w:r>
    </w:p>
    <w:p w14:paraId="5E34E90D" w14:textId="0065F279" w:rsidR="00D174F4" w:rsidRDefault="00D174F4" w:rsidP="00D174F4">
      <w:r w:rsidRPr="00D174F4">
        <w:t xml:space="preserve">UPDATE (Cálculo de Score): Atualizar o campo </w:t>
      </w:r>
      <w:proofErr w:type="spellStart"/>
      <w:r w:rsidRPr="00D174F4">
        <w:t>Score_Assiduidade</w:t>
      </w:r>
      <w:proofErr w:type="spellEnd"/>
      <w:r w:rsidRPr="00D174F4">
        <w:t xml:space="preserve"> na tabela Pacientes sempre que o status de um agendamento mudar para 'Faltou'.</w:t>
      </w:r>
    </w:p>
    <w:p w14:paraId="760C8E41" w14:textId="4071862B" w:rsidR="00D174F4" w:rsidRPr="00D174F4" w:rsidRDefault="00D174F4" w:rsidP="00D174F4">
      <w:r w:rsidRPr="00D174F4">
        <w:t xml:space="preserve">JOIN (Prontuário): Consulta complexa unindo Pacientes, Agendamentos e </w:t>
      </w:r>
      <w:proofErr w:type="spellStart"/>
      <w:r w:rsidRPr="00D174F4">
        <w:t>Prontuarios</w:t>
      </w:r>
      <w:proofErr w:type="spellEnd"/>
      <w:r w:rsidRPr="00D174F4">
        <w:t xml:space="preserve"> para exibir o histórico completo ao médico no Front-</w:t>
      </w:r>
      <w:proofErr w:type="spellStart"/>
      <w:r w:rsidRPr="00D174F4">
        <w:t>end</w:t>
      </w:r>
      <w:proofErr w:type="spellEnd"/>
      <w:r w:rsidRPr="00D174F4">
        <w:t xml:space="preserve"> </w:t>
      </w:r>
      <w:proofErr w:type="spellStart"/>
      <w:r w:rsidRPr="00D174F4">
        <w:t>React</w:t>
      </w:r>
      <w:proofErr w:type="spellEnd"/>
      <w:r w:rsidRPr="00D174F4">
        <w:t>.</w:t>
      </w:r>
    </w:p>
    <w:p w14:paraId="4F06FF3F" w14:textId="5A1F2457" w:rsidR="00E72DC6" w:rsidRPr="00E72DC6" w:rsidRDefault="00E72DC6" w:rsidP="00D174F4"/>
    <w:sectPr w:rsidR="00E72DC6" w:rsidRPr="00E72DC6" w:rsidSect="00E72DC6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8350C8"/>
    <w:multiLevelType w:val="hybridMultilevel"/>
    <w:tmpl w:val="1C14B4D6"/>
    <w:lvl w:ilvl="0" w:tplc="5D34EDD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6827D64"/>
    <w:multiLevelType w:val="multilevel"/>
    <w:tmpl w:val="724C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A27730"/>
    <w:multiLevelType w:val="multilevel"/>
    <w:tmpl w:val="7F76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786977">
    <w:abstractNumId w:val="1"/>
  </w:num>
  <w:num w:numId="2" w16cid:durableId="282001712">
    <w:abstractNumId w:val="0"/>
  </w:num>
  <w:num w:numId="3" w16cid:durableId="19748282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D67"/>
    <w:rsid w:val="000049CE"/>
    <w:rsid w:val="00223D67"/>
    <w:rsid w:val="002F205A"/>
    <w:rsid w:val="002F624F"/>
    <w:rsid w:val="003A1215"/>
    <w:rsid w:val="00452369"/>
    <w:rsid w:val="00533F2B"/>
    <w:rsid w:val="00564257"/>
    <w:rsid w:val="00676B66"/>
    <w:rsid w:val="006B08C0"/>
    <w:rsid w:val="00A14005"/>
    <w:rsid w:val="00CE7654"/>
    <w:rsid w:val="00D174F4"/>
    <w:rsid w:val="00E72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6C69E"/>
  <w15:chartTrackingRefBased/>
  <w15:docId w15:val="{A2511BE0-11D3-499A-8ED9-850C38125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257"/>
    <w:pPr>
      <w:spacing w:after="0"/>
      <w:ind w:firstLine="709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E72DC6"/>
    <w:pPr>
      <w:keepNext/>
      <w:keepLines/>
      <w:spacing w:line="360" w:lineRule="auto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A1215"/>
    <w:pPr>
      <w:keepNext/>
      <w:keepLines/>
      <w:spacing w:line="360" w:lineRule="auto"/>
      <w:outlineLvl w:val="1"/>
    </w:pPr>
    <w:rPr>
      <w:rFonts w:eastAsiaTheme="majorEastAsia" w:cstheme="majorBidi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3D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3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3D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3D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3D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3D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3D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72DC6"/>
    <w:rPr>
      <w:rFonts w:ascii="Times New Roman" w:eastAsiaTheme="majorEastAsia" w:hAnsi="Times New Roman" w:cstheme="majorBidi"/>
      <w:b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A1215"/>
    <w:rPr>
      <w:rFonts w:ascii="Times New Roman" w:eastAsiaTheme="majorEastAsia" w:hAnsi="Times New Roman" w:cstheme="majorBidi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23D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3D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3D6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3D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3D6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3D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3D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3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3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3D67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3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3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3D6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3D6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3D6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3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3D6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3D67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E72DC6"/>
    <w:pPr>
      <w:spacing w:after="0" w:line="480" w:lineRule="auto"/>
      <w:jc w:val="both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5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9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7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4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2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6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6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6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1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1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4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8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10</Pages>
  <Words>2874</Words>
  <Characters>15523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Souza</dc:creator>
  <cp:keywords/>
  <dc:description/>
  <cp:lastModifiedBy>Diogo Souza</cp:lastModifiedBy>
  <cp:revision>3</cp:revision>
  <dcterms:created xsi:type="dcterms:W3CDTF">2026-03-21T15:31:00Z</dcterms:created>
  <dcterms:modified xsi:type="dcterms:W3CDTF">2026-03-21T19:14:00Z</dcterms:modified>
</cp:coreProperties>
</file>