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39CFB" w14:textId="4C83EE8C" w:rsidR="00432500" w:rsidRDefault="0091073A" w:rsidP="00DD0B27">
      <w:pPr>
        <w:pStyle w:val="1MajorHead"/>
        <w:ind w:firstLine="0"/>
      </w:pPr>
      <w:r>
        <w:t>Bookmarks</w:t>
      </w:r>
    </w:p>
    <w:p w14:paraId="134A739F" w14:textId="77777777" w:rsidR="0091073A" w:rsidRDefault="0091073A"/>
    <w:p w14:paraId="1917E6FB" w14:textId="4815D419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"Anthropic Economic Index: AI’s impact on software development"</w:t>
      </w:r>
    </w:p>
    <w:p w14:paraId="4504ED1F" w14:textId="61FD9EE5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report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909921B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2F36F977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6B0D1408" w14:textId="14851B0B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software development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FC673E2" w14:textId="6493B4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2B58A468" w14:textId="3B9FBC86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02A7F4A4" w14:textId="522488BF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"https://www.anthropic.com/research/impact-software-development"</w:t>
      </w:r>
    </w:p>
    <w:p w14:paraId="0060D64E" w14:textId="15A0D89D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"2026-0</w:t>
      </w:r>
      <w:r>
        <w:rPr>
          <w:rFonts w:ascii="Menlo" w:hAnsi="Menlo" w:cs="Menlo"/>
          <w:color w:val="0A3069"/>
          <w:sz w:val="18"/>
          <w:szCs w:val="18"/>
        </w:rPr>
        <w:t>4</w:t>
      </w:r>
      <w:r w:rsidRPr="00DD0B27">
        <w:rPr>
          <w:rFonts w:ascii="Menlo" w:hAnsi="Menlo" w:cs="Menlo"/>
          <w:color w:val="0A3069"/>
          <w:sz w:val="18"/>
          <w:szCs w:val="18"/>
        </w:rPr>
        <w:t>-2</w:t>
      </w:r>
      <w:r>
        <w:rPr>
          <w:rFonts w:ascii="Menlo" w:hAnsi="Menlo" w:cs="Menlo"/>
          <w:color w:val="0A3069"/>
          <w:sz w:val="18"/>
          <w:szCs w:val="18"/>
        </w:rPr>
        <w:t>8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1E0A0D96" w14:textId="5CF4CB76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Anthropic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28148158" w14:textId="77777777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</w:p>
    <w:p w14:paraId="519B99EC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</w:p>
    <w:p w14:paraId="6F779FB7" w14:textId="1746994F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"APEX Benchmarks</w:t>
      </w:r>
      <w:r w:rsidRPr="00DD0B27"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B373573" w14:textId="3131D1B8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tool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700A7449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3AB301A2" w14:textId="3F790F92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00526CFC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52BBDCF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2A1DAC3B" w14:textId="75E4EB83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 w:rsidRPr="00CB37DA">
        <w:rPr>
          <w:rFonts w:ascii="Menlo" w:hAnsi="Menlo" w:cs="Menlo"/>
          <w:color w:val="0A3069"/>
          <w:sz w:val="18"/>
          <w:szCs w:val="18"/>
        </w:rPr>
        <w:t>https://www.mercor.com/apex/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4F65293A" w14:textId="745A491B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6EB6F15" w14:textId="78EBE039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099CD689" w14:textId="77777777" w:rsidR="0091073A" w:rsidRDefault="0091073A" w:rsidP="00DD0B27">
      <w:pPr>
        <w:ind w:firstLine="0"/>
      </w:pPr>
    </w:p>
    <w:p w14:paraId="6EB98574" w14:textId="29D6B24A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 w:rsidRPr="00CB37DA">
        <w:t xml:space="preserve"> </w:t>
      </w:r>
      <w:r w:rsidR="00CB37DA" w:rsidRPr="00CB37DA">
        <w:rPr>
          <w:rFonts w:ascii="Menlo" w:hAnsi="Menlo" w:cs="Menlo"/>
          <w:color w:val="0A3069"/>
          <w:sz w:val="18"/>
          <w:szCs w:val="18"/>
        </w:rPr>
        <w:t>Centaur Evaluations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E419EBC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16738C35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69D69508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3B58C712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57D9BE33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5762A15D" w14:textId="13C50BF3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 w:rsidRPr="00CB37DA">
        <w:t xml:space="preserve"> </w:t>
      </w:r>
      <w:r w:rsidR="00CB37DA" w:rsidRPr="00CB37DA">
        <w:rPr>
          <w:rFonts w:ascii="Menlo" w:hAnsi="Menlo" w:cs="Menlo"/>
          <w:color w:val="0A3069"/>
          <w:sz w:val="18"/>
          <w:szCs w:val="18"/>
        </w:rPr>
        <w:t>https://digitaleconomy.stanford.edu/project/ai-centaur-benchmarks/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7DD549C5" w14:textId="3E83DD26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A7BF45D" w14:textId="77777777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5438CB1" w14:textId="1E88B510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br/>
      </w: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>
        <w:rPr>
          <w:rFonts w:ascii="Menlo" w:hAnsi="Menlo" w:cs="Menlo"/>
          <w:color w:val="0A3069"/>
          <w:sz w:val="18"/>
          <w:szCs w:val="18"/>
        </w:rPr>
        <w:t>Anthropic Academy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B79497A" w14:textId="2D633DDD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2704ABBB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793CF9AD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33434C66" w14:textId="4E52BE9C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>
        <w:rPr>
          <w:rFonts w:ascii="Menlo" w:hAnsi="Menlo" w:cs="Menlo"/>
          <w:color w:val="0A3069"/>
          <w:sz w:val="18"/>
          <w:szCs w:val="18"/>
        </w:rPr>
        <w:t>learning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37D6A3C5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405597AE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2EA8C342" w14:textId="05712AD2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 w:rsidRPr="00CB37DA">
        <w:t xml:space="preserve"> </w:t>
      </w:r>
      <w:r w:rsidR="00CB37DA" w:rsidRPr="00CB37DA">
        <w:t>https://www.anthropic.com/learn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1B5774AD" w14:textId="45DC448A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0523BF15" w14:textId="77777777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2E6001CD" w14:textId="77777777" w:rsidR="00CB37DA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1F2328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</w:p>
    <w:p w14:paraId="388704B2" w14:textId="2279323B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CB37DA">
        <w:rPr>
          <w:rFonts w:ascii="Menlo" w:hAnsi="Menlo" w:cs="Menlo"/>
          <w:color w:val="0A3069"/>
          <w:sz w:val="18"/>
          <w:szCs w:val="18"/>
        </w:rPr>
        <w:t>METR”</w:t>
      </w:r>
    </w:p>
    <w:p w14:paraId="29C5E9D9" w14:textId="28A8F85C" w:rsidR="00CB37DA" w:rsidRPr="00CB37DA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26A17A1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lastRenderedPageBreak/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1B195E65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3747198A" w14:textId="2B1C9C42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3DAB9C99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BA36EC6" w14:textId="77777777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47DD8FED" w14:textId="6C29F4FD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  <w:r w:rsidR="00CB37DA" w:rsidRPr="00CB37DA">
        <w:t xml:space="preserve"> </w:t>
      </w:r>
      <w:r w:rsidR="00CB37DA" w:rsidRPr="00CB37DA">
        <w:rPr>
          <w:rFonts w:ascii="Menlo" w:hAnsi="Menlo" w:cs="Menlo"/>
          <w:color w:val="0A3069"/>
          <w:sz w:val="18"/>
          <w:szCs w:val="18"/>
        </w:rPr>
        <w:t>https://metr.org/</w:t>
      </w:r>
    </w:p>
    <w:p w14:paraId="19E74374" w14:textId="07892AED" w:rsidR="00DD0B27" w:rsidRP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58137023" w14:textId="77777777" w:rsidR="00DD0B27" w:rsidRDefault="00DD0B27" w:rsidP="00DD0B27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713693F" w14:textId="47663EE0" w:rsidR="00DD0B27" w:rsidRDefault="00DD0B27" w:rsidP="00DD0B27">
      <w:pPr>
        <w:ind w:firstLine="0"/>
      </w:pPr>
    </w:p>
    <w:p w14:paraId="51195F57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OpenAI Academy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56B7966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171D345F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566ECCB8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73B08F20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learning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76FA81F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191A3DF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7B489074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Pr="00CB37DA">
        <w:t xml:space="preserve"> </w:t>
      </w:r>
      <w:r w:rsidRPr="00CB37DA">
        <w:rPr>
          <w:rFonts w:ascii="Menlo" w:hAnsi="Menlo" w:cs="Menlo"/>
          <w:color w:val="0A3069"/>
          <w:sz w:val="18"/>
          <w:szCs w:val="18"/>
        </w:rPr>
        <w:t>https://academy.openai.com/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29DAA84E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44777D0C" w14:textId="77777777" w:rsidR="00CB37DA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3704FE7E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5A3E60A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1809F56F" w14:textId="77777777" w:rsidR="00CB37DA" w:rsidRDefault="00CB37DA" w:rsidP="00DD0B27">
      <w:pPr>
        <w:ind w:firstLine="0"/>
      </w:pPr>
    </w:p>
    <w:p w14:paraId="1657A10D" w14:textId="08655C34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Pr="00CB37DA">
        <w:t xml:space="preserve"> </w:t>
      </w:r>
      <w:r w:rsidRPr="00CB37DA">
        <w:rPr>
          <w:rFonts w:ascii="Menlo" w:hAnsi="Menlo" w:cs="Menlo"/>
          <w:color w:val="0A3069"/>
          <w:sz w:val="18"/>
          <w:szCs w:val="18"/>
        </w:rPr>
        <w:t>Attention is All you Need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3ACA3315" w14:textId="4DC96BCD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26185F">
        <w:rPr>
          <w:rFonts w:ascii="Menlo" w:hAnsi="Menlo" w:cs="Menlo"/>
          <w:color w:val="0A3069"/>
          <w:sz w:val="18"/>
          <w:szCs w:val="18"/>
        </w:rPr>
        <w:t>paper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7A1691C7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4EE387BD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3899CA6F" w14:textId="09D68E38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EF7D146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0424592D" w14:textId="65C6ECA9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>:</w:t>
      </w:r>
      <w:r>
        <w:rPr>
          <w:rFonts w:ascii="Menlo" w:hAnsi="Menlo" w:cs="Menlo"/>
          <w:color w:val="1F2328"/>
          <w:sz w:val="18"/>
          <w:szCs w:val="18"/>
        </w:rPr>
        <w:t xml:space="preserve"> “</w:t>
      </w:r>
      <w:r w:rsidRPr="00CB37DA">
        <w:rPr>
          <w:rFonts w:ascii="Menlo" w:hAnsi="Menlo" w:cs="Menlo"/>
          <w:color w:val="0A3069"/>
          <w:sz w:val="18"/>
          <w:szCs w:val="18"/>
        </w:rPr>
        <w:t>https://papers.nips.cc/paper_files/paper/2017/hash/3f5ee243547dee91fbd053c1c4a845aa-Abstract.html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017DD8A9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53ED7F8B" w14:textId="77777777" w:rsidR="00CB37DA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942E185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75D29171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8B58261" w14:textId="77777777" w:rsidR="00CB37DA" w:rsidRDefault="00CB37DA" w:rsidP="00DD0B27">
      <w:pPr>
        <w:ind w:firstLine="0"/>
      </w:pPr>
    </w:p>
    <w:p w14:paraId="419EB81B" w14:textId="757B92C2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26185F">
        <w:rPr>
          <w:rFonts w:ascii="Menlo" w:hAnsi="Menlo" w:cs="Menlo"/>
          <w:color w:val="0A3069"/>
          <w:sz w:val="18"/>
          <w:szCs w:val="18"/>
        </w:rPr>
        <w:t>Managing Artificial Intelligence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0109B376" w14:textId="34E2078D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26185F">
        <w:rPr>
          <w:rFonts w:ascii="Menlo" w:hAnsi="Menlo" w:cs="Menlo"/>
          <w:color w:val="0A3069"/>
          <w:sz w:val="18"/>
          <w:szCs w:val="18"/>
        </w:rPr>
        <w:t>paper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6C366C90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topicTags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>:</w:t>
      </w:r>
    </w:p>
    <w:p w14:paraId="4ECF0FBB" w14:textId="3A79BBFA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  - </w:t>
      </w:r>
      <w:r w:rsidRPr="00DD0B27">
        <w:rPr>
          <w:rFonts w:ascii="Menlo" w:hAnsi="Menlo" w:cs="Menlo"/>
          <w:color w:val="0A3069"/>
          <w:sz w:val="18"/>
          <w:szCs w:val="18"/>
        </w:rPr>
        <w:t>"AI"</w:t>
      </w:r>
    </w:p>
    <w:p w14:paraId="789B4F53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whyItMatters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793F0D8C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keyTakeaway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>”</w:t>
      </w:r>
    </w:p>
    <w:p w14:paraId="02F7B15E" w14:textId="6B074686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link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 w:rsidR="0026185F" w:rsidRPr="0026185F">
        <w:rPr>
          <w:rFonts w:ascii="Menlo" w:hAnsi="Menlo" w:cs="Menlo"/>
          <w:color w:val="0A3069"/>
          <w:sz w:val="18"/>
          <w:szCs w:val="18"/>
        </w:rPr>
        <w:t>https://misq.umn.edu/misq/article/45/3/1433/1890/Managing-Artificial-Intelligence1</w:t>
      </w:r>
      <w:r w:rsidR="0026185F">
        <w:rPr>
          <w:rFonts w:ascii="Menlo" w:hAnsi="Menlo" w:cs="Menlo"/>
          <w:color w:val="0A3069"/>
          <w:sz w:val="18"/>
          <w:szCs w:val="18"/>
        </w:rPr>
        <w:t>”</w:t>
      </w:r>
    </w:p>
    <w:p w14:paraId="735C2036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proofErr w:type="spellStart"/>
      <w:r w:rsidRPr="00DD0B27">
        <w:rPr>
          <w:rFonts w:ascii="Menlo" w:hAnsi="Menlo" w:cs="Menlo"/>
          <w:color w:val="116329"/>
          <w:sz w:val="18"/>
          <w:szCs w:val="18"/>
        </w:rPr>
        <w:t>addedDate</w:t>
      </w:r>
      <w:proofErr w:type="spellEnd"/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""</w:t>
      </w:r>
    </w:p>
    <w:p w14:paraId="304CB93F" w14:textId="77777777" w:rsidR="00CB37DA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0A3069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source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0A6B796F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title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581E5F1B" w14:textId="77777777" w:rsidR="00CB37DA" w:rsidRPr="00DD0B27" w:rsidRDefault="00CB37DA" w:rsidP="00CB37DA">
      <w:pPr>
        <w:shd w:val="clear" w:color="auto" w:fill="FFFFFF"/>
        <w:spacing w:line="270" w:lineRule="atLeast"/>
        <w:ind w:firstLine="0"/>
        <w:rPr>
          <w:rFonts w:ascii="Menlo" w:hAnsi="Menlo" w:cs="Menlo"/>
          <w:color w:val="202020"/>
          <w:sz w:val="18"/>
          <w:szCs w:val="18"/>
        </w:rPr>
      </w:pPr>
      <w:r w:rsidRPr="00DD0B27">
        <w:rPr>
          <w:rFonts w:ascii="Menlo" w:hAnsi="Menlo" w:cs="Menlo"/>
          <w:color w:val="1F2328"/>
          <w:sz w:val="18"/>
          <w:szCs w:val="18"/>
        </w:rPr>
        <w:t xml:space="preserve">  </w:t>
      </w:r>
      <w:r w:rsidRPr="00DD0B27">
        <w:rPr>
          <w:rFonts w:ascii="Menlo" w:hAnsi="Menlo" w:cs="Menlo"/>
          <w:color w:val="116329"/>
          <w:sz w:val="18"/>
          <w:szCs w:val="18"/>
        </w:rPr>
        <w:t>type</w:t>
      </w:r>
      <w:r w:rsidRPr="00DD0B27">
        <w:rPr>
          <w:rFonts w:ascii="Menlo" w:hAnsi="Menlo" w:cs="Menlo"/>
          <w:color w:val="1F2328"/>
          <w:sz w:val="18"/>
          <w:szCs w:val="18"/>
        </w:rPr>
        <w:t xml:space="preserve">: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  <w:r>
        <w:rPr>
          <w:rFonts w:ascii="Menlo" w:hAnsi="Menlo" w:cs="Menlo"/>
          <w:color w:val="0A3069"/>
          <w:sz w:val="18"/>
          <w:szCs w:val="18"/>
        </w:rPr>
        <w:t xml:space="preserve"> </w:t>
      </w:r>
      <w:r w:rsidRPr="00DD0B27">
        <w:rPr>
          <w:rFonts w:ascii="Menlo" w:hAnsi="Menlo" w:cs="Menlo"/>
          <w:color w:val="0A3069"/>
          <w:sz w:val="18"/>
          <w:szCs w:val="18"/>
        </w:rPr>
        <w:t>"</w:t>
      </w:r>
    </w:p>
    <w:p w14:paraId="06D201E1" w14:textId="77777777" w:rsidR="00CB37DA" w:rsidRDefault="00CB37DA" w:rsidP="00DD0B27">
      <w:pPr>
        <w:ind w:firstLine="0"/>
      </w:pPr>
    </w:p>
    <w:p w14:paraId="6F53B933" w14:textId="77777777" w:rsidR="00CB37DA" w:rsidRDefault="00CB37DA" w:rsidP="00DD0B27">
      <w:pPr>
        <w:ind w:firstLine="0"/>
      </w:pPr>
    </w:p>
    <w:sectPr w:rsidR="00CB3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neva">
    <w:altName w:val="Geneva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4FBEB88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0F4B5ED7"/>
    <w:multiLevelType w:val="hybridMultilevel"/>
    <w:tmpl w:val="27706926"/>
    <w:lvl w:ilvl="0" w:tplc="4CE8ED8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3B82"/>
    <w:multiLevelType w:val="multilevel"/>
    <w:tmpl w:val="0BB6C010"/>
    <w:lvl w:ilvl="0">
      <w:start w:val="1"/>
      <w:numFmt w:val="decimal"/>
      <w:pStyle w:val="ListNumber"/>
      <w:suff w:val="space"/>
      <w:lvlText w:val="%1)"/>
      <w:lvlJc w:val="left"/>
      <w:pPr>
        <w:ind w:left="0" w:firstLine="0"/>
      </w:pPr>
      <w:rPr>
        <w:rFonts w:hint="default"/>
        <w:b w:val="0"/>
        <w:i w:val="0"/>
        <w:sz w:val="20"/>
      </w:rPr>
    </w:lvl>
    <w:lvl w:ilvl="1">
      <w:start w:val="1"/>
      <w:numFmt w:val="lowerLetter"/>
      <w:pStyle w:val="AnswerStyle"/>
      <w:suff w:val="space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EEF3D69"/>
    <w:multiLevelType w:val="multilevel"/>
    <w:tmpl w:val="310272A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3034755C"/>
    <w:multiLevelType w:val="multilevel"/>
    <w:tmpl w:val="0409001D"/>
    <w:styleLink w:val="Questions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1E14AB9"/>
    <w:multiLevelType w:val="multilevel"/>
    <w:tmpl w:val="53AEA6F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6" w15:restartNumberingAfterBreak="0">
    <w:nsid w:val="3DC612C3"/>
    <w:multiLevelType w:val="multilevel"/>
    <w:tmpl w:val="C122F0B4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3EAC0816"/>
    <w:multiLevelType w:val="multilevel"/>
    <w:tmpl w:val="0409001D"/>
    <w:styleLink w:val="Question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1A77668"/>
    <w:multiLevelType w:val="hybridMultilevel"/>
    <w:tmpl w:val="6870F442"/>
    <w:lvl w:ilvl="0" w:tplc="389C4060">
      <w:start w:val="1"/>
      <w:numFmt w:val="lowerLetter"/>
      <w:lvlText w:val="%1)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9" w15:restartNumberingAfterBreak="0">
    <w:nsid w:val="46B30A12"/>
    <w:multiLevelType w:val="multilevel"/>
    <w:tmpl w:val="8F80ACE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0327061"/>
    <w:multiLevelType w:val="multilevel"/>
    <w:tmpl w:val="5E4AA58A"/>
    <w:lvl w:ilvl="0">
      <w:start w:val="1"/>
      <w:numFmt w:val="lowerLetter"/>
      <w:lvlText w:val="%1)"/>
      <w:lvlJc w:val="left"/>
      <w:pPr>
        <w:tabs>
          <w:tab w:val="num" w:pos="72"/>
        </w:tabs>
        <w:ind w:left="72" w:hanging="72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82332967">
    <w:abstractNumId w:val="7"/>
  </w:num>
  <w:num w:numId="2" w16cid:durableId="775829920">
    <w:abstractNumId w:val="4"/>
  </w:num>
  <w:num w:numId="3" w16cid:durableId="956450475">
    <w:abstractNumId w:val="0"/>
  </w:num>
  <w:num w:numId="4" w16cid:durableId="26176612">
    <w:abstractNumId w:val="0"/>
  </w:num>
  <w:num w:numId="5" w16cid:durableId="324675977">
    <w:abstractNumId w:val="8"/>
  </w:num>
  <w:num w:numId="6" w16cid:durableId="1521044004">
    <w:abstractNumId w:val="8"/>
  </w:num>
  <w:num w:numId="7" w16cid:durableId="805318102">
    <w:abstractNumId w:val="10"/>
  </w:num>
  <w:num w:numId="8" w16cid:durableId="1128552873">
    <w:abstractNumId w:val="0"/>
  </w:num>
  <w:num w:numId="9" w16cid:durableId="1555507700">
    <w:abstractNumId w:val="10"/>
  </w:num>
  <w:num w:numId="10" w16cid:durableId="692270869">
    <w:abstractNumId w:val="10"/>
  </w:num>
  <w:num w:numId="11" w16cid:durableId="447549762">
    <w:abstractNumId w:val="1"/>
  </w:num>
  <w:num w:numId="12" w16cid:durableId="197284406">
    <w:abstractNumId w:val="1"/>
  </w:num>
  <w:num w:numId="13" w16cid:durableId="687829113">
    <w:abstractNumId w:val="10"/>
  </w:num>
  <w:num w:numId="14" w16cid:durableId="1189300345">
    <w:abstractNumId w:val="10"/>
  </w:num>
  <w:num w:numId="15" w16cid:durableId="2037660360">
    <w:abstractNumId w:val="10"/>
  </w:num>
  <w:num w:numId="16" w16cid:durableId="1969309914">
    <w:abstractNumId w:val="10"/>
  </w:num>
  <w:num w:numId="17" w16cid:durableId="921374631">
    <w:abstractNumId w:val="10"/>
  </w:num>
  <w:num w:numId="18" w16cid:durableId="311179706">
    <w:abstractNumId w:val="10"/>
  </w:num>
  <w:num w:numId="19" w16cid:durableId="1114180285">
    <w:abstractNumId w:val="10"/>
  </w:num>
  <w:num w:numId="20" w16cid:durableId="2041199300">
    <w:abstractNumId w:val="10"/>
  </w:num>
  <w:num w:numId="21" w16cid:durableId="1803964195">
    <w:abstractNumId w:val="10"/>
  </w:num>
  <w:num w:numId="22" w16cid:durableId="1969779232">
    <w:abstractNumId w:val="10"/>
  </w:num>
  <w:num w:numId="23" w16cid:durableId="619647137">
    <w:abstractNumId w:val="2"/>
  </w:num>
  <w:num w:numId="24" w16cid:durableId="1322663022">
    <w:abstractNumId w:val="2"/>
  </w:num>
  <w:num w:numId="25" w16cid:durableId="1671834229">
    <w:abstractNumId w:val="5"/>
  </w:num>
  <w:num w:numId="26" w16cid:durableId="1299335180">
    <w:abstractNumId w:val="5"/>
  </w:num>
  <w:num w:numId="27" w16cid:durableId="1923634792">
    <w:abstractNumId w:val="5"/>
  </w:num>
  <w:num w:numId="28" w16cid:durableId="1162695699">
    <w:abstractNumId w:val="5"/>
  </w:num>
  <w:num w:numId="29" w16cid:durableId="955479383">
    <w:abstractNumId w:val="5"/>
  </w:num>
  <w:num w:numId="30" w16cid:durableId="647518217">
    <w:abstractNumId w:val="3"/>
  </w:num>
  <w:num w:numId="31" w16cid:durableId="433940744">
    <w:abstractNumId w:val="3"/>
  </w:num>
  <w:num w:numId="32" w16cid:durableId="725956606">
    <w:abstractNumId w:val="3"/>
  </w:num>
  <w:num w:numId="33" w16cid:durableId="1560552206">
    <w:abstractNumId w:val="9"/>
  </w:num>
  <w:num w:numId="34" w16cid:durableId="129436259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3A"/>
    <w:rsid w:val="00016323"/>
    <w:rsid w:val="0002197F"/>
    <w:rsid w:val="00027232"/>
    <w:rsid w:val="00032559"/>
    <w:rsid w:val="00037632"/>
    <w:rsid w:val="00042CAE"/>
    <w:rsid w:val="00057FCB"/>
    <w:rsid w:val="00061B2C"/>
    <w:rsid w:val="00076B74"/>
    <w:rsid w:val="000C62A7"/>
    <w:rsid w:val="000C6E9B"/>
    <w:rsid w:val="000E3712"/>
    <w:rsid w:val="00146787"/>
    <w:rsid w:val="001538F4"/>
    <w:rsid w:val="001763FC"/>
    <w:rsid w:val="00183D00"/>
    <w:rsid w:val="001D375D"/>
    <w:rsid w:val="001F13EF"/>
    <w:rsid w:val="00223851"/>
    <w:rsid w:val="00233659"/>
    <w:rsid w:val="002523FD"/>
    <w:rsid w:val="0026185F"/>
    <w:rsid w:val="002C623E"/>
    <w:rsid w:val="002E57B0"/>
    <w:rsid w:val="00316545"/>
    <w:rsid w:val="003600B8"/>
    <w:rsid w:val="003B3C05"/>
    <w:rsid w:val="003B5A85"/>
    <w:rsid w:val="003C6159"/>
    <w:rsid w:val="003E4CF2"/>
    <w:rsid w:val="003F0C67"/>
    <w:rsid w:val="00404F74"/>
    <w:rsid w:val="0041333D"/>
    <w:rsid w:val="00424210"/>
    <w:rsid w:val="00432500"/>
    <w:rsid w:val="00462B81"/>
    <w:rsid w:val="00465351"/>
    <w:rsid w:val="004829EE"/>
    <w:rsid w:val="00483A01"/>
    <w:rsid w:val="004945F8"/>
    <w:rsid w:val="004F2BEC"/>
    <w:rsid w:val="004F3666"/>
    <w:rsid w:val="00502DDB"/>
    <w:rsid w:val="0051141B"/>
    <w:rsid w:val="00527091"/>
    <w:rsid w:val="00544014"/>
    <w:rsid w:val="005663D9"/>
    <w:rsid w:val="00571C09"/>
    <w:rsid w:val="0058085D"/>
    <w:rsid w:val="00586473"/>
    <w:rsid w:val="005E00E4"/>
    <w:rsid w:val="00635BBB"/>
    <w:rsid w:val="006750D3"/>
    <w:rsid w:val="00676C72"/>
    <w:rsid w:val="00687DDF"/>
    <w:rsid w:val="006C7EC1"/>
    <w:rsid w:val="00715532"/>
    <w:rsid w:val="00737136"/>
    <w:rsid w:val="00765A7A"/>
    <w:rsid w:val="007B3AC1"/>
    <w:rsid w:val="007B4774"/>
    <w:rsid w:val="007D04DC"/>
    <w:rsid w:val="008046B3"/>
    <w:rsid w:val="008D11CD"/>
    <w:rsid w:val="008E5522"/>
    <w:rsid w:val="008F3133"/>
    <w:rsid w:val="0091073A"/>
    <w:rsid w:val="009239C8"/>
    <w:rsid w:val="00935790"/>
    <w:rsid w:val="0096002A"/>
    <w:rsid w:val="009E3BDF"/>
    <w:rsid w:val="00A328C7"/>
    <w:rsid w:val="00A4215A"/>
    <w:rsid w:val="00A4723C"/>
    <w:rsid w:val="00A64BC6"/>
    <w:rsid w:val="00A74131"/>
    <w:rsid w:val="00A745DE"/>
    <w:rsid w:val="00A84024"/>
    <w:rsid w:val="00AA7EFC"/>
    <w:rsid w:val="00AC6418"/>
    <w:rsid w:val="00B40828"/>
    <w:rsid w:val="00B43D2B"/>
    <w:rsid w:val="00B72BB6"/>
    <w:rsid w:val="00BB7256"/>
    <w:rsid w:val="00BD76D4"/>
    <w:rsid w:val="00C06393"/>
    <w:rsid w:val="00C067C3"/>
    <w:rsid w:val="00C34AAD"/>
    <w:rsid w:val="00C3716B"/>
    <w:rsid w:val="00C45967"/>
    <w:rsid w:val="00C6035B"/>
    <w:rsid w:val="00C72966"/>
    <w:rsid w:val="00C849F6"/>
    <w:rsid w:val="00CA7A5E"/>
    <w:rsid w:val="00CB37DA"/>
    <w:rsid w:val="00CC0822"/>
    <w:rsid w:val="00CC0AB1"/>
    <w:rsid w:val="00CC3781"/>
    <w:rsid w:val="00D232C1"/>
    <w:rsid w:val="00D316D1"/>
    <w:rsid w:val="00D42C00"/>
    <w:rsid w:val="00D44CB0"/>
    <w:rsid w:val="00D615E8"/>
    <w:rsid w:val="00D87A38"/>
    <w:rsid w:val="00DD0B27"/>
    <w:rsid w:val="00DD56A0"/>
    <w:rsid w:val="00DE4193"/>
    <w:rsid w:val="00DE74B6"/>
    <w:rsid w:val="00E032D3"/>
    <w:rsid w:val="00E14647"/>
    <w:rsid w:val="00E239BC"/>
    <w:rsid w:val="00E8244E"/>
    <w:rsid w:val="00E868E3"/>
    <w:rsid w:val="00EA52DA"/>
    <w:rsid w:val="00EB78A4"/>
    <w:rsid w:val="00ED660A"/>
    <w:rsid w:val="00EF78E4"/>
    <w:rsid w:val="00F13A7F"/>
    <w:rsid w:val="00F645AA"/>
    <w:rsid w:val="00F9400D"/>
    <w:rsid w:val="00FE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D00BA"/>
  <w15:chartTrackingRefBased/>
  <w15:docId w15:val="{4E0C9B9A-0F63-7043-9C50-352F8362E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4DC"/>
    <w:pPr>
      <w:spacing w:after="0" w:line="240" w:lineRule="auto"/>
      <w:ind w:firstLine="720"/>
    </w:pPr>
    <w:rPr>
      <w:rFonts w:ascii="Times New Roman" w:hAnsi="Times New Roman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13EF"/>
    <w:pPr>
      <w:numPr>
        <w:numId w:val="34"/>
      </w:numPr>
      <w:spacing w:before="240" w:after="240"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13EF"/>
    <w:pPr>
      <w:keepNext/>
      <w:numPr>
        <w:ilvl w:val="1"/>
        <w:numId w:val="33"/>
      </w:num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7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7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7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7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7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7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7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MajorHead">
    <w:name w:val="1 Major Head"/>
    <w:basedOn w:val="Normal"/>
    <w:next w:val="Normal"/>
    <w:autoRedefine/>
    <w:qFormat/>
    <w:rsid w:val="00DD0B27"/>
    <w:pPr>
      <w:spacing w:line="480" w:lineRule="auto"/>
    </w:pPr>
    <w:rPr>
      <w:b/>
      <w:caps/>
    </w:rPr>
  </w:style>
  <w:style w:type="paragraph" w:customStyle="1" w:styleId="11FirstSubhead">
    <w:name w:val="1.1 First Subhead"/>
    <w:basedOn w:val="Normal"/>
    <w:next w:val="Normal"/>
    <w:autoRedefine/>
    <w:qFormat/>
    <w:rsid w:val="00183D00"/>
    <w:pPr>
      <w:spacing w:line="480" w:lineRule="auto"/>
      <w:jc w:val="center"/>
    </w:pPr>
    <w:rPr>
      <w:b/>
    </w:rPr>
  </w:style>
  <w:style w:type="paragraph" w:customStyle="1" w:styleId="11SecondSubhead">
    <w:name w:val="1.1 Second Subhead"/>
    <w:basedOn w:val="Normal"/>
    <w:next w:val="Normal"/>
    <w:autoRedefine/>
    <w:qFormat/>
    <w:rsid w:val="00183D00"/>
    <w:pPr>
      <w:spacing w:line="480" w:lineRule="auto"/>
    </w:pPr>
    <w:rPr>
      <w:b/>
    </w:rPr>
  </w:style>
  <w:style w:type="paragraph" w:customStyle="1" w:styleId="BodyTextFormatting">
    <w:name w:val="Body Text Formatting"/>
    <w:next w:val="BodyText"/>
    <w:link w:val="BodyTextFormattingChar"/>
    <w:autoRedefine/>
    <w:qFormat/>
    <w:rsid w:val="00A64BC6"/>
    <w:pPr>
      <w:spacing w:after="120" w:line="480" w:lineRule="auto"/>
      <w:jc w:val="both"/>
    </w:pPr>
    <w:rPr>
      <w:rFonts w:ascii="Times New Roman" w:hAnsi="Times New Roman" w:cs="Times New Roman"/>
    </w:rPr>
  </w:style>
  <w:style w:type="character" w:customStyle="1" w:styleId="BodyTextFormattingChar">
    <w:name w:val="Body Text Formatting Char"/>
    <w:basedOn w:val="DefaultParagraphFont"/>
    <w:link w:val="BodyTextFormatting"/>
    <w:rsid w:val="00A64BC6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183D00"/>
  </w:style>
  <w:style w:type="character" w:customStyle="1" w:styleId="BodyTextChar">
    <w:name w:val="Body Text Char"/>
    <w:basedOn w:val="DefaultParagraphFont"/>
    <w:link w:val="BodyText"/>
    <w:uiPriority w:val="99"/>
    <w:semiHidden/>
    <w:rsid w:val="00183D00"/>
  </w:style>
  <w:style w:type="numbering" w:customStyle="1" w:styleId="Question">
    <w:name w:val="Question"/>
    <w:basedOn w:val="NoList"/>
    <w:uiPriority w:val="99"/>
    <w:rsid w:val="005E00E4"/>
    <w:pPr>
      <w:numPr>
        <w:numId w:val="1"/>
      </w:numPr>
    </w:pPr>
  </w:style>
  <w:style w:type="numbering" w:customStyle="1" w:styleId="Questions">
    <w:name w:val="Questions"/>
    <w:basedOn w:val="NoList"/>
    <w:uiPriority w:val="99"/>
    <w:rsid w:val="005E00E4"/>
    <w:pPr>
      <w:numPr>
        <w:numId w:val="2"/>
      </w:numPr>
    </w:pPr>
  </w:style>
  <w:style w:type="paragraph" w:styleId="ListNumber">
    <w:name w:val="List Number"/>
    <w:aliases w:val="Question Style"/>
    <w:basedOn w:val="Normal"/>
    <w:next w:val="AnswerStyle"/>
    <w:autoRedefine/>
    <w:uiPriority w:val="99"/>
    <w:unhideWhenUsed/>
    <w:qFormat/>
    <w:rsid w:val="00E239BC"/>
    <w:pPr>
      <w:widowControl w:val="0"/>
      <w:numPr>
        <w:numId w:val="24"/>
      </w:numPr>
      <w:autoSpaceDE w:val="0"/>
      <w:autoSpaceDN w:val="0"/>
      <w:contextualSpacing/>
    </w:pPr>
    <w:rPr>
      <w:rFonts w:ascii="Arial" w:eastAsia="Geneva" w:hAnsi="Arial" w:cs="Geneva"/>
      <w:spacing w:val="-4"/>
      <w:szCs w:val="22"/>
    </w:rPr>
  </w:style>
  <w:style w:type="paragraph" w:customStyle="1" w:styleId="Answers">
    <w:name w:val="Answers"/>
    <w:basedOn w:val="BodyText"/>
    <w:autoRedefine/>
    <w:qFormat/>
    <w:rsid w:val="005E00E4"/>
    <w:pPr>
      <w:autoSpaceDE w:val="0"/>
      <w:autoSpaceDN w:val="0"/>
      <w:contextualSpacing/>
    </w:pPr>
    <w:rPr>
      <w:rFonts w:ascii="Arial" w:eastAsia="Geneva" w:hAnsi="Arial" w:cs="Arial"/>
      <w:noProof/>
    </w:rPr>
  </w:style>
  <w:style w:type="paragraph" w:customStyle="1" w:styleId="AnswerStyle">
    <w:name w:val="Answer Style"/>
    <w:basedOn w:val="BodyText"/>
    <w:autoRedefine/>
    <w:qFormat/>
    <w:rsid w:val="00E239BC"/>
    <w:pPr>
      <w:widowControl w:val="0"/>
      <w:numPr>
        <w:ilvl w:val="1"/>
        <w:numId w:val="24"/>
      </w:numPr>
      <w:autoSpaceDE w:val="0"/>
      <w:autoSpaceDN w:val="0"/>
      <w:contextualSpacing/>
      <w:outlineLvl w:val="1"/>
    </w:pPr>
    <w:rPr>
      <w:rFonts w:ascii="Arial" w:eastAsia="Geneva" w:hAnsi="Arial" w:cs="Arial"/>
      <w:noProof/>
      <w:w w:val="90"/>
    </w:rPr>
  </w:style>
  <w:style w:type="paragraph" w:customStyle="1" w:styleId="Prompt">
    <w:name w:val="Prompt"/>
    <w:basedOn w:val="Normal"/>
    <w:next w:val="Normal"/>
    <w:autoRedefine/>
    <w:qFormat/>
    <w:rsid w:val="00E239BC"/>
    <w:pPr>
      <w:ind w:left="720"/>
    </w:pPr>
    <w:rPr>
      <w:i/>
      <w:sz w:val="22"/>
    </w:rPr>
  </w:style>
  <w:style w:type="paragraph" w:customStyle="1" w:styleId="Abstract">
    <w:name w:val="Abstract"/>
    <w:basedOn w:val="BodyTextFormatting"/>
    <w:autoRedefine/>
    <w:qFormat/>
    <w:rsid w:val="00A64BC6"/>
    <w:pPr>
      <w:spacing w:line="240" w:lineRule="auto"/>
    </w:pPr>
    <w:rPr>
      <w:rFonts w:eastAsiaTheme="minorHAnsi"/>
      <w:i/>
      <w:iCs/>
    </w:rPr>
  </w:style>
  <w:style w:type="paragraph" w:customStyle="1" w:styleId="13ThirdSubhead">
    <w:name w:val="1.3 Third Subhead"/>
    <w:basedOn w:val="11SecondSubhead"/>
    <w:next w:val="BodyTextFormatting"/>
    <w:autoRedefine/>
    <w:qFormat/>
    <w:rsid w:val="00A64BC6"/>
    <w:rPr>
      <w:rFonts w:eastAsiaTheme="minorHAnsi"/>
      <w:i/>
      <w:kern w:val="2"/>
      <w:sz w:val="24"/>
      <w14:ligatures w14:val="standardContextual"/>
    </w:rPr>
  </w:style>
  <w:style w:type="paragraph" w:customStyle="1" w:styleId="ParagraphBody">
    <w:name w:val="Paragraph Body"/>
    <w:basedOn w:val="Normal"/>
    <w:autoRedefine/>
    <w:qFormat/>
    <w:rsid w:val="001763FC"/>
    <w:pPr>
      <w:snapToGrid w:val="0"/>
      <w:spacing w:line="480" w:lineRule="auto"/>
      <w:contextualSpacing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F13EF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F13EF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73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73A"/>
    <w:rPr>
      <w:rFonts w:eastAsiaTheme="majorEastAsia" w:cstheme="majorBidi"/>
      <w:i/>
      <w:iCs/>
      <w:color w:val="0F4761" w:themeColor="accent1" w:themeShade="BF"/>
      <w:kern w:val="0"/>
      <w:sz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73A"/>
    <w:rPr>
      <w:rFonts w:eastAsiaTheme="majorEastAsia" w:cstheme="majorBidi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73A"/>
    <w:rPr>
      <w:rFonts w:eastAsiaTheme="majorEastAsia" w:cstheme="majorBidi"/>
      <w:i/>
      <w:iCs/>
      <w:color w:val="595959" w:themeColor="text1" w:themeTint="A6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73A"/>
    <w:rPr>
      <w:rFonts w:eastAsiaTheme="majorEastAsia" w:cstheme="majorBidi"/>
      <w:color w:val="595959" w:themeColor="text1" w:themeTint="A6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73A"/>
    <w:rPr>
      <w:rFonts w:eastAsiaTheme="majorEastAsia" w:cstheme="majorBidi"/>
      <w:i/>
      <w:iCs/>
      <w:color w:val="272727" w:themeColor="text1" w:themeTint="D8"/>
      <w:kern w:val="0"/>
      <w:sz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73A"/>
    <w:rPr>
      <w:rFonts w:eastAsiaTheme="majorEastAsia" w:cstheme="majorBidi"/>
      <w:color w:val="272727" w:themeColor="text1" w:themeTint="D8"/>
      <w:kern w:val="0"/>
      <w:sz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107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7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73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7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10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73A"/>
    <w:rPr>
      <w:rFonts w:ascii="Times New Roman" w:hAnsi="Times New Roman" w:cs="Times New Roman"/>
      <w:i/>
      <w:iCs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basedOn w:val="Normal"/>
    <w:uiPriority w:val="34"/>
    <w:qFormat/>
    <w:rsid w:val="00910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73A"/>
    <w:rPr>
      <w:rFonts w:ascii="Times New Roman" w:hAnsi="Times New Roman" w:cs="Times New Roman"/>
      <w:i/>
      <w:iCs/>
      <w:color w:val="0F4761" w:themeColor="accent1" w:themeShade="BF"/>
      <w:kern w:val="0"/>
      <w:sz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107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322</Words>
  <Characters>1487</Characters>
  <Application>Microsoft Office Word</Application>
  <DocSecurity>0</DocSecurity>
  <Lines>41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Souza</dc:creator>
  <cp:keywords/>
  <dc:description/>
  <cp:lastModifiedBy>Cris Souza</cp:lastModifiedBy>
  <cp:revision>2</cp:revision>
  <dcterms:created xsi:type="dcterms:W3CDTF">2026-07-27T00:45:00Z</dcterms:created>
  <dcterms:modified xsi:type="dcterms:W3CDTF">2026-07-27T04:03:00Z</dcterms:modified>
</cp:coreProperties>
</file>