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31698133"/>
        <w:docPartObj>
          <w:docPartGallery w:val="Cover Pages"/>
          <w:docPartUnique/>
        </w:docPartObj>
      </w:sdtPr>
      <w:sdtEndPr>
        <w:rPr>
          <w:rFonts w:ascii="Bahnschrift Light Condensed" w:hAnsi="Bahnschrift Light Condensed"/>
          <w:sz w:val="36"/>
          <w:szCs w:val="36"/>
        </w:rPr>
      </w:sdtEndPr>
      <w:sdtContent>
        <w:p w:rsidR="004B4E3E" w:rsidRDefault="004B4E3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tâ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B4E3E" w:rsidRDefault="004B4E3E">
                                    <w:pPr>
                                      <w:pStyle w:val="SemEspaament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v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v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v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v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v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aixa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B4E3E" w:rsidRDefault="004B4E3E">
                                  <w:pPr>
                                    <w:pStyle w:val="SemEspaamento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SENAC ACADEMY</w:t>
                                  </w:r>
                                </w:p>
                                <w:p w:rsidR="004B4E3E" w:rsidRDefault="004B4E3E">
                                  <w:pPr>
                                    <w:pStyle w:val="SemEspaamento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 xml:space="preserve">Manual do Usuário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tâ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4B4E3E" w:rsidRDefault="004B4E3E">
                              <w:pPr>
                                <w:pStyle w:val="SemEspaament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v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v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v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v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v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4B4E3E" w:rsidRDefault="004B4E3E">
                            <w:pPr>
                              <w:pStyle w:val="SemEspaament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>SENAC ACADEMY</w:t>
                            </w:r>
                          </w:p>
                          <w:p w:rsidR="004B4E3E" w:rsidRDefault="004B4E3E">
                            <w:pPr>
                              <w:pStyle w:val="SemEspaamento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Manual do Usuário 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B4E3E" w:rsidRDefault="004B4E3E">
          <w:pPr>
            <w:rPr>
              <w:rFonts w:ascii="Bahnschrift Light Condensed" w:hAnsi="Bahnschrift Light Condensed"/>
              <w:sz w:val="36"/>
              <w:szCs w:val="36"/>
            </w:rPr>
          </w:pPr>
          <w:r>
            <w:rPr>
              <w:rFonts w:ascii="Bahnschrift Light Condensed" w:hAnsi="Bahnschrift Light Condensed"/>
              <w:noProof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3004143</wp:posOffset>
                    </wp:positionH>
                    <wp:positionV relativeFrom="paragraph">
                      <wp:posOffset>8663305</wp:posOffset>
                    </wp:positionV>
                    <wp:extent cx="2971800" cy="276225"/>
                    <wp:effectExtent l="0" t="0" r="19050" b="28575"/>
                    <wp:wrapNone/>
                    <wp:docPr id="2" name="Caixa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7180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B4E3E" w:rsidRDefault="004B4E3E">
                                <w:r>
                                  <w:t xml:space="preserve">Donos: Laura Souza, Erico Araújo e Yuri </w:t>
                                </w:r>
                                <w:proofErr w:type="gramStart"/>
                                <w:r>
                                  <w:t>Carneiro .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" o:spid="_x0000_s1036" type="#_x0000_t202" style="position:absolute;margin-left:236.55pt;margin-top:682.15pt;width:234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" fillcolor="white [3201]" strokeweight=".5pt">
                    <v:textbox>
                      <w:txbxContent>
                        <w:p w:rsidR="004B4E3E" w:rsidRDefault="004B4E3E">
                          <w:r>
                            <w:t xml:space="preserve">Donos: Laura Souza, Erico Araújo e Yuri </w:t>
                          </w:r>
                          <w:proofErr w:type="gramStart"/>
                          <w:r>
                            <w:t>Carneiro .</w:t>
                          </w:r>
                          <w:proofErr w:type="gramEnd"/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Bahnschrift Light Condensed" w:hAnsi="Bahnschrift Light Condensed"/>
              <w:sz w:val="36"/>
              <w:szCs w:val="36"/>
            </w:rPr>
            <w:br w:type="page"/>
          </w:r>
        </w:p>
      </w:sdtContent>
    </w:sdt>
    <w:p w:rsidR="00460440" w:rsidRDefault="00460440" w:rsidP="00460440">
      <w:pPr>
        <w:jc w:val="center"/>
        <w:rPr>
          <w:rFonts w:ascii="Arial Narrow" w:hAnsi="Arial Narrow"/>
          <w:sz w:val="36"/>
          <w:szCs w:val="36"/>
          <w:u w:val="single"/>
        </w:rPr>
      </w:pPr>
    </w:p>
    <w:p w:rsidR="00BD6318" w:rsidRDefault="004B4E3E" w:rsidP="00460440">
      <w:pPr>
        <w:rPr>
          <w:rFonts w:ascii="Bahnschrift Light Condensed" w:hAnsi="Bahnschrift Light Condensed"/>
          <w:sz w:val="32"/>
          <w:szCs w:val="32"/>
        </w:rPr>
      </w:pPr>
      <w:r>
        <w:rPr>
          <w:rFonts w:ascii="Arial Narrow" w:hAnsi="Arial Narrow"/>
          <w:noProof/>
          <w:sz w:val="36"/>
          <w:szCs w:val="36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-118110</wp:posOffset>
            </wp:positionH>
            <wp:positionV relativeFrom="paragraph">
              <wp:posOffset>820420</wp:posOffset>
            </wp:positionV>
            <wp:extent cx="5400040" cy="2983230"/>
            <wp:effectExtent l="0" t="0" r="0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ademia image.jpg"/>
                    <pic:cNvPicPr/>
                  </pic:nvPicPr>
                  <pic:blipFill>
                    <a:blip r:embed="rId4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0440" w:rsidRPr="00460440">
        <w:rPr>
          <w:rFonts w:ascii="Bahnschrift Light Condensed" w:hAnsi="Bahnschrift Light Condensed"/>
          <w:sz w:val="36"/>
          <w:szCs w:val="36"/>
        </w:rPr>
        <w:t xml:space="preserve">Professores/ </w:t>
      </w:r>
      <w:proofErr w:type="spellStart"/>
      <w:r w:rsidR="00460440" w:rsidRPr="00460440">
        <w:rPr>
          <w:rFonts w:ascii="Bahnschrift Light Condensed" w:hAnsi="Bahnschrift Light Condensed"/>
          <w:sz w:val="36"/>
          <w:szCs w:val="36"/>
        </w:rPr>
        <w:t>Personal</w:t>
      </w:r>
      <w:proofErr w:type="spellEnd"/>
      <w:r w:rsidR="00460440" w:rsidRPr="00460440">
        <w:rPr>
          <w:rFonts w:ascii="Bahnschrift Light Condensed" w:hAnsi="Bahnschrift Light Condensed"/>
          <w:sz w:val="36"/>
          <w:szCs w:val="36"/>
        </w:rPr>
        <w:t xml:space="preserve"> – </w:t>
      </w:r>
      <w:r w:rsidR="00460440" w:rsidRPr="00460440">
        <w:rPr>
          <w:rFonts w:ascii="Bahnschrift Light Condensed" w:hAnsi="Bahnschrift Light Condensed"/>
          <w:sz w:val="32"/>
          <w:szCs w:val="32"/>
        </w:rPr>
        <w:t xml:space="preserve">É um instrutor contratado pela nossa empresa para poder avaliar a estrutura corporal de nossos alunos, e instruir para um rendimento melhor nas atividades físicas, sendo instrutor também nas aulas de </w:t>
      </w:r>
      <w:proofErr w:type="spellStart"/>
      <w:r w:rsidR="00460440" w:rsidRPr="00460440">
        <w:rPr>
          <w:rFonts w:ascii="Bahnschrift Light Condensed" w:hAnsi="Bahnschrift Light Condensed"/>
          <w:sz w:val="32"/>
          <w:szCs w:val="32"/>
        </w:rPr>
        <w:t>jiu</w:t>
      </w:r>
      <w:proofErr w:type="spellEnd"/>
      <w:r w:rsidR="00460440" w:rsidRPr="00460440">
        <w:rPr>
          <w:rFonts w:ascii="Bahnschrift Light Condensed" w:hAnsi="Bahnschrift Light Condensed"/>
          <w:sz w:val="32"/>
          <w:szCs w:val="32"/>
        </w:rPr>
        <w:t xml:space="preserve"> jitsu,</w:t>
      </w:r>
      <w:r w:rsidR="00460440" w:rsidRPr="00460440">
        <w:rPr>
          <w:sz w:val="32"/>
          <w:szCs w:val="32"/>
        </w:rPr>
        <w:t xml:space="preserve"> </w:t>
      </w:r>
      <w:r w:rsidR="00460440" w:rsidRPr="00460440">
        <w:rPr>
          <w:rFonts w:ascii="Bahnschrift Light Condensed" w:hAnsi="Bahnschrift Light Condensed"/>
          <w:sz w:val="32"/>
          <w:szCs w:val="32"/>
        </w:rPr>
        <w:t>kickboxing e dança.</w:t>
      </w:r>
    </w:p>
    <w:p w:rsidR="00460440" w:rsidRDefault="00460440" w:rsidP="00460440">
      <w:pPr>
        <w:rPr>
          <w:rFonts w:ascii="Bahnschrift Light Condensed" w:hAnsi="Bahnschrift Light Condensed"/>
          <w:sz w:val="32"/>
          <w:szCs w:val="32"/>
        </w:rPr>
      </w:pPr>
    </w:p>
    <w:p w:rsidR="00460440" w:rsidRDefault="00460440" w:rsidP="00460440">
      <w:pPr>
        <w:rPr>
          <w:rFonts w:ascii="Bahnschrift Light Condensed" w:hAnsi="Bahnschrift Light Condensed"/>
          <w:sz w:val="32"/>
          <w:szCs w:val="32"/>
        </w:rPr>
      </w:pPr>
      <w:r>
        <w:rPr>
          <w:rFonts w:ascii="Bahnschrift Light Condensed" w:hAnsi="Bahnschrift Light Condensed"/>
          <w:sz w:val="36"/>
          <w:szCs w:val="36"/>
        </w:rPr>
        <w:t xml:space="preserve">Administrador/ Gerente – </w:t>
      </w:r>
      <w:r w:rsidRPr="00460440">
        <w:rPr>
          <w:rFonts w:ascii="Bahnschrift Light Condensed" w:hAnsi="Bahnschrift Light Condensed"/>
          <w:sz w:val="32"/>
          <w:szCs w:val="32"/>
        </w:rPr>
        <w:t>É o gerenciador dos processos administrativos de nossa academia, responsável por elaborar os pacotes promocionais, avaliar compra de novos equipamentos para que nossos clientes tenham a melhor experiencia em nossa academia</w:t>
      </w:r>
      <w:r>
        <w:rPr>
          <w:rFonts w:ascii="Bahnschrift Light Condensed" w:hAnsi="Bahnschrift Light Condensed"/>
          <w:sz w:val="32"/>
          <w:szCs w:val="32"/>
        </w:rPr>
        <w:t xml:space="preserve">, responsável também por </w:t>
      </w:r>
      <w:r w:rsidRPr="00460440">
        <w:rPr>
          <w:rFonts w:ascii="Bahnschrift Light Condensed" w:hAnsi="Bahnschrift Light Condensed"/>
          <w:sz w:val="32"/>
          <w:szCs w:val="32"/>
        </w:rPr>
        <w:t xml:space="preserve">gerenciar toda a equipe de </w:t>
      </w:r>
      <w:r>
        <w:rPr>
          <w:rFonts w:ascii="Bahnschrift Light Condensed" w:hAnsi="Bahnschrift Light Condensed"/>
          <w:sz w:val="32"/>
          <w:szCs w:val="32"/>
        </w:rPr>
        <w:t xml:space="preserve">trabalhadores da empresa.  </w:t>
      </w:r>
    </w:p>
    <w:p w:rsidR="00460440" w:rsidRDefault="00460440" w:rsidP="00460440">
      <w:pPr>
        <w:rPr>
          <w:rFonts w:ascii="Bahnschrift Light Condensed" w:hAnsi="Bahnschrift Light Condensed"/>
          <w:sz w:val="32"/>
          <w:szCs w:val="32"/>
        </w:rPr>
      </w:pPr>
    </w:p>
    <w:p w:rsidR="00460440" w:rsidRDefault="00460440" w:rsidP="00460440">
      <w:pPr>
        <w:rPr>
          <w:rFonts w:ascii="Bahnschrift Light Condensed" w:hAnsi="Bahnschrift Light Condensed"/>
          <w:sz w:val="36"/>
          <w:szCs w:val="36"/>
        </w:rPr>
      </w:pPr>
      <w:r w:rsidRPr="00460440">
        <w:rPr>
          <w:rFonts w:ascii="Bahnschrift Light Condensed" w:hAnsi="Bahnschrift Light Condensed"/>
          <w:sz w:val="36"/>
          <w:szCs w:val="36"/>
        </w:rPr>
        <w:t xml:space="preserve">Cliente/ Aluno </w:t>
      </w:r>
      <w:proofErr w:type="gramStart"/>
      <w:r w:rsidRPr="00460440">
        <w:rPr>
          <w:rFonts w:ascii="Bahnschrift Light Condensed" w:hAnsi="Bahnschrift Light Condensed"/>
          <w:sz w:val="36"/>
          <w:szCs w:val="36"/>
        </w:rPr>
        <w:t xml:space="preserve">- </w:t>
      </w:r>
      <w:r>
        <w:rPr>
          <w:rFonts w:ascii="Bahnschrift Light Condensed" w:hAnsi="Bahnschrift Light Condensed"/>
          <w:sz w:val="36"/>
          <w:szCs w:val="36"/>
        </w:rPr>
        <w:t xml:space="preserve"> Responsáveis</w:t>
      </w:r>
      <w:proofErr w:type="gramEnd"/>
      <w:r>
        <w:rPr>
          <w:rFonts w:ascii="Bahnschrift Light Condensed" w:hAnsi="Bahnschrift Light Condensed"/>
          <w:sz w:val="36"/>
          <w:szCs w:val="36"/>
        </w:rPr>
        <w:t xml:space="preserve"> por gerar a rentabilidade de nossa empresa, fazendo com que possamos melhora cada vez mais nosso estabelecimento dando todo conforto que nosso Alunos/Cliente merecem</w:t>
      </w:r>
      <w:r w:rsidR="004B4E3E">
        <w:rPr>
          <w:rFonts w:ascii="Bahnschrift Light Condensed" w:hAnsi="Bahnschrift Light Condensed"/>
          <w:sz w:val="36"/>
          <w:szCs w:val="36"/>
        </w:rPr>
        <w:t xml:space="preserve">. </w:t>
      </w:r>
    </w:p>
    <w:p w:rsidR="00BD6318" w:rsidRDefault="00BD6318" w:rsidP="00BD6318">
      <w:pPr>
        <w:jc w:val="center"/>
        <w:rPr>
          <w:rFonts w:ascii="Bahnschrift Light Condensed" w:hAnsi="Bahnschrift Light Condensed"/>
          <w:color w:val="FF0000"/>
          <w:sz w:val="36"/>
          <w:szCs w:val="36"/>
          <w:u w:val="single"/>
        </w:rPr>
      </w:pPr>
      <w:r w:rsidRPr="00BD6318">
        <w:rPr>
          <w:rFonts w:ascii="Bahnschrift Light Condensed" w:hAnsi="Bahnschrift Light Condensed"/>
          <w:color w:val="FF0000"/>
          <w:sz w:val="36"/>
          <w:szCs w:val="36"/>
          <w:u w:val="single"/>
        </w:rPr>
        <w:t>Avatar:</w:t>
      </w:r>
    </w:p>
    <w:p w:rsidR="00E15D91" w:rsidRPr="00E15D91" w:rsidRDefault="00BD6318" w:rsidP="00BD6318">
      <w:pPr>
        <w:rPr>
          <w:rFonts w:ascii="Bahnschrift Light Condensed" w:hAnsi="Bahnschrift Light Condensed"/>
          <w:color w:val="000000" w:themeColor="text1"/>
          <w:sz w:val="36"/>
          <w:szCs w:val="36"/>
        </w:rPr>
      </w:pPr>
      <w:proofErr w:type="spellStart"/>
      <w:r w:rsidRPr="00E15D91">
        <w:rPr>
          <w:rFonts w:ascii="Bahnschrift Light Condensed" w:hAnsi="Bahnschrift Light Condensed"/>
          <w:color w:val="000000" w:themeColor="text1"/>
          <w:sz w:val="36"/>
          <w:szCs w:val="36"/>
        </w:rPr>
        <w:t>Personal</w:t>
      </w:r>
      <w:proofErr w:type="spellEnd"/>
      <w:r w:rsidRPr="00E15D91">
        <w:rPr>
          <w:rFonts w:ascii="Bahnschrift Light Condensed" w:hAnsi="Bahnschrift Light Condensed"/>
          <w:color w:val="000000" w:themeColor="text1"/>
          <w:sz w:val="36"/>
          <w:szCs w:val="36"/>
        </w:rPr>
        <w:t xml:space="preserve"> </w:t>
      </w:r>
      <w:proofErr w:type="spellStart"/>
      <w:r w:rsidRPr="00E15D91">
        <w:rPr>
          <w:rFonts w:ascii="Bahnschrift Light Condensed" w:hAnsi="Bahnschrift Light Condensed"/>
          <w:color w:val="000000" w:themeColor="text1"/>
          <w:sz w:val="36"/>
          <w:szCs w:val="36"/>
        </w:rPr>
        <w:t>Traineer</w:t>
      </w:r>
      <w:proofErr w:type="spellEnd"/>
      <w:r w:rsidRPr="00E15D91">
        <w:rPr>
          <w:rFonts w:ascii="Bahnschrift Light Condensed" w:hAnsi="Bahnschrift Light Condensed"/>
          <w:color w:val="000000" w:themeColor="text1"/>
          <w:sz w:val="36"/>
          <w:szCs w:val="36"/>
        </w:rPr>
        <w:t xml:space="preserve">:         </w:t>
      </w:r>
      <w:r w:rsidR="00E15D91">
        <w:rPr>
          <w:rFonts w:ascii="Bahnschrift Light Condensed" w:hAnsi="Bahnschrift Light Condensed"/>
          <w:color w:val="000000" w:themeColor="text1"/>
          <w:sz w:val="36"/>
          <w:szCs w:val="36"/>
        </w:rPr>
        <w:t xml:space="preserve">           </w:t>
      </w:r>
      <w:r w:rsidRPr="00E15D91">
        <w:rPr>
          <w:rFonts w:ascii="Bahnschrift Light Condensed" w:hAnsi="Bahnschrift Light Condensed"/>
          <w:color w:val="000000" w:themeColor="text1"/>
          <w:sz w:val="36"/>
          <w:szCs w:val="36"/>
        </w:rPr>
        <w:t>G</w:t>
      </w:r>
      <w:r w:rsidR="00E15D91" w:rsidRPr="00E15D91">
        <w:rPr>
          <w:rFonts w:ascii="Bahnschrift Light Condensed" w:hAnsi="Bahnschrift Light Condensed"/>
          <w:color w:val="000000" w:themeColor="text1"/>
          <w:sz w:val="36"/>
          <w:szCs w:val="36"/>
        </w:rPr>
        <w:t>erente:</w:t>
      </w:r>
      <w:r w:rsidR="00E15D91">
        <w:rPr>
          <w:rFonts w:ascii="Bahnschrift Light Condensed" w:hAnsi="Bahnschrift Light Condensed"/>
          <w:color w:val="000000" w:themeColor="text1"/>
          <w:sz w:val="36"/>
          <w:szCs w:val="36"/>
        </w:rPr>
        <w:t xml:space="preserve">                  Aluna: </w:t>
      </w:r>
      <w:bookmarkStart w:id="0" w:name="_GoBack"/>
      <w:bookmarkEnd w:id="0"/>
    </w:p>
    <w:p w:rsidR="00BD6318" w:rsidRPr="00E15D91" w:rsidRDefault="00BD6318" w:rsidP="00BD6318">
      <w:pPr>
        <w:rPr>
          <w:rFonts w:ascii="Bahnschrift Light Condensed" w:hAnsi="Bahnschrift Light Condensed"/>
          <w:color w:val="000000" w:themeColor="text1"/>
          <w:sz w:val="36"/>
          <w:szCs w:val="36"/>
        </w:rPr>
      </w:pPr>
      <w:r w:rsidRPr="00E15D91">
        <w:rPr>
          <w:rFonts w:ascii="Bahnschrift Light Condensed" w:hAnsi="Bahnschrift Light Condensed"/>
          <w:noProof/>
          <w:color w:val="000000" w:themeColor="text1"/>
          <w:sz w:val="36"/>
          <w:szCs w:val="36"/>
        </w:rPr>
        <w:drawing>
          <wp:inline distT="0" distB="0" distL="0" distR="0">
            <wp:extent cx="1390650" cy="13906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rson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D91" w:rsidRPr="00E15D91">
        <w:rPr>
          <w:rFonts w:ascii="Bahnschrift Light Condensed" w:hAnsi="Bahnschrift Light Condensed"/>
          <w:color w:val="000000" w:themeColor="text1"/>
          <w:sz w:val="36"/>
          <w:szCs w:val="36"/>
        </w:rPr>
        <w:t xml:space="preserve">            </w:t>
      </w:r>
      <w:r w:rsidR="00E15D91" w:rsidRPr="00E15D91">
        <w:rPr>
          <w:rFonts w:ascii="Bahnschrift Light Condensed" w:hAnsi="Bahnschrift Light Condensed"/>
          <w:noProof/>
          <w:color w:val="000000" w:themeColor="text1"/>
          <w:sz w:val="36"/>
          <w:szCs w:val="36"/>
        </w:rPr>
        <w:drawing>
          <wp:inline distT="0" distB="0" distL="0" distR="0">
            <wp:extent cx="1485900" cy="1485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rent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D91">
        <w:rPr>
          <w:rFonts w:ascii="Bahnschrift Light Condensed" w:hAnsi="Bahnschrift Light Condensed"/>
          <w:color w:val="000000" w:themeColor="text1"/>
          <w:sz w:val="36"/>
          <w:szCs w:val="36"/>
        </w:rPr>
        <w:t xml:space="preserve">    </w:t>
      </w:r>
      <w:r w:rsidR="00E15D91">
        <w:rPr>
          <w:rFonts w:ascii="Bahnschrift Light Condensed" w:hAnsi="Bahnschrift Light Condensed"/>
          <w:noProof/>
          <w:color w:val="000000" w:themeColor="text1"/>
          <w:sz w:val="36"/>
          <w:szCs w:val="36"/>
        </w:rPr>
        <w:drawing>
          <wp:inline distT="0" distB="0" distL="0" distR="0">
            <wp:extent cx="1352550" cy="13525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un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E3E" w:rsidRDefault="004B4E3E" w:rsidP="00460440">
      <w:pPr>
        <w:rPr>
          <w:rFonts w:ascii="Bahnschrift Light Condensed" w:hAnsi="Bahnschrift Light Condensed"/>
          <w:sz w:val="36"/>
          <w:szCs w:val="36"/>
        </w:rPr>
      </w:pPr>
    </w:p>
    <w:p w:rsidR="004B4E3E" w:rsidRPr="00460440" w:rsidRDefault="004B4E3E" w:rsidP="00460440">
      <w:pPr>
        <w:rPr>
          <w:rFonts w:ascii="Bahnschrift Light Condensed" w:hAnsi="Bahnschrift Light Condensed"/>
          <w:sz w:val="36"/>
          <w:szCs w:val="36"/>
        </w:rPr>
      </w:pPr>
    </w:p>
    <w:sectPr w:rsidR="004B4E3E" w:rsidRPr="00460440" w:rsidSect="004B4E3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40"/>
    <w:rsid w:val="00460440"/>
    <w:rsid w:val="004B4E3E"/>
    <w:rsid w:val="00BD6318"/>
    <w:rsid w:val="00DA5DDA"/>
    <w:rsid w:val="00E1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1A3FF"/>
  <w15:chartTrackingRefBased/>
  <w15:docId w15:val="{0DD239AD-4891-4DB8-96FE-6D95E6CAE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4B4E3E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B4E3E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139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Usuários</dc:title>
  <dc:subject>Senac Academi</dc:subject>
  <dc:creator>Laboratório Informática</dc:creator>
  <cp:keywords/>
  <dc:description/>
  <cp:lastModifiedBy>Laboratório Informática</cp:lastModifiedBy>
  <cp:revision>1</cp:revision>
  <dcterms:created xsi:type="dcterms:W3CDTF">2023-01-24T22:10:00Z</dcterms:created>
  <dcterms:modified xsi:type="dcterms:W3CDTF">2023-01-25T00:05:00Z</dcterms:modified>
</cp:coreProperties>
</file>