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lang w:val="pt-BR"/>
        </w:rPr>
      </w:pPr>
      <w:r>
        <w:rPr>
          <w:b/>
        </w:rPr>
        <w:t xml:space="preserve">INFORMAÇÕES NECESSÁRIAS PARA </w:t>
      </w:r>
      <w:r>
        <w:rPr>
          <w:rFonts w:hint="default"/>
          <w:b/>
          <w:lang w:val="pt-BR"/>
        </w:rPr>
        <w:t xml:space="preserve">CONFIGURAR UMA NOVA FILIAL </w:t>
      </w:r>
    </w:p>
    <w:p>
      <w:r>
        <w:t xml:space="preserve">1 - </w:t>
      </w:r>
      <w:r>
        <w:rPr>
          <w:rFonts w:hint="default"/>
          <w:lang w:val="pt-BR"/>
        </w:rPr>
        <w:t>Razão social</w:t>
      </w:r>
      <w:r>
        <w:t>:</w:t>
      </w:r>
    </w:p>
    <w:p>
      <w:pPr>
        <w:rPr>
          <w:rFonts w:hint="default"/>
          <w:lang w:val="pt-BR"/>
        </w:rPr>
      </w:pPr>
      <w:r>
        <w:t xml:space="preserve">2 - </w:t>
      </w:r>
      <w:r>
        <w:rPr>
          <w:rFonts w:hint="default"/>
          <w:lang w:val="pt-BR"/>
        </w:rPr>
        <w:t>Nome Fantasia:</w:t>
      </w:r>
    </w:p>
    <w:p>
      <w:r>
        <w:rPr>
          <w:rFonts w:hint="default"/>
          <w:lang w:val="pt-BR"/>
        </w:rPr>
        <w:t xml:space="preserve">3 - </w:t>
      </w:r>
      <w:r>
        <w:t>CNPJ:</w:t>
      </w:r>
    </w:p>
    <w:p>
      <w:r>
        <w:rPr>
          <w:rFonts w:hint="default"/>
          <w:lang w:val="pt-BR"/>
        </w:rPr>
        <w:t>4</w:t>
      </w:r>
      <w:r>
        <w:t xml:space="preserve"> - </w:t>
      </w:r>
      <w:r>
        <w:rPr>
          <w:rFonts w:hint="default"/>
          <w:lang w:val="pt-BR"/>
        </w:rPr>
        <w:t>Inscrição Estadual</w:t>
      </w:r>
      <w:r>
        <w:t>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</w:t>
      </w:r>
      <w:r>
        <w:t xml:space="preserve"> - </w:t>
      </w:r>
      <w:r>
        <w:rPr>
          <w:rFonts w:hint="default"/>
          <w:lang w:val="pt-BR"/>
        </w:rPr>
        <w:t>*Inscrição Municipal</w:t>
      </w:r>
      <w:r>
        <w:t>:</w:t>
      </w:r>
      <w:r>
        <w:rPr>
          <w:rFonts w:hint="default"/>
          <w:lang w:val="pt-BR"/>
        </w:rPr>
        <w:t xml:space="preserve"> </w:t>
      </w:r>
    </w:p>
    <w:p>
      <w:r>
        <w:rPr>
          <w:rFonts w:hint="default"/>
          <w:lang w:val="pt-BR"/>
        </w:rPr>
        <w:t>6</w:t>
      </w:r>
      <w:r>
        <w:t xml:space="preserve"> -</w:t>
      </w:r>
      <w:r>
        <w:rPr>
          <w:rFonts w:hint="default"/>
          <w:lang w:val="pt-BR"/>
        </w:rPr>
        <w:t xml:space="preserve"> Telefone</w:t>
      </w:r>
      <w:r>
        <w:t>:</w:t>
      </w:r>
    </w:p>
    <w:p>
      <w:r>
        <w:rPr>
          <w:rFonts w:hint="default"/>
          <w:lang w:val="pt-BR"/>
        </w:rPr>
        <w:t>7</w:t>
      </w:r>
      <w:r>
        <w:t xml:space="preserve"> - Modalidade de cobrança*:</w:t>
      </w: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ENDEREÇO</w:t>
      </w:r>
    </w:p>
    <w:p>
      <w:r>
        <w:t xml:space="preserve">8 - </w:t>
      </w:r>
      <w:r>
        <w:rPr>
          <w:rFonts w:hint="default"/>
          <w:lang w:val="pt-BR"/>
        </w:rPr>
        <w:t>Rua:</w:t>
      </w:r>
      <w:r>
        <w:t xml:space="preserve"> </w:t>
      </w:r>
    </w:p>
    <w:p>
      <w:pPr>
        <w:rPr>
          <w:rFonts w:hint="default"/>
        </w:rPr>
      </w:pPr>
      <w:r>
        <w:rPr>
          <w:rFonts w:hint="default"/>
          <w:lang w:val="pt-BR"/>
        </w:rPr>
        <w:t xml:space="preserve">9 - </w:t>
      </w:r>
      <w:r>
        <w:rPr>
          <w:rFonts w:hint="default"/>
        </w:rPr>
        <w:t>Numero:</w:t>
      </w:r>
    </w:p>
    <w:p>
      <w:pPr>
        <w:rPr>
          <w:rFonts w:hint="default"/>
        </w:rPr>
      </w:pPr>
      <w:r>
        <w:rPr>
          <w:rFonts w:hint="default"/>
          <w:lang w:val="pt-BR"/>
        </w:rPr>
        <w:t xml:space="preserve">10 - </w:t>
      </w:r>
      <w:r>
        <w:rPr>
          <w:rFonts w:hint="default"/>
        </w:rPr>
        <w:t>Complemento:</w:t>
      </w:r>
    </w:p>
    <w:p>
      <w:pPr>
        <w:rPr>
          <w:rFonts w:hint="default"/>
        </w:rPr>
      </w:pPr>
      <w:r>
        <w:rPr>
          <w:rFonts w:hint="default"/>
          <w:lang w:val="pt-BR"/>
        </w:rPr>
        <w:t xml:space="preserve">11 - </w:t>
      </w:r>
      <w:r>
        <w:rPr>
          <w:rFonts w:hint="default"/>
        </w:rPr>
        <w:t>Cep:</w:t>
      </w:r>
    </w:p>
    <w:p>
      <w:pPr>
        <w:rPr>
          <w:rFonts w:hint="default"/>
        </w:rPr>
      </w:pPr>
      <w:r>
        <w:rPr>
          <w:rFonts w:hint="default"/>
          <w:lang w:val="pt-BR"/>
        </w:rPr>
        <w:t xml:space="preserve">12 - </w:t>
      </w:r>
      <w:r>
        <w:rPr>
          <w:rFonts w:hint="default"/>
        </w:rPr>
        <w:t>Bairro:</w:t>
      </w:r>
    </w:p>
    <w:p>
      <w:pPr>
        <w:rPr>
          <w:rFonts w:hint="default"/>
        </w:rPr>
      </w:pPr>
      <w:r>
        <w:rPr>
          <w:rFonts w:hint="default"/>
          <w:lang w:val="pt-BR"/>
        </w:rPr>
        <w:t xml:space="preserve">13 - </w:t>
      </w:r>
      <w:r>
        <w:rPr>
          <w:rFonts w:hint="default"/>
        </w:rPr>
        <w:t>UF:</w:t>
      </w:r>
    </w:p>
    <w:p>
      <w:pPr>
        <w:rPr>
          <w:rFonts w:hint="default"/>
        </w:rPr>
      </w:pPr>
      <w:r>
        <w:rPr>
          <w:rFonts w:hint="default"/>
          <w:lang w:val="pt-BR"/>
        </w:rPr>
        <w:t xml:space="preserve">14 - </w:t>
      </w:r>
      <w:r>
        <w:rPr>
          <w:rFonts w:hint="default"/>
        </w:rPr>
        <w:t>Cidade: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15 - </w:t>
      </w:r>
      <w:r>
        <w:rPr>
          <w:rFonts w:hint="default"/>
        </w:rPr>
        <w:t>Endereço Eletrônico (Email) se tiver:</w:t>
      </w: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Se for emitir nota fiscal de serviço: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15875</wp:posOffset>
                </wp:positionV>
                <wp:extent cx="161925" cy="1238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45pt;margin-top:1.25pt;height:9.75pt;width:12.75pt;z-index:251659264;v-text-anchor:middle;mso-width-relative:page;mso-height-relative:page;" fillcolor="#FFFFFF [3201]" filled="t" stroked="t" coordsize="21600,21600" o:gfxdata="UEsDBAoAAAAAAIdO4kAAAAAAAAAAAAAAAAAEAAAAZHJzL1BLAwQUAAAACACHTuJArDBiBNQAAAAI&#10;AQAADwAAAGRycy9kb3ducmV2LnhtbE2PMU/DMBCFdyT+g3VIbNROgaqkcTog2FgSOsB2jU0S1T5H&#10;sdsk/HqOCcbT9/Tue8V+9k5c7Bj7QBqylQJhqQmmp1bD4f31bgsiJiSDLpDVsNgI+/L6qsDchIkq&#10;e6lTK7iEYo4aupSGXMrYdNZjXIXBErOvMHpMfI6tNCNOXO6dXCu1kR574g8dDva5s82pPnsNWM+f&#10;y7J8TJOsnOpfvquhfqu0vr3J1A5EsnP6C8OvPqtDyU7HcCYThdOw3mYPHGXAk5jfq80TiCMD9Qiy&#10;LOT/AeUPUEsDBBQAAAAIAIdO4kA/blwwZwIAAPcEAAAOAAAAZHJzL2Uyb0RvYy54bWytVM1u2zAM&#10;vg/YOwi6r46z/gZ1iqBBhgHFGqwbdlZk2RYgiRqlxOkeZ6+yFxslu23a9dDDfJBJkfpIfiJ1ebW3&#10;hu0UBg2u4uXRhDPlJNTatRX//m314ZyzEIWrhQGnKn6vAr+av3932fuZmkIHplbICMSFWe8r3sXo&#10;Z0URZKesCEfglSNjA2hFJBXbokbRE7o1xXQyOS16wNojSBUC7S4HIx8R8S2A0DRaqiXIrVUuDqio&#10;jIhUUui0D3yes20aJeNt0wQVmak4VRrzSkFI3qS1mF+KWYvCd1qOKYi3pPCiJiu0o6CPUEsRBdui&#10;/gfKaokQoIlHEmwxFJIZoSrKyQtu7jrhVa6FqA7+kfTw/2Dll90ama4rfsKZE5Yu/KuKf367dmuA&#10;nSR+eh9m5Hbn1zhqgcRU7L5Bm/5UBttnTu8fOVX7yCRtlqflxZSwJZnK6cdzkgmleDrsMcRPCixL&#10;QsWRriwzKXY3IQ6uDy4pVgCj65U2JivYbq4Nsp2g613lb0R/5mYc61P0swlduxTUtA01C4nWU+HB&#10;tZwJ09I0yIg59rPT4TDIJH+vBUlJLkXohmQyQnITM6sjDYzRtuLnh6eNIx4SuQOdSdpAfU/XgTD0&#10;afBypQn2RoS4FkiNSfnT6MZbWhoDVBSMEmcd4K/X9pM/9QtZOeup0angn1uBijPz2VEnXZTHx2ky&#10;snJ8cjYlBQ8tm0OL29prILJLeiS8zGLyj+ZBbBDsD5rwRYpKJuEkxR6oHZXrOAwgvRFSLRbZjabB&#10;i3jj7rxM4Ik3B4tthEbnJnhiZySN5iG30Ti7aeAO9ez19F7N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sMGIE1AAAAAgBAAAPAAAAAAAAAAEAIAAAACIAAABkcnMvZG93bnJldi54bWxQSwECFAAU&#10;AAAACACHTuJAP25cMGcCAAD3BAAADgAAAAAAAAABACAAAAAj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14 - </w:t>
      </w:r>
      <w:r>
        <w:rPr>
          <w:rFonts w:hint="default"/>
          <w:lang w:val="pt-BR"/>
        </w:rPr>
        <w:t xml:space="preserve">Ambiente </w:t>
      </w:r>
      <w:r>
        <w:t>:</w:t>
      </w:r>
      <w:r>
        <w:rPr>
          <w:rFonts w:hint="default"/>
          <w:lang w:val="pt-BR"/>
        </w:rPr>
        <w:t xml:space="preserve">  </w:t>
      </w:r>
      <w:r>
        <w:rPr>
          <w:rFonts w:hint="default"/>
          <w:b/>
          <w:bCs/>
          <w:lang w:val="pt-BR"/>
        </w:rPr>
        <w:t>Produção</w:t>
      </w:r>
    </w:p>
    <w:p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7620</wp:posOffset>
                </wp:positionV>
                <wp:extent cx="161925" cy="12382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7pt;margin-top:0.6pt;height:9.75pt;width:12.75pt;z-index:251660288;v-text-anchor:middle;mso-width-relative:page;mso-height-relative:page;" fillcolor="#FFFFFF [3201]" filled="t" stroked="t" coordsize="21600,21600" o:gfxdata="UEsDBAoAAAAAAIdO4kAAAAAAAAAAAAAAAAAEAAAAZHJzL1BLAwQUAAAACACHTuJANplGgdQAAAAI&#10;AQAADwAAAGRycy9kb3ducmV2LnhtbE2PMU/DMBCFdyT+g3VIbNROQKWEOB0QbCwJHWBz4yOJsM9R&#10;7DYJv55jgvH0Pb33XblfvBNnnOIQSEO2USCQ2mAH6jQc3l5udiBiMmSNC4QaVoywry4vSlPYMFON&#10;5yZ1gksoFkZDn9JYSBnbHr2JmzAiMfsMkzeJz6mTdjIzl3snc6W20puBeKE3Iz712H41J6/BNMvH&#10;uq7v8yxrp4bn73psXmutr68y9Qgi4ZL+wvCrz+pQsdMxnMhG4TTku+yOowxyEMxv1fYBxJGBugdZ&#10;lfL/A9UPUEsDBBQAAAAIAIdO4kDVqcymaAIAAPcEAAAOAAAAZHJzL2Uyb0RvYy54bWytVMFu2zAM&#10;vQ/YPwi6r46zNm2DOkXQIMOAYi3WDTsrsmwLkESNUuJ0n7Nf2Y+Nkt027XroYT7IpEg9kk+kLi73&#10;1rCdwqDBVbw8mnCmnIRau7bi37+tP5xxFqJwtTDgVMXvVeCXi/fvLno/V1PowNQKGYG4MO99xbsY&#10;/bwoguyUFeEIvHJkbACtiKRiW9QoekK3pphOJrOiB6w9glQh0O5qMPIREd8CCE2jpVqB3Frl4oCK&#10;yohIJYVO+8AXOdumUTLeNE1QkZmKU6UxrxSE5E1ai8WFmLcofKflmIJ4SwovarJCOwr6CLUSUbAt&#10;6n+grJYIAZp4JMEWQyGZEaqinLzg5q4TXuVaiOrgH0kP/w9WftndItN1xWecOWHpwr+q+Oe3a7cG&#10;2Czx0/swJ7c7f4ujFkhMxe4btOlPZbB95vT+kVO1j0zSZjkrz6cnnEkyldOPZyQTSvF02GOInxRY&#10;loSKI11ZZlLsrkMcXB9cUqwARtdrbUxWsN1cGWQ7Qde7zt+I/szNONan6KcTunYpqGkbahYSrafC&#10;g2s5E6alaZARc+xnp8NhkEn+XguSklyJ0A3JZITkJuZWRxoYo23Fzw5PG0c8JHIHOpO0gfqergNh&#10;6NPg5VoT7LUI8VYgNSblT6Mbb2hpDFBRMEqcdYC/XttP/tQvZOWsp0angn9uBSrOzGdHnXReHh+n&#10;ycjK8cnplBQ8tGwOLW5rr4DILumR8DKLyT+aB7FBsD9owpcpKpmEkxR7oHZUruIwgPRGSLVcZjea&#10;Bi/itbvzMoEn3hwstxEanZvgiZ2RNJqH3Ebj7KaBO9Sz19N7tfg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NplGgdQAAAAIAQAADwAAAAAAAAABACAAAAAiAAAAZHJzL2Rvd25yZXYueG1sUEsBAhQA&#10;FAAAAAgAh07iQNWpzKZoAgAA9wQAAA4AAAAAAAAAAQAgAAAAI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t xml:space="preserve">                              </w:t>
      </w:r>
      <w:r>
        <w:rPr>
          <w:rFonts w:hint="default"/>
          <w:b/>
          <w:bCs/>
          <w:lang w:val="pt-BR"/>
        </w:rPr>
        <w:t>Homologação</w:t>
      </w:r>
    </w:p>
    <w:p>
      <w:pPr>
        <w:rPr>
          <w:rFonts w:hint="default"/>
          <w:lang w:val="pt-BR"/>
        </w:rPr>
      </w:pPr>
      <w:r>
        <w:t xml:space="preserve">15 - </w:t>
      </w:r>
      <w:r>
        <w:rPr>
          <w:rFonts w:hint="default"/>
          <w:lang w:val="pt-BR"/>
        </w:rPr>
        <w:t>Código de Tributação Municipal: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16 - Formato da Alíquota no xml:</w:t>
      </w:r>
    </w:p>
    <w:p>
      <w:pPr>
        <w:rPr>
          <w:rFonts w:hint="default"/>
          <w:lang w:val="pt-BR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54610</wp:posOffset>
                </wp:positionV>
                <wp:extent cx="161925" cy="123825"/>
                <wp:effectExtent l="6350" t="6350" r="22225" b="222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55pt;margin-top:4.3pt;height:9.75pt;width:12.75pt;z-index:251661312;v-text-anchor:middle;mso-width-relative:page;mso-height-relative:page;" fillcolor="#FFFFFF [3201]" filled="t" stroked="t" coordsize="21600,21600" o:gfxdata="UEsDBAoAAAAAAIdO4kAAAAAAAAAAAAAAAAAEAAAAZHJzL1BLAwQUAAAACACHTuJACwCUwNQAAAAG&#10;AQAADwAAAGRycy9kb3ducmV2LnhtbE2OMU/DMBSEdyT+g/WQ2FrbVRVByEuHCjaWBAbY3NgkUePn&#10;KHabhF/PY4LpdLrT3VccFj+Iq5tiHwhBbxUIR02wPbUI728vmwcQMRmyZgjkEFYX4VDe3hQmt2Gm&#10;yl3r1AoeoZgbhC6lMZcyNp3zJm7D6IizrzB5k9hOrbSTmXncD3KnVCa96YkfOjO6Y+eac33xCKZe&#10;Ptd1/ZhnWQ2qf/6uxvq1Qry/0+oJRHJL+ivDLz6jQ8lMp3AhG8WAsMm4iLDXrBzv9o8gTgiZ1iDL&#10;Qv7HL38AUEsDBBQAAAAIAIdO4kCq5wzGZwIAAPcEAAAOAAAAZHJzL2Uyb0RvYy54bWytVM1u2zAM&#10;vg/YOwi6r47T/6BOETTIMKBYi3XDzoos2wIkUaOUON3j7FX2YqVkt027HnqYDzIpUh/JT6QuLnfW&#10;sK3CoMFVvDyYcKachFq7tuI/vq8+nXEWonC1MOBUxe9V4Jfzjx8uej9TU+jA1AoZgbgw633Fuxj9&#10;rCiC7JQV4QC8cmRsAK2IpGJb1Ch6QremmE4mJ0UPWHsEqUKg3eVg5CMivgcQmkZLtQS5scrFARWV&#10;EZFKCp32gc9ztk2jZLxpmqAiMxWnSmNeKQjJ67QW8wsxa1H4TssxBfGeFF7VZIV2FPQJaimiYBvU&#10;/0BZLRECNPFAgi2GQjIjVEU5ecXNXSe8yrUQ1cE/kR7+H6z8ur1FpuuKH3LmhKUL/6bi3z+u3Rhg&#10;h4mf3ocZud35Wxy1QGIqdtegTX8qg+0yp/dPnKpdZJI2y5PyfHrMmSRTOT08I5lQiufDHkP8rMCy&#10;JFQc6coyk2J7HeLg+uiSYgUwul5pY7KC7frKINsKut5V/kb0F27GsT5FP53QtUtBTdtQs5BoPRUe&#10;XMuZMC1Ng4yYY784HfaDTPL3VpCU5FKEbkgmIyQ3MbM60sAYbSt+tn/aOOIhkTvQmaQ11Pd0HQhD&#10;nwYvV5pgr0WItwKpMSl/Gt14Q0tjgIqCUeKsA/z91n7yp34hK2c9NToV/GsjUHFmvjjqpPPy6ChN&#10;RlaOjk+npOC+Zb1vcRt7BUR2SY+El1lM/tE8ig2C/UkTvkhRySScpNgDtaNyFYcBpDdCqsUiu9E0&#10;eBGv3Z2XCTzx5mCxidDo3ATP7Iyk0TzkNhpnNw3cvp69nt+r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LAJTA1AAAAAYBAAAPAAAAAAAAAAEAIAAAACIAAABkcnMvZG93bnJldi54bWxQSwECFAAU&#10;AAAACACHTuJAqucMxmcCAAD3BAAADgAAAAAAAAABACAAAAAj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BR"/>
        </w:rPr>
        <w:t xml:space="preserve">      Normal (Ex: 5,00)</w:t>
      </w:r>
    </w:p>
    <w:p>
      <w:pPr>
        <w:rPr>
          <w:rFonts w:hint="default"/>
          <w:lang w:val="pt-BR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6985</wp:posOffset>
                </wp:positionV>
                <wp:extent cx="161925" cy="123825"/>
                <wp:effectExtent l="6350" t="6350" r="22225" b="2222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23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55pt;margin-top:0.55pt;height:9.75pt;width:12.75pt;z-index:251662336;v-text-anchor:middle;mso-width-relative:page;mso-height-relative:page;" fillcolor="#FFFFFF [3201]" filled="t" stroked="t" coordsize="21600,21600" o:gfxdata="UEsDBAoAAAAAAIdO4kAAAAAAAAAAAAAAAAAEAAAAZHJzL1BLAwQUAAAACACHTuJAKGEWuNQAAAAG&#10;AQAADwAAAGRycy9kb3ducmV2LnhtbE2OsU7DMBRFdyT+wXpIbK2TqAolzUsHBBtLAgNsr7FJotrP&#10;Uew2CV+PmWC8ulfnnvK4WCOuevKDY4R0m4DQ3Do1cIfw/vay2YPwgViRcawRVu3hWN3elFQoN3Ot&#10;r03oRISwLwihD2EspPRtry35rRs1x+7LTZZCjFMn1URzhFsjsyTJpaWB40NPo37qdXtuLhaBmuVz&#10;XdePeZa1SYbn73psXmvE+7s0OYAIegl/Y/jVj+pQRaeTu7DywiBs8jhEyPYpiFhnu0cQJ4TdQw6y&#10;KuV//eoHUEsDBBQAAAAIAIdO4kCZLCxCaAIAAPcEAAAOAAAAZHJzL2Uyb0RvYy54bWytVM1u2zAM&#10;vg/YOwi6r46z9C+oUwQNMgwo1mLdsLMiy7YASdQoJU73OHuVvdgo2W3Troce5oNMitRH8hOpi8u9&#10;NWynMGhwFS+PJpwpJ6HWrq3492/rD2echShcLQw4VfF7Ffjl4v27i97P1RQ6MLVCRiAuzHtf8S5G&#10;Py+KIDtlRTgCrxwZG0ArIqnYFjWKntCtKaaTyUnRA9YeQaoQaHc1GPmIiG8BhKbRUq1Abq1ycUBF&#10;ZUSkkkKnfeCLnG3TKBlvmiaoyEzFqdKYVwpC8iatxeJCzFsUvtNyTEG8JYUXNVmhHQV9hFqJKNgW&#10;9T9QVkuEAE08kmCLoZDMCFVRTl5wc9cJr3ItRHXwj6SH/wcrv+xukem64jPOnLB04V9V/PPbtVsD&#10;bJb46X2Yk9udv8VRCySmYvcN2vSnMtg+c3r/yKnaRyZpszwpz6fHnEkyldOPZyQTSvF02GOInxRY&#10;loSKI11ZZlLsrkMcXB9cUqwARtdrbUxWsN1cGWQ7Qde7zt+I/szNONan6KcTunYpqGkbahYSrafC&#10;g2s5E6alaZARc+xnp8NhkEn+XguSklyJ0A3JZITkJuZWRxoYo23Fzw5PG0c8JHIHOpO0gfqergNh&#10;6NPg5VoT7LUI8VYgNSblT6Mbb2hpDFBRMEqcdYC/XttP/tQvZOWsp0angn9uBSrOzGdHnXRezmZp&#10;MrIyOz6dkoKHls2hxW3tFRDZJT0SXmYx+UfzIDYI9gdN+DJFJZNwkmIP1I7KVRwGkN4IqZbL7EbT&#10;4EW8dndeJvDEm4PlNkKjcxM8sTOSRvOQ22ic3TRwh3r2enqv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GEWuNQAAAAGAQAADwAAAAAAAAABACAAAAAiAAAAZHJzL2Rvd25yZXYueG1sUEsBAhQA&#10;FAAAAAgAh07iQJksLEJoAgAA9wQAAA4AAAAAAAAAAQAgAAAAI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pt-BR"/>
        </w:rPr>
        <w:t xml:space="preserve">      Percentual (Ex: 0,05)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17 - Nome da Prefeitura:</w:t>
      </w:r>
    </w:p>
    <w:p>
      <w:r>
        <w:t xml:space="preserve">*Exigido </w:t>
      </w:r>
      <w:r>
        <w:rPr>
          <w:rFonts w:hint="default"/>
          <w:lang w:val="pt-BR"/>
        </w:rPr>
        <w:t>caso queira emitir nota fiscal de serviço NFSe</w:t>
      </w:r>
    </w:p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6413" w:type="pct"/>
      <w:tblInd w:w="0" w:type="dxa"/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490"/>
      <w:gridCol w:w="6399"/>
      <w:gridCol w:w="2198"/>
    </w:tblGrid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00" w:hRule="atLeast"/>
      </w:trPr>
      <w:tc>
        <w:tcPr>
          <w:tcW w:w="1123" w:type="pct"/>
          <w:vMerge w:val="restart"/>
        </w:tcPr>
        <w:p>
          <w:pPr>
            <w:pStyle w:val="5"/>
          </w:pPr>
          <w:r>
            <w:drawing>
              <wp:inline distT="0" distB="0" distL="0" distR="0">
                <wp:extent cx="1466850" cy="1009650"/>
                <wp:effectExtent l="0" t="0" r="0" b="0"/>
                <wp:docPr id="2" name="Imagem 2" descr="C:\Users\Suporte7\Desktop\Ma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C:\Users\Suporte7\Desktop\Maic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7" w:type="pct"/>
          <w:gridSpan w:val="2"/>
        </w:tcPr>
        <w:p>
          <w:pPr>
            <w:pStyle w:val="5"/>
            <w:rPr>
              <w:rFonts w:ascii="Microsoft Sans Serif" w:hAnsi="Microsoft Sans Serif"/>
              <w:b/>
              <w:sz w:val="28"/>
            </w:rPr>
          </w:pPr>
          <w:r>
            <w:rPr>
              <w:rFonts w:ascii="Microsoft Sans Serif" w:hAnsi="Microsoft Sans Serif"/>
              <w:b/>
              <w:sz w:val="28"/>
            </w:rPr>
            <w:t>TGA Sistemas de Gestão Empresarial</w:t>
          </w:r>
        </w:p>
      </w:tc>
    </w:tr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4" w:hRule="atLeast"/>
      </w:trPr>
      <w:tc>
        <w:tcPr>
          <w:tcW w:w="1123" w:type="pct"/>
          <w:vMerge w:val="continue"/>
        </w:tcPr>
        <w:p>
          <w:pPr>
            <w:pStyle w:val="5"/>
          </w:pPr>
        </w:p>
      </w:tc>
      <w:tc>
        <w:tcPr>
          <w:tcW w:w="3877" w:type="pct"/>
          <w:gridSpan w:val="2"/>
          <w:vAlign w:val="center"/>
        </w:tcPr>
        <w:p>
          <w:pPr>
            <w:pStyle w:val="5"/>
            <w:tabs>
              <w:tab w:val="left" w:pos="2610"/>
            </w:tabs>
          </w:pPr>
          <w:r>
            <w:t>Software de Gestão Empresarial</w:t>
          </w:r>
        </w:p>
        <w:p>
          <w:pPr>
            <w:pStyle w:val="5"/>
            <w:tabs>
              <w:tab w:val="left" w:pos="2610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Rua Antônio Ribeiro da Rocha, N</w:t>
          </w:r>
          <w:r>
            <w:rPr>
              <w:rFonts w:cs="Arial"/>
              <w:sz w:val="16"/>
              <w:szCs w:val="16"/>
            </w:rPr>
            <w:t>º. 75 – N, Jardim do lago  – Tangará da Serra MT.</w:t>
          </w:r>
        </w:p>
      </w:tc>
    </w:tr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69" w:hRule="atLeast"/>
      </w:trPr>
      <w:tc>
        <w:tcPr>
          <w:tcW w:w="1123" w:type="pct"/>
          <w:vMerge w:val="continue"/>
        </w:tcPr>
        <w:p>
          <w:pPr>
            <w:pStyle w:val="5"/>
          </w:pPr>
        </w:p>
      </w:tc>
      <w:tc>
        <w:tcPr>
          <w:tcW w:w="3877" w:type="pct"/>
          <w:gridSpan w:val="2"/>
        </w:tcPr>
        <w:p>
          <w:pPr>
            <w:pStyle w:val="5"/>
            <w:rPr>
              <w:sz w:val="18"/>
            </w:rPr>
          </w:pPr>
        </w:p>
        <w:p>
          <w:pPr>
            <w:pStyle w:val="5"/>
            <w:rPr>
              <w:rStyle w:val="4"/>
              <w:sz w:val="18"/>
            </w:rPr>
          </w:pPr>
          <w:r>
            <w:rPr>
              <w:sz w:val="18"/>
            </w:rPr>
            <w:t xml:space="preserve">Site: </w:t>
          </w:r>
          <w:r>
            <w:fldChar w:fldCharType="begin"/>
          </w:r>
          <w:r>
            <w:instrText xml:space="preserve"> HYPERLINK "http://www.tgasistemas.com.br" </w:instrText>
          </w:r>
          <w:r>
            <w:fldChar w:fldCharType="separate"/>
          </w:r>
          <w:r>
            <w:rPr>
              <w:rStyle w:val="4"/>
              <w:sz w:val="18"/>
            </w:rPr>
            <w:t>http://www.tgasistemas.com.br</w:t>
          </w:r>
          <w:r>
            <w:rPr>
              <w:rStyle w:val="4"/>
              <w:sz w:val="18"/>
            </w:rPr>
            <w:fldChar w:fldCharType="end"/>
          </w:r>
          <w:r>
            <w:rPr>
              <w:sz w:val="18"/>
            </w:rPr>
            <w:t xml:space="preserve">      E-mail: </w:t>
          </w:r>
          <w:r>
            <w:fldChar w:fldCharType="begin"/>
          </w:r>
          <w:r>
            <w:instrText xml:space="preserve"> HYPERLINK "mailto:comercial@tgasistemas.com.br" </w:instrText>
          </w:r>
          <w:r>
            <w:fldChar w:fldCharType="separate"/>
          </w:r>
          <w:r>
            <w:rPr>
              <w:rStyle w:val="4"/>
              <w:sz w:val="18"/>
            </w:rPr>
            <w:t>comercial@tgasistemas.com.br</w:t>
          </w:r>
          <w:r>
            <w:rPr>
              <w:rStyle w:val="4"/>
              <w:sz w:val="18"/>
            </w:rPr>
            <w:fldChar w:fldCharType="end"/>
          </w:r>
        </w:p>
        <w:p>
          <w:pPr>
            <w:pStyle w:val="5"/>
            <w:rPr>
              <w:sz w:val="18"/>
            </w:rPr>
          </w:pPr>
          <w:r>
            <w:rPr>
              <w:sz w:val="18"/>
            </w:rPr>
            <w:t xml:space="preserve">Telefones: 3339-0800 – 99989-6954     E-mail: </w:t>
          </w:r>
          <w:r>
            <w:fldChar w:fldCharType="begin"/>
          </w:r>
          <w:r>
            <w:instrText xml:space="preserve"> HYPERLINK "mailto:suporte@tgasistemas.com.br" </w:instrText>
          </w:r>
          <w:r>
            <w:fldChar w:fldCharType="separate"/>
          </w:r>
          <w:r>
            <w:rPr>
              <w:rStyle w:val="4"/>
              <w:sz w:val="18"/>
            </w:rPr>
            <w:t>suporte@tgasistemas.com.br</w:t>
          </w:r>
          <w:r>
            <w:rPr>
              <w:rStyle w:val="4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</w:tc>
    </w:tr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991" w:type="pct"/>
        <w:cantSplit/>
        <w:trHeight w:val="80" w:hRule="atLeast"/>
      </w:trPr>
      <w:tc>
        <w:tcPr>
          <w:tcW w:w="4009" w:type="pct"/>
          <w:gridSpan w:val="2"/>
          <w:tcBorders>
            <w:bottom w:val="thinThickSmallGap" w:color="0000FF" w:sz="24" w:space="0"/>
          </w:tcBorders>
        </w:tcPr>
        <w:p>
          <w:pPr>
            <w:pStyle w:val="5"/>
            <w:tabs>
              <w:tab w:val="left" w:pos="3060"/>
              <w:tab w:val="left" w:pos="8547"/>
            </w:tabs>
            <w:ind w:left="180"/>
            <w:rPr>
              <w:color w:val="0000FF"/>
              <w:sz w:val="18"/>
            </w:rPr>
          </w:pPr>
        </w:p>
      </w:tc>
    </w:tr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991" w:type="pct"/>
        <w:cantSplit/>
        <w:trHeight w:val="20" w:hRule="atLeast"/>
      </w:trPr>
      <w:tc>
        <w:tcPr>
          <w:tcW w:w="4009" w:type="pct"/>
          <w:gridSpan w:val="2"/>
          <w:tcBorders>
            <w:top w:val="thinThickSmallGap" w:color="0000FF" w:sz="24" w:space="0"/>
          </w:tcBorders>
        </w:tcPr>
        <w:p>
          <w:pPr>
            <w:pStyle w:val="5"/>
            <w:tabs>
              <w:tab w:val="left" w:pos="3060"/>
              <w:tab w:val="left" w:pos="8547"/>
            </w:tabs>
            <w:ind w:left="180"/>
            <w:rPr>
              <w:color w:val="0000FF"/>
              <w:sz w:val="18"/>
            </w:rPr>
          </w:pP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24"/>
    <w:rsid w:val="000278AE"/>
    <w:rsid w:val="000A1EA0"/>
    <w:rsid w:val="001D46CE"/>
    <w:rsid w:val="001D7531"/>
    <w:rsid w:val="00291D6E"/>
    <w:rsid w:val="0038243B"/>
    <w:rsid w:val="00461779"/>
    <w:rsid w:val="004B0223"/>
    <w:rsid w:val="007252D7"/>
    <w:rsid w:val="007A63EA"/>
    <w:rsid w:val="007B43D6"/>
    <w:rsid w:val="009205E1"/>
    <w:rsid w:val="00A274DF"/>
    <w:rsid w:val="00A6424D"/>
    <w:rsid w:val="00AA1A39"/>
    <w:rsid w:val="00AB26CF"/>
    <w:rsid w:val="00B23524"/>
    <w:rsid w:val="00B97865"/>
    <w:rsid w:val="00DD687B"/>
    <w:rsid w:val="00EC76A7"/>
    <w:rsid w:val="0A761B40"/>
    <w:rsid w:val="30E5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color w:val="0000FF"/>
      <w:u w:val="single"/>
    </w:rPr>
  </w:style>
  <w:style w:type="paragraph" w:styleId="5">
    <w:name w:val="header"/>
    <w:basedOn w:val="1"/>
    <w:link w:val="7"/>
    <w:unhideWhenUsed/>
    <w:uiPriority w:val="0"/>
    <w:pPr>
      <w:tabs>
        <w:tab w:val="center" w:pos="4252"/>
        <w:tab w:val="right" w:pos="8504"/>
      </w:tabs>
      <w:spacing w:after="0" w:line="240" w:lineRule="auto"/>
    </w:pPr>
  </w:style>
  <w:style w:type="paragraph" w:styleId="6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7">
    <w:name w:val="Cabeçalho Char"/>
    <w:basedOn w:val="2"/>
    <w:link w:val="5"/>
    <w:uiPriority w:val="0"/>
  </w:style>
  <w:style w:type="character" w:customStyle="1" w:styleId="8">
    <w:name w:val="Rodapé Ch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11" Type="http://schemas.openxmlformats.org/officeDocument/2006/relationships/customXml" Target="../customXml/item4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endnotes" Target="endnotes.xml"/><Relationship Id="rId9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099DC3B5805439D0E9B51EE025ED8" ma:contentTypeVersion="12" ma:contentTypeDescription="Create a new document." ma:contentTypeScope="" ma:versionID="41dcb40185fde3763bc41932b47310de">
  <xsd:schema xmlns:xsd="http://www.w3.org/2001/XMLSchema" xmlns:xs="http://www.w3.org/2001/XMLSchema" xmlns:p="http://schemas.microsoft.com/office/2006/metadata/properties" xmlns:ns2="ffaa20fe-1322-4c5e-b83d-42e652b5a976" xmlns:ns3="42dfbac0-9629-4f0f-8cf7-e1e4dddcba58" targetNamespace="http://schemas.microsoft.com/office/2006/metadata/properties" ma:root="true" ma:fieldsID="423cddf12ab7390f5f538521ed81cd98" ns2:_="" ns3:_="">
    <xsd:import namespace="ffaa20fe-1322-4c5e-b83d-42e652b5a976"/>
    <xsd:import namespace="42dfbac0-9629-4f0f-8cf7-e1e4dddcba5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a20fe-1322-4c5e-b83d-42e652b5a9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1200575-9369-45b5-8394-293e64cfa1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fbac0-9629-4f0f-8cf7-e1e4dddcba5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ab22b610-b98e-4f05-8e39-96ebb6f8376b}" ma:internalName="TaxCatchAll" ma:showField="CatchAllData" ma:web="42dfbac0-9629-4f0f-8cf7-e1e4dddcba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dfbac0-9629-4f0f-8cf7-e1e4dddcba58" xsi:nil="true"/>
    <lcf76f155ced4ddcb4097134ff3c332f xmlns="ffaa20fe-1322-4c5e-b83d-42e652b5a9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4E8973-4867-4C52-B773-C0A5636B7B99}"/>
</file>

<file path=customXml/itemProps3.xml><?xml version="1.0" encoding="utf-8"?>
<ds:datastoreItem xmlns:ds="http://schemas.openxmlformats.org/officeDocument/2006/customXml" ds:itemID="{A896827C-DA08-404D-BA45-525DDA2AFF32}"/>
</file>

<file path=customXml/itemProps4.xml><?xml version="1.0" encoding="utf-8"?>
<ds:datastoreItem xmlns:ds="http://schemas.openxmlformats.org/officeDocument/2006/customXml" ds:itemID="{33B9249A-AFAE-43E9-86D1-660BB4BC82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819</Characters>
  <Lines>6</Lines>
  <Paragraphs>1</Paragraphs>
  <TotalTime>4</TotalTime>
  <ScaleCrop>false</ScaleCrop>
  <LinksUpToDate>false</LinksUpToDate>
  <CharactersWithSpaces>969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SUPORTE18</dc:creator>
  <cp:lastModifiedBy>flavio.vinicius</cp:lastModifiedBy>
  <cp:revision>4</cp:revision>
  <dcterms:created xsi:type="dcterms:W3CDTF">2020-01-21T12:16:00Z</dcterms:created>
  <dcterms:modified xsi:type="dcterms:W3CDTF">2021-06-09T21:34:57Z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1046-11.2.0.10152</vt:lpwstr>
  </property>
  <property fmtid="{D5CDD505-2E9C-101B-9397-08002B2CF9AE}" pid="3" name="ContentTypeId">
    <vt:lpwstr>0x01010084D099DC3B5805439D0E9B51EE025ED8</vt:lpwstr>
  </property>
</Properties>
</file>