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ＭＳ 明朝" w:eastAsia="ＭＳ 明朝" w:hAnsi="ＭＳ 明朝"/>
          <w:b/>
          <w:sz w:val="28"/>
          <w:szCs w:val="28"/>
        </w:rPr>
        <w:t xml:space="preserve">株式会社変更登記申請書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１．会社法人等番号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会社法人等番号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１．商　　号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１．本　　店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１．登記の事由　　　</w:t>
      </w:r>
      <w:r>
        <w:rPr>
          <w:rFonts w:ascii="ＭＳ 明朝" w:eastAsia="ＭＳ 明朝" w:hAnsi="ＭＳ 明朝"/>
          <w:sz w:val="21"/>
          <w:szCs w:val="21"/>
        </w:rPr>
        <w:t xml:space="preserve">取締役の変更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１．登記すべき事項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辞任日</w:t>
      </w:r>
      <w:r>
        <w:rPr>
          <w:rFonts w:ascii="ＭＳ 明朝" w:eastAsia="ＭＳ 明朝" w:hAnsi="ＭＳ 明朝"/>
          <w:sz w:val="21"/>
          <w:szCs w:val="21"/>
        </w:rPr>
        <w:t xml:space="preserve">　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対象取締役氏名</w:t>
      </w:r>
      <w:r>
        <w:rPr>
          <w:rFonts w:ascii="ＭＳ 明朝" w:eastAsia="ＭＳ 明朝" w:hAnsi="ＭＳ 明朝"/>
          <w:sz w:val="21"/>
          <w:szCs w:val="21"/>
        </w:rPr>
        <w:t xml:space="preserve">　辞任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１．登録免許税　　　</w:t>
      </w:r>
      <w:r>
        <w:rPr>
          <w:rFonts w:ascii="ＭＳ 明朝" w:eastAsia="ＭＳ 明朝" w:hAnsi="ＭＳ 明朝"/>
          <w:sz w:val="21"/>
          <w:szCs w:val="21"/>
        </w:rPr>
        <w:t xml:space="preserve">金１万円（資本金の額が１億円を超える会社は金３万円）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１．添付書類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辞任届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委任状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上記のとおり、登記の申請をします。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申請日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申請人　本　店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商　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代表取締役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代表取締役氏名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代理人　（住所・氏名は事務所の様式に合わせて記入してください）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管轄法務局</w:t>
      </w:r>
      <w:r>
        <w:rPr>
          <w:rFonts w:ascii="ＭＳ 明朝" w:eastAsia="ＭＳ 明朝" w:hAnsi="ＭＳ 明朝"/>
          <w:sz w:val="21"/>
          <w:szCs w:val="21"/>
        </w:rPr>
        <w:t xml:space="preserve">　御中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