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GymVision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Documentação da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Arquitetura de Microserviços — Projeto ESOF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Versão 2.0  •  Sprints 1–6  •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Visão Geral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API GymVision é composta por 4 microserviços acessíveis através de um API Gateway Kong na porta 8090. Todos os endpoints protegidos requerem JWT Bearer token obtido via autenticação.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Base URL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http://localhost:8090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produção substituir por HTTPS com domínio configurado.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Autenticação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endpoints marcados como JWT requerem o header: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&lt;access_token&gt;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access token expira em 15 minutos. Use o refresh token para renovar sem novo login.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Formato de resposta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endpoints retornam JSON. Erros seguem o padrão: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false, "message": "Descrição do erro" }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Mapa de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interna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Autenticação, registro, perfis e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Sessões de treino, reps, 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Pose+Analyzer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Detecção de pose, análise de exercício, vídeo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de alertas em tempo real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User Service  —  /api/v1/auth  e  /api/v1/users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Gerencia autenticação, registro e perfis de usuários. É o único serviço sem autenticação JWT nos endpoints de login e registro.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 e retorna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Renova access token usando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Revoga todos os refresh tokens do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/api/v1/users/register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 novo usuário (role STUDENT padrão)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perfil do usuário autenticado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perfil de um usuário pelo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/api/v1/users/academy/{academyId}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usuários de uma academia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POST /api/v1/auth/login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cadastrado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Senha do usuário (mín. 6 caracteres)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Exemplo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http://localhost:8090/api/v1/auth/login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"email": "joao@gymvision.com", "password": "gymvision123" 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200 OK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true, "data":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"accessToken":  "eyJhbGciOiJIUzI1NiJ9...",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"refreshToken": "eyJhbGciOiJIUzI1NiJ9...",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"tokenType":    "Bearer",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"expiresIn":    900,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"user": { "id": "uuid", "name": "João Aluno",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"email": "joao@gymvision.com",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"role": "STUDENT", "academyId": "uuid"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}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POST /api/v1/users/register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 completo (2–100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único no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Senha (mín. 6 chars)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Usuários seed para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1600"/>
        <w:gridCol w:w="2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admin@gymvision.com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professor@gymvision.com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joao@gymvision.com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GymVision Demo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Session Service  —  /api/v1/sessions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Gerencia sessões de treino, repetições e histórico de alertas. Todos os endpoints requerem JWT.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 nova sessão de treino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Retorna detalhes de uma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/api/v1/sessions/student/{studentId}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sessões de um aluno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/api/v1/sessions/academy/{academyId}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sessões de uma academia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/api/v1/sessions/{id}/reps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 uma repetição manualmente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/api/v1/sessions/{id}/reps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repetições de uma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/api/v1/sessions/{id}/end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 uma sessão ativa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Resumo estatístico da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/api/v1/sessions/{id}/alerts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 registrados na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/api/v1/sessions/alerts/{alertId}/ack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 visualização de alerta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POST /api/v1/sessions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do aluno que está treinando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academyId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da academia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exerciseType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| DEADLIFT | LUNGE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201 Created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true, "data":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"uuid-da-sessao",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"studentId": "uuid", "academyId": "uuid",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"exerciseType": "SQUAT", "status": "ACTIVE",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"avgScore": 0, "totalReps": 0, "alertCount": 0,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"startedAt": "2025-01-01T10:00:00Z", "endedAt": null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}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Fluxo de dados automático via RabbitMQ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Session Service consome automaticamente dois eventos publicados pelo Pose+Analyzer Service após cada frame analisado: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gym.exercise.result  →  registra a rep com score, fase e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gym.alert.created   →  salva referência do alerta para histórico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Isso significa que o app Android não precisa chamar /reps manualmente — as reps são registradas automaticamente pelo broker.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Pose + Analyzer Service  —  /api/v1/pose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 central do GymVision. Recebe frames de câmera ou vídeo, detecta pose via MoveNet Thunder (TF Serving), calcula ângulos articulares, detecta erros de postura e publica alertas no RabbitMQ.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/api/v1/pose/analyze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Analisa um frame JPEG — endpoint principal do app Android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/api/v1/pose/analyze-video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Analisa um vídeo completo — para testes sem o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/api/v1/pose/health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detalhado do serviço e dependências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básico (liveness probe)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POST /api/v1/pose/analyze  (frame único)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principal usado pelo app Android. Recebe um frame JPEG via multipart/form-data, executa MoveNet e o analyzer in-process, e retorna tudo em uma resposta.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multipart/form-data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JPEG da câmera (recomendado 480x640, câmera lateral)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exercise_type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| DEADLIFT | LUNGE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da sessão (para log de alertas e publicação RabbitMQ)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do aluno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academy_id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da academia (para roteamento de alertas ao professor)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frame_seq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sequencial do frame (default: 0)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Exemplo curl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http://localhost:8090/api/v1/pose/analyze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"Authorization: Bearer &lt;JWT&gt;"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"frame=@foto.jpg"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"exercise_type=SQUAT"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"session_id=uuid-da-sessao"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"student_id=uuid-do-aluno"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"academy_id=00000000-0000-0000-0000-000000000001"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200 OK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"landmarks": [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"landmark_type": 11, "x": 0.45, "y": 0.20, "z": 0.0, "visibility": 0.92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 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"landmark_count": 13,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"inference_ms": 47.2,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"frame_width": 480, "frame_height": 640,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"analysis":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"exercise_type": "SQUAT",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"phase": "BOTTOM",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"score": 75.0,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"joint_angles":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"left_knee": 83.7, "right_knee": null,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"back_angle": 22.1, "left_hip": 95.3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"errors": [{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"error_type": "KNEE_CAVE_LEFT",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"risk_level": "MEDIUM",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"Joelho esquerdo colapsando para dentro (22.0% de desvio)",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"joint_angle": null, "threshold_violated": 15.0 }],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"has_alert": true,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"analysis_ms": 0.8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Fases do movimento (MovementPhase)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do joelho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160°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Posição inicial / finalização da rep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90°–160° descendo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Aluno está descendo — iniciando o movimento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90°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Fundo do movimento — maior risco de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ASCENDING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90°–160° subindo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Aluno está subindo — retornando à posição inicial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Landmarks insuficientes para determinar fase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Tipos de erro (ErrorType) 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56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KNEE_CAVE_LEFT / 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SQUAT, LUNGE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colapsa para dentro (valgo dinâmico)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KNEE_OVER_TOE_LEFT / 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SQUAT, LUNGE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avança além do pé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BACK_NOT_STRAIGHT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MEDIUM/HIGH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SQUAT, LUNGE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Tronco excessivamente inclinado para frente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DEPTH_INSUFFICIENT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SQUAT, LUNGE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atingiu profundidade mínima (&gt; 90°)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BACK_ROUNDED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MEDIUM/HIGH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Lombar arredondada durante o levantamento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HIPS_TOO_HIGH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Quadril não totalmente estendido no topo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LANDMARK_MISSING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Landmarks insuficientes — ajustar câmera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Cálculo do Score (0–100)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score começa em 100 e é decrementado por erro detectado naquele frame: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 HIGH:   -25 pontos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 MEDIUM: -15 pontos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 LOW:     -5 pontos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mínimo: 0 (nunca negativo)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UNKNOWN: score = 0 sempre</w:t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POST /api/v1/pose/analyze-video  (análise de vídeo completo)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 o comportamento completo do app Android analisando um vídeo. Útil para testes sem o app instalado. O sistema extrai frames no intervalo configurado, analisa cada um, detecta repetições e simula o envio de alertas ao professor.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multipart/form-data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Arquivo de vídeo: .mp4, .mov ou .avi (máx 500 MB / 5 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exercise_type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SQUAT | DEADLIFT | LUNGE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da sessão (para identificação no relatório)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do aluno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academy_id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da academia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frame_interval_ms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Intervalo entre frames analisados em ms (padrão: 200 = 5fps de análise)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Exemplo curl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http://localhost:8090/api/v1/pose/analyze-video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"Authorization: Bearer &lt;JWT&gt;"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"video=@agachamento.mp4"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"exercise_type=SQUAT" \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"frame_interval_ms=200"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Estrutura da 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exercise_type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 do exercício analisado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video_duration_ms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Duração total do vídeo em 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total_frames_analyzed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 frames processados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frames_with_landmarks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Frames com pose detectada com sucesso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analysis_fps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análise (frames por segundo)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médio de todos os frames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min_score / max_score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mínimo e máximo observados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total_reps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Repetições detectadas por transição de 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total_alerts_fired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 que teriam sido enviados ao professor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top_errors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5 erros por frequência com percentual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professor_alerts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alerta simulado com timestamp e canal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Detalhe de cada rep: score, ângulo, erros, risco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score_timeline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por frame: [{ms, score, phase}]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phase_distribution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Contagem de frames por 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critical_frames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Frames com score &lt; 50 ou erro HIGH (máx 20)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Campo professor_alerts — detalhe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campo simula exatamente os alertas que seriam enviados via WebSocket ao dashboard do professor, incluindo throttle de 5 segundos por tipo de erro: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"timestamp_ms": 4200.0,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"timestamp_label": "0:04.200",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"frame_seq": 21,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"error_type": "KNEE_CAVE_LEFT",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"risk_level": "MEDIUM",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"Joelho esquerdo colapsando para dentro (22.0% de desvio)",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"joint_angle": null, "score": 70.0, "phase": "BOTTOM",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"channel": "WebSocket → gym.alert.created → Notification Service"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Notification Service  —  WebSocket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Entrega alertas em tempo real via WebSocket para professores (dashboard React) e alunos (app Android). Latência target: &lt; 500ms end-to-end.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Conexão WebSocket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URL: ws://localhost:8085/ws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Transporte: websocket (fallback: polling)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Eventos emitidos pelo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join_academy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academyId, userId, role: "TEACHER"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Professor entra na sala da academia para monitorar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join_student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studentId, academyId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Aluno entra na sala própria para receber feedback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Eventos recebidos do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Professor + Aluno da sessão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sessionId, errorType, riskLevel, description, score, phase, timestamp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Somente o Aluno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studentId, score, phase, frameSeq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joined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Confirmação ao cliente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room: "academy:uuid", message: "..." }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Exemplo JavaScript (dashboard do professor)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socket = io('http://localhost:8085/ws', { transports: ['websocket'] });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socket.on('connect', () =&gt;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socket.emit('join_academy',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academyId: '00000000-0000-0000-0000-000000000001',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userId: 'uuid-do-professor',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'TEACHER'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socket.on('alert', (alert) =&gt;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console.log(`[${alert.riskLevel}] ${alert.description}`);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Exibir na UI do professor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Liveness probe do serviço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/api/v1/notify/status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com número de clientes conectados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Códigos de Status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Requisição processada com sucesso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Recurso criado com sucesso (POST de sessão, registro)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Parâmetro inválido, campo obrigatório faltando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JWT ausente, inválido ou expirado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Recurso não encontrado (sessão, usuário, alerta)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Conflito de estado (ex: sessão já encerrada)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Payload Too Large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ou vídeo acima do limite (10 MB / 500 MB)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Unsupported Media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Content-Type inválido para upload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não pôde ser decodificado como imagem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 interno — ver logs do serviço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(ver .env)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Chave HMAC para assinar tokens JWT (mín 32 chars)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900000 (15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Validade do access token em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JWT_REFRESH_EXPIRATION_MS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604800000 (7d)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Validade do refresh token em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TF_SERVING_HOST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tf-serving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 do TF Serving (MoveNet Thunder)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Confiança mínima para aceitar landmark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RABBITMQ_URL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amqp://gymvision:...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de conexão com RabbitMQ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SPRING_DATASOURCE_URL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jdbc:postgresql://...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do banco PostgreSQL para User/Session Service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GymVision — Documentação da API  </w:t>
    </w:r>
    <w:r>
      <w:rPr>
        <w:rFonts w:ascii="Arial" w:cs="Arial" w:eastAsia="Arial" w:hAnsi="Arial"/>
        <w:color w:val="888888"/>
        <w:sz w:val="18"/>
        <w:szCs w:val="18"/>
      </w:rPr>
      <w:t xml:space="preserve">v2.0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2026-04-30T13:16:15.388Z</dcterms:created>
  <dcterms:modified xsi:type="dcterms:W3CDTF">2026-04-30T13:16:15.389Z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