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43B54" w:rsidP="00843B54">
      <w:pPr>
        <w:jc w:val="center"/>
        <w:rPr>
          <w:b/>
          <w:sz w:val="48"/>
          <w:szCs w:val="48"/>
          <w:u w:val="double"/>
        </w:rPr>
      </w:pPr>
      <w:r>
        <w:rPr>
          <w:b/>
          <w:sz w:val="48"/>
          <w:szCs w:val="48"/>
          <w:u w:val="double"/>
        </w:rPr>
        <w:t>TASK-3</w:t>
      </w:r>
    </w:p>
    <w:p w:rsidR="00843B54" w:rsidRDefault="00843B54" w:rsidP="00843B5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Aim of the Task:-</w:t>
      </w:r>
    </w:p>
    <w:p w:rsidR="00843B54" w:rsidRDefault="00843B54" w:rsidP="00843B54">
      <w:pPr>
        <w:rPr>
          <w:sz w:val="28"/>
          <w:szCs w:val="28"/>
        </w:rPr>
      </w:pPr>
      <w:r>
        <w:rPr>
          <w:sz w:val="28"/>
          <w:szCs w:val="28"/>
        </w:rPr>
        <w:t xml:space="preserve">Detect ball of a specific </w:t>
      </w:r>
      <w:proofErr w:type="spellStart"/>
      <w:r>
        <w:rPr>
          <w:sz w:val="28"/>
          <w:szCs w:val="28"/>
        </w:rPr>
        <w:t>colour</w:t>
      </w:r>
      <w:proofErr w:type="spellEnd"/>
      <w:r>
        <w:rPr>
          <w:sz w:val="28"/>
          <w:szCs w:val="28"/>
        </w:rPr>
        <w:t xml:space="preserve"> using track bar.</w:t>
      </w:r>
    </w:p>
    <w:p w:rsidR="00843B54" w:rsidRDefault="00843B54" w:rsidP="00843B5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Conclusion:-</w:t>
      </w:r>
    </w:p>
    <w:p w:rsidR="00843B54" w:rsidRDefault="00E01E7B" w:rsidP="00843B5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The </w:t>
      </w:r>
      <w:r w:rsidR="00843B54">
        <w:rPr>
          <w:sz w:val="28"/>
          <w:szCs w:val="28"/>
        </w:rPr>
        <w:t xml:space="preserve"> difference</w:t>
      </w:r>
      <w:proofErr w:type="gramEnd"/>
      <w:r w:rsidR="00843B54">
        <w:rPr>
          <w:sz w:val="28"/>
          <w:szCs w:val="28"/>
        </w:rPr>
        <w:t xml:space="preserve"> </w:t>
      </w:r>
      <w:r>
        <w:rPr>
          <w:sz w:val="28"/>
          <w:szCs w:val="28"/>
        </w:rPr>
        <w:t>of colo</w:t>
      </w:r>
      <w:r w:rsidR="00843B54">
        <w:rPr>
          <w:sz w:val="28"/>
          <w:szCs w:val="28"/>
        </w:rPr>
        <w:t>r</w:t>
      </w:r>
      <w:r>
        <w:rPr>
          <w:sz w:val="28"/>
          <w:szCs w:val="28"/>
        </w:rPr>
        <w:t xml:space="preserve"> pigments</w:t>
      </w:r>
      <w:r w:rsidR="00843B54">
        <w:rPr>
          <w:sz w:val="28"/>
          <w:szCs w:val="28"/>
        </w:rPr>
        <w:t xml:space="preserve"> can be detected on the basics</w:t>
      </w:r>
      <w:r>
        <w:rPr>
          <w:sz w:val="28"/>
          <w:szCs w:val="28"/>
        </w:rPr>
        <w:t xml:space="preserve"> of  3 components, which are  HUE, SATURATION, VALUE(HSV).</w:t>
      </w:r>
    </w:p>
    <w:p w:rsidR="00E01E7B" w:rsidRDefault="00E01E7B" w:rsidP="00843B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Hue corresponds to the color components or the base </w:t>
      </w:r>
      <w:proofErr w:type="gramStart"/>
      <w:r>
        <w:rPr>
          <w:sz w:val="28"/>
          <w:szCs w:val="28"/>
        </w:rPr>
        <w:t>pigments ,</w:t>
      </w:r>
      <w:proofErr w:type="gramEnd"/>
      <w:r>
        <w:rPr>
          <w:sz w:val="28"/>
          <w:szCs w:val="28"/>
        </w:rPr>
        <w:t xml:space="preserve"> hence just by selecting a range of Hue we can select any color.</w:t>
      </w:r>
    </w:p>
    <w:p w:rsidR="00E01E7B" w:rsidRDefault="00E01E7B" w:rsidP="00843B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Saturation is the amount of color or the depth of the pigment or dominance of Hue.</w:t>
      </w:r>
    </w:p>
    <w:p w:rsidR="00E01E7B" w:rsidRDefault="00E01E7B" w:rsidP="00E01E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Value is basically the brightness of the color or the corresponding pigment of the color.</w:t>
      </w:r>
    </w:p>
    <w:p w:rsidR="00E01E7B" w:rsidRDefault="00E01E7B" w:rsidP="00E01E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new functions encountered were:-</w:t>
      </w:r>
    </w:p>
    <w:p w:rsidR="00E01E7B" w:rsidRDefault="00E01E7B" w:rsidP="00E01E7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cv2.namedWindow(</w:t>
      </w:r>
      <w:proofErr w:type="gramEnd"/>
      <w:r>
        <w:rPr>
          <w:b/>
          <w:sz w:val="28"/>
          <w:szCs w:val="28"/>
        </w:rPr>
        <w:t>)</w:t>
      </w:r>
      <w:r>
        <w:rPr>
          <w:sz w:val="28"/>
          <w:szCs w:val="28"/>
        </w:rPr>
        <w:t>-&gt; This function is used to create a window named after the string passed in the function.</w:t>
      </w:r>
    </w:p>
    <w:p w:rsidR="006D6B06" w:rsidRDefault="00E2493B" w:rsidP="00E01E7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c</w:t>
      </w:r>
      <w:r w:rsidR="00E01E7B">
        <w:rPr>
          <w:b/>
          <w:sz w:val="28"/>
          <w:szCs w:val="28"/>
        </w:rPr>
        <w:t>v2</w:t>
      </w:r>
      <w:r w:rsidR="00E01E7B" w:rsidRPr="00E01E7B">
        <w:rPr>
          <w:sz w:val="28"/>
          <w:szCs w:val="28"/>
        </w:rPr>
        <w:t>.</w:t>
      </w:r>
      <w:r w:rsidR="006D6B06" w:rsidRPr="00E2493B">
        <w:rPr>
          <w:b/>
          <w:sz w:val="28"/>
          <w:szCs w:val="28"/>
        </w:rPr>
        <w:t>createTrackbar</w:t>
      </w:r>
      <w:r w:rsidR="006D6B06">
        <w:rPr>
          <w:sz w:val="28"/>
          <w:szCs w:val="28"/>
        </w:rPr>
        <w:t xml:space="preserve">-&gt; </w:t>
      </w:r>
      <w:proofErr w:type="gramStart"/>
      <w:r w:rsidR="006D6B06">
        <w:rPr>
          <w:sz w:val="28"/>
          <w:szCs w:val="28"/>
        </w:rPr>
        <w:t>This</w:t>
      </w:r>
      <w:proofErr w:type="gramEnd"/>
      <w:r w:rsidR="006D6B06">
        <w:rPr>
          <w:sz w:val="28"/>
          <w:szCs w:val="28"/>
        </w:rPr>
        <w:t xml:space="preserve"> function is used to create a </w:t>
      </w:r>
      <w:proofErr w:type="spellStart"/>
      <w:r w:rsidR="006D6B06">
        <w:rPr>
          <w:sz w:val="28"/>
          <w:szCs w:val="28"/>
        </w:rPr>
        <w:t>trackbar</w:t>
      </w:r>
      <w:proofErr w:type="spellEnd"/>
      <w:r w:rsidR="006D6B06">
        <w:rPr>
          <w:sz w:val="28"/>
          <w:szCs w:val="28"/>
        </w:rPr>
        <w:t xml:space="preserve"> for controlling the value of a variable. It takes 5 parameters which are the name of the </w:t>
      </w:r>
      <w:proofErr w:type="spellStart"/>
      <w:r w:rsidR="006D6B06">
        <w:rPr>
          <w:sz w:val="28"/>
          <w:szCs w:val="28"/>
        </w:rPr>
        <w:t>trackbar</w:t>
      </w:r>
      <w:proofErr w:type="spellEnd"/>
      <w:r w:rsidR="006D6B06">
        <w:rPr>
          <w:sz w:val="28"/>
          <w:szCs w:val="28"/>
        </w:rPr>
        <w:t xml:space="preserve">, name of  the window on which the </w:t>
      </w:r>
      <w:proofErr w:type="spellStart"/>
      <w:r w:rsidR="006D6B06">
        <w:rPr>
          <w:sz w:val="28"/>
          <w:szCs w:val="28"/>
        </w:rPr>
        <w:t>trackbar</w:t>
      </w:r>
      <w:proofErr w:type="spellEnd"/>
      <w:r w:rsidR="006D6B06">
        <w:rPr>
          <w:sz w:val="28"/>
          <w:szCs w:val="28"/>
        </w:rPr>
        <w:t xml:space="preserve"> is to be placed, the lowest value on </w:t>
      </w:r>
      <w:proofErr w:type="spellStart"/>
      <w:r w:rsidR="006D6B06">
        <w:rPr>
          <w:sz w:val="28"/>
          <w:szCs w:val="28"/>
        </w:rPr>
        <w:t>trackbar</w:t>
      </w:r>
      <w:proofErr w:type="spellEnd"/>
      <w:r w:rsidR="006D6B06">
        <w:rPr>
          <w:sz w:val="28"/>
          <w:szCs w:val="28"/>
        </w:rPr>
        <w:t xml:space="preserve"> ,the highest value on </w:t>
      </w:r>
      <w:proofErr w:type="spellStart"/>
      <w:r w:rsidR="006D6B06">
        <w:rPr>
          <w:sz w:val="28"/>
          <w:szCs w:val="28"/>
        </w:rPr>
        <w:t>trackbar</w:t>
      </w:r>
      <w:proofErr w:type="spellEnd"/>
      <w:r w:rsidR="006D6B06">
        <w:rPr>
          <w:sz w:val="28"/>
          <w:szCs w:val="28"/>
        </w:rPr>
        <w:t xml:space="preserve"> and a function,</w:t>
      </w:r>
    </w:p>
    <w:p w:rsidR="006D6B06" w:rsidRPr="006D6B06" w:rsidRDefault="006D6B06" w:rsidP="00E01E7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n</w:t>
      </w:r>
      <w:r w:rsidRPr="006D6B06">
        <w:rPr>
          <w:b/>
          <w:sz w:val="28"/>
          <w:szCs w:val="28"/>
        </w:rPr>
        <w:t>umpy.array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-&gt; This function creates a array foe storing data of same </w:t>
      </w:r>
      <w:proofErr w:type="spellStart"/>
      <w:r>
        <w:rPr>
          <w:sz w:val="28"/>
          <w:szCs w:val="28"/>
        </w:rPr>
        <w:t>datatypes</w:t>
      </w:r>
      <w:proofErr w:type="spellEnd"/>
      <w:r>
        <w:rPr>
          <w:sz w:val="28"/>
          <w:szCs w:val="28"/>
        </w:rPr>
        <w:t>.</w:t>
      </w:r>
    </w:p>
    <w:p w:rsidR="00E01E7B" w:rsidRPr="006D6B06" w:rsidRDefault="00E01E7B" w:rsidP="00E01E7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6D6B06">
        <w:rPr>
          <w:b/>
          <w:sz w:val="28"/>
          <w:szCs w:val="28"/>
        </w:rPr>
        <w:t xml:space="preserve"> </w:t>
      </w:r>
      <w:proofErr w:type="gramStart"/>
      <w:r w:rsidR="006D6B06" w:rsidRPr="006D6B06">
        <w:rPr>
          <w:b/>
          <w:sz w:val="28"/>
          <w:szCs w:val="28"/>
        </w:rPr>
        <w:t>cv2.getTrackbarPos(</w:t>
      </w:r>
      <w:proofErr w:type="gramEnd"/>
      <w:r w:rsidR="006D6B06" w:rsidRPr="006D6B06">
        <w:rPr>
          <w:b/>
          <w:sz w:val="28"/>
          <w:szCs w:val="28"/>
        </w:rPr>
        <w:t>)</w:t>
      </w:r>
      <w:r w:rsidR="006D6B06">
        <w:rPr>
          <w:sz w:val="28"/>
          <w:szCs w:val="28"/>
        </w:rPr>
        <w:t xml:space="preserve"> -&gt; This function is used to access the position of the </w:t>
      </w:r>
      <w:proofErr w:type="spellStart"/>
      <w:r w:rsidR="006D6B06">
        <w:rPr>
          <w:sz w:val="28"/>
          <w:szCs w:val="28"/>
        </w:rPr>
        <w:t>trackbar</w:t>
      </w:r>
      <w:proofErr w:type="spellEnd"/>
      <w:r w:rsidR="006D6B06">
        <w:rPr>
          <w:sz w:val="28"/>
          <w:szCs w:val="28"/>
        </w:rPr>
        <w:t xml:space="preserve">. This function takes two parameter one is the name of the </w:t>
      </w:r>
      <w:proofErr w:type="spellStart"/>
      <w:r w:rsidR="006D6B06">
        <w:rPr>
          <w:sz w:val="28"/>
          <w:szCs w:val="28"/>
        </w:rPr>
        <w:t>trackbar</w:t>
      </w:r>
      <w:proofErr w:type="spellEnd"/>
      <w:r w:rsidR="006D6B06">
        <w:rPr>
          <w:sz w:val="28"/>
          <w:szCs w:val="28"/>
        </w:rPr>
        <w:t xml:space="preserve"> and second is the name of the window containing the </w:t>
      </w:r>
      <w:proofErr w:type="gramStart"/>
      <w:r w:rsidR="006D6B06">
        <w:rPr>
          <w:sz w:val="28"/>
          <w:szCs w:val="28"/>
        </w:rPr>
        <w:t xml:space="preserve">corresponding </w:t>
      </w:r>
      <w:r w:rsidR="00350AB7">
        <w:rPr>
          <w:sz w:val="28"/>
          <w:szCs w:val="28"/>
        </w:rPr>
        <w:t xml:space="preserve"> </w:t>
      </w:r>
      <w:proofErr w:type="spellStart"/>
      <w:r w:rsidR="006D6B06">
        <w:rPr>
          <w:sz w:val="28"/>
          <w:szCs w:val="28"/>
        </w:rPr>
        <w:t>trackbar</w:t>
      </w:r>
      <w:proofErr w:type="spellEnd"/>
      <w:proofErr w:type="gramEnd"/>
      <w:r w:rsidR="006D6B06">
        <w:rPr>
          <w:sz w:val="28"/>
          <w:szCs w:val="28"/>
        </w:rPr>
        <w:t xml:space="preserve"> whose position is to be</w:t>
      </w:r>
      <w:r w:rsidR="00D70A4A">
        <w:rPr>
          <w:sz w:val="28"/>
          <w:szCs w:val="28"/>
        </w:rPr>
        <w:t xml:space="preserve"> </w:t>
      </w:r>
      <w:r w:rsidR="006D6B06">
        <w:rPr>
          <w:sz w:val="28"/>
          <w:szCs w:val="28"/>
        </w:rPr>
        <w:t>accessed.</w:t>
      </w:r>
    </w:p>
    <w:p w:rsidR="006D6B06" w:rsidRPr="00D70A4A" w:rsidRDefault="00D70A4A" w:rsidP="00E01E7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 w:rsidRPr="00D70A4A">
        <w:rPr>
          <w:b/>
          <w:sz w:val="28"/>
          <w:szCs w:val="28"/>
        </w:rPr>
        <w:t>v2.bitwise_</w:t>
      </w:r>
      <w:proofErr w:type="gramStart"/>
      <w:r w:rsidRPr="00D70A4A">
        <w:rPr>
          <w:b/>
          <w:sz w:val="28"/>
          <w:szCs w:val="28"/>
        </w:rPr>
        <w:t>and(</w:t>
      </w:r>
      <w:proofErr w:type="gramEnd"/>
      <w:r w:rsidRPr="00D70A4A">
        <w:rPr>
          <w:b/>
          <w:sz w:val="28"/>
          <w:szCs w:val="28"/>
        </w:rPr>
        <w:t>)</w:t>
      </w:r>
      <w:r>
        <w:rPr>
          <w:sz w:val="28"/>
          <w:szCs w:val="28"/>
        </w:rPr>
        <w:t>-&gt; This function is used for calculating the pre-element bit-wise conjunction of  2 arrays and a scalar. Hence it takes 3 inputs two arrays and a scalar.</w:t>
      </w:r>
    </w:p>
    <w:p w:rsidR="00E2493B" w:rsidRPr="00E2493B" w:rsidRDefault="00D70A4A" w:rsidP="00E2493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</w:t>
      </w:r>
      <w:r w:rsidRPr="00D70A4A">
        <w:rPr>
          <w:b/>
          <w:sz w:val="28"/>
          <w:szCs w:val="28"/>
        </w:rPr>
        <w:t>v2.inRange</w:t>
      </w:r>
      <w:r>
        <w:rPr>
          <w:sz w:val="28"/>
          <w:szCs w:val="28"/>
        </w:rPr>
        <w:t xml:space="preserve">-&gt; </w:t>
      </w:r>
      <w:proofErr w:type="gramStart"/>
      <w:r>
        <w:rPr>
          <w:sz w:val="28"/>
          <w:szCs w:val="28"/>
        </w:rPr>
        <w:t>This</w:t>
      </w:r>
      <w:proofErr w:type="gramEnd"/>
      <w:r>
        <w:rPr>
          <w:sz w:val="28"/>
          <w:szCs w:val="28"/>
        </w:rPr>
        <w:t xml:space="preserve"> function is used for </w:t>
      </w:r>
      <w:proofErr w:type="spellStart"/>
      <w:r>
        <w:rPr>
          <w:sz w:val="28"/>
          <w:szCs w:val="28"/>
        </w:rPr>
        <w:t>thresholding</w:t>
      </w:r>
      <w:proofErr w:type="spellEnd"/>
      <w:r>
        <w:rPr>
          <w:sz w:val="28"/>
          <w:szCs w:val="28"/>
        </w:rPr>
        <w:t xml:space="preserve"> and returns the threshold image. This function takes 3 parameters one is the image and the other two are the value ranges for the </w:t>
      </w:r>
      <w:proofErr w:type="spellStart"/>
      <w:r>
        <w:rPr>
          <w:sz w:val="28"/>
          <w:szCs w:val="28"/>
        </w:rPr>
        <w:t>thresholding</w:t>
      </w:r>
      <w:proofErr w:type="spellEnd"/>
      <w:r>
        <w:rPr>
          <w:sz w:val="28"/>
          <w:szCs w:val="28"/>
        </w:rPr>
        <w:t xml:space="preserve">. </w:t>
      </w:r>
    </w:p>
    <w:p w:rsidR="00E2493B" w:rsidRDefault="00E2493B" w:rsidP="00E2493B">
      <w:pPr>
        <w:rPr>
          <w:b/>
          <w:sz w:val="36"/>
          <w:szCs w:val="36"/>
          <w:u w:val="single"/>
        </w:rPr>
      </w:pPr>
      <w:r w:rsidRPr="00E2493B">
        <w:rPr>
          <w:b/>
          <w:sz w:val="36"/>
          <w:szCs w:val="36"/>
          <w:u w:val="single"/>
        </w:rPr>
        <w:t>Bibliography:-</w:t>
      </w:r>
    </w:p>
    <w:p w:rsidR="00E2493B" w:rsidRDefault="00E2493B" w:rsidP="00E2493B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5" w:history="1">
        <w:r w:rsidRPr="002A2C09">
          <w:rPr>
            <w:rStyle w:val="Hyperlink"/>
            <w:sz w:val="28"/>
            <w:szCs w:val="28"/>
          </w:rPr>
          <w:t>https://youtu.be/RBAk-PlbtZc</w:t>
        </w:r>
      </w:hyperlink>
    </w:p>
    <w:p w:rsidR="00E2493B" w:rsidRDefault="00E2493B" w:rsidP="00E2493B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6" w:history="1">
        <w:r w:rsidRPr="002A2C09">
          <w:rPr>
            <w:rStyle w:val="Hyperlink"/>
            <w:sz w:val="28"/>
            <w:szCs w:val="28"/>
          </w:rPr>
          <w:t>https://youtu.be/3D7O_kZi8-o</w:t>
        </w:r>
      </w:hyperlink>
    </w:p>
    <w:p w:rsidR="00E2493B" w:rsidRDefault="00E2493B" w:rsidP="00E2493B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7" w:history="1">
        <w:r w:rsidRPr="002A2C09">
          <w:rPr>
            <w:rStyle w:val="Hyperlink"/>
            <w:sz w:val="28"/>
            <w:szCs w:val="28"/>
          </w:rPr>
          <w:t>https://youtu.be/k80Vh8ry2fg</w:t>
        </w:r>
      </w:hyperlink>
    </w:p>
    <w:p w:rsidR="00E2493B" w:rsidRPr="00E2493B" w:rsidRDefault="00E2493B" w:rsidP="00E2493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OpenCV</w:t>
      </w:r>
      <w:proofErr w:type="spellEnd"/>
      <w:r>
        <w:rPr>
          <w:sz w:val="28"/>
          <w:szCs w:val="28"/>
        </w:rPr>
        <w:t xml:space="preserve"> documents and tutorials on the official website of </w:t>
      </w:r>
      <w:proofErr w:type="spellStart"/>
      <w:r>
        <w:rPr>
          <w:sz w:val="28"/>
          <w:szCs w:val="28"/>
        </w:rPr>
        <w:t>OpenCV</w:t>
      </w:r>
      <w:proofErr w:type="spellEnd"/>
      <w:r>
        <w:rPr>
          <w:sz w:val="28"/>
          <w:szCs w:val="28"/>
        </w:rPr>
        <w:t>.</w:t>
      </w:r>
    </w:p>
    <w:sectPr w:rsidR="00E2493B" w:rsidRPr="00E24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7538D"/>
    <w:multiLevelType w:val="hybridMultilevel"/>
    <w:tmpl w:val="ACC0C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082294"/>
    <w:multiLevelType w:val="hybridMultilevel"/>
    <w:tmpl w:val="06FC5308"/>
    <w:lvl w:ilvl="0" w:tplc="C3785E8E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63615AD2"/>
    <w:multiLevelType w:val="hybridMultilevel"/>
    <w:tmpl w:val="7ED89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43B54"/>
    <w:rsid w:val="00350AB7"/>
    <w:rsid w:val="006D6B06"/>
    <w:rsid w:val="00843B54"/>
    <w:rsid w:val="00D70A4A"/>
    <w:rsid w:val="00E01E7B"/>
    <w:rsid w:val="00E24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B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493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k80Vh8ry2f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3D7O_kZi8-o" TargetMode="External"/><Relationship Id="rId5" Type="http://schemas.openxmlformats.org/officeDocument/2006/relationships/hyperlink" Target="https://youtu.be/RBAk-PlbtZ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4</cp:revision>
  <dcterms:created xsi:type="dcterms:W3CDTF">2020-05-25T11:32:00Z</dcterms:created>
  <dcterms:modified xsi:type="dcterms:W3CDTF">2020-05-25T12:20:00Z</dcterms:modified>
</cp:coreProperties>
</file>