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50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88"/>
        <w:gridCol w:w="4677"/>
        <w:gridCol w:w="4962"/>
      </w:tblGrid>
      <w:tr w:rsidR="0013372A" w:rsidRPr="00830385" w:rsidTr="00830385">
        <w:trPr>
          <w:trHeight w:val="419"/>
        </w:trPr>
        <w:tc>
          <w:tcPr>
            <w:tcW w:w="5388" w:type="dxa"/>
            <w:vAlign w:val="center"/>
          </w:tcPr>
          <w:p w:rsidR="0013372A" w:rsidRPr="00830385" w:rsidRDefault="00151042" w:rsidP="0013372A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>
              <w:rPr>
                <w:rFonts w:ascii="GOST type A" w:hAnsi="GOST type A"/>
                <w:i/>
                <w:sz w:val="32"/>
                <w:szCs w:val="32"/>
              </w:rPr>
              <w:t xml:space="preserve"> </w:t>
            </w:r>
            <w:r w:rsidR="0013372A" w:rsidRPr="00830385">
              <w:rPr>
                <w:rFonts w:ascii="GOST type A" w:hAnsi="GOST type A"/>
                <w:i/>
                <w:sz w:val="32"/>
                <w:szCs w:val="32"/>
              </w:rPr>
              <w:t>Теоретический график</w:t>
            </w:r>
          </w:p>
        </w:tc>
        <w:tc>
          <w:tcPr>
            <w:tcW w:w="4677" w:type="dxa"/>
            <w:vAlign w:val="center"/>
          </w:tcPr>
          <w:p w:rsidR="0013372A" w:rsidRPr="00830385" w:rsidRDefault="0013372A" w:rsidP="0013372A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830385">
              <w:rPr>
                <w:rFonts w:ascii="GOST type A" w:hAnsi="GOST type A" w:cs="Arial"/>
                <w:i/>
                <w:sz w:val="32"/>
                <w:szCs w:val="32"/>
              </w:rPr>
              <w:t>Экспериментальный график</w:t>
            </w:r>
          </w:p>
        </w:tc>
        <w:tc>
          <w:tcPr>
            <w:tcW w:w="4962" w:type="dxa"/>
            <w:vAlign w:val="center"/>
          </w:tcPr>
          <w:p w:rsidR="0013372A" w:rsidRPr="00830385" w:rsidRDefault="0013372A" w:rsidP="0013372A">
            <w:pPr>
              <w:ind w:left="1446" w:hanging="1446"/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830385">
              <w:rPr>
                <w:rFonts w:ascii="GOST type A" w:hAnsi="GOST type A"/>
                <w:i/>
                <w:sz w:val="32"/>
                <w:szCs w:val="32"/>
              </w:rPr>
              <w:t>Вывод</w:t>
            </w:r>
          </w:p>
        </w:tc>
      </w:tr>
      <w:tr w:rsidR="00FA1F03" w:rsidRPr="006302C3" w:rsidTr="00830385">
        <w:trPr>
          <w:trHeight w:val="419"/>
        </w:trPr>
        <w:tc>
          <w:tcPr>
            <w:tcW w:w="15027" w:type="dxa"/>
            <w:gridSpan w:val="3"/>
            <w:vAlign w:val="center"/>
          </w:tcPr>
          <w:p w:rsidR="00FA1F03" w:rsidRPr="00830385" w:rsidRDefault="00FA1F03" w:rsidP="0013372A">
            <w:pPr>
              <w:ind w:left="1446" w:hanging="1446"/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830385">
              <w:rPr>
                <w:rFonts w:ascii="GOST type A" w:hAnsi="GOST type A"/>
                <w:i/>
                <w:sz w:val="32"/>
                <w:szCs w:val="32"/>
              </w:rPr>
              <w:t xml:space="preserve">Выходной сигнал </w:t>
            </w:r>
            <w:r w:rsidR="00830385">
              <w:rPr>
                <w:rFonts w:ascii="GOST type A" w:hAnsi="GOST type A"/>
                <w:i/>
                <w:sz w:val="32"/>
                <w:szCs w:val="32"/>
              </w:rPr>
              <w:t>мультивибратора на коллекторе VT</w:t>
            </w:r>
            <w:r w:rsidR="00830385" w:rsidRPr="00830385">
              <w:rPr>
                <w:rFonts w:ascii="GOST type A" w:hAnsi="GOST type A"/>
                <w:i/>
                <w:sz w:val="32"/>
                <w:szCs w:val="32"/>
              </w:rPr>
              <w:t>2</w:t>
            </w:r>
          </w:p>
        </w:tc>
      </w:tr>
      <w:tr w:rsidR="0013372A" w:rsidRPr="00830385" w:rsidTr="00830385">
        <w:trPr>
          <w:trHeight w:val="2112"/>
        </w:trPr>
        <w:tc>
          <w:tcPr>
            <w:tcW w:w="5388" w:type="dxa"/>
            <w:vAlign w:val="center"/>
          </w:tcPr>
          <w:p w:rsidR="0013372A" w:rsidRPr="00830385" w:rsidRDefault="00830385" w:rsidP="0013372A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>
              <w:rPr>
                <w:rFonts w:ascii="GOST type A" w:hAnsi="GOST type A"/>
                <w:i/>
                <w:noProof/>
                <w:sz w:val="32"/>
                <w:szCs w:val="32"/>
              </w:rPr>
              <w:drawing>
                <wp:inline distT="0" distB="0" distL="0" distR="0">
                  <wp:extent cx="3253932" cy="1535430"/>
                  <wp:effectExtent l="0" t="0" r="0" b="1270"/>
                  <wp:docPr id="1311894134" name="Рисунок 3" descr="Изображение выглядит как График, лин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894134" name="Рисунок 3" descr="Изображение выглядит как График, линия&#10;&#10;Автоматически созданное описание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3" t="3487" b="1096"/>
                          <a:stretch/>
                        </pic:blipFill>
                        <pic:spPr bwMode="auto">
                          <a:xfrm>
                            <a:off x="0" y="0"/>
                            <a:ext cx="3275267" cy="1545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vAlign w:val="center"/>
          </w:tcPr>
          <w:p w:rsidR="0013372A" w:rsidRPr="00830385" w:rsidRDefault="00E50CEC" w:rsidP="0013372A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E50CEC">
              <w:rPr>
                <w:rFonts w:ascii="GOST type A" w:hAnsi="GOST type A"/>
                <w:i/>
                <w:noProof/>
                <w:sz w:val="32"/>
                <w:szCs w:val="32"/>
              </w:rPr>
              <w:drawing>
                <wp:inline distT="0" distB="0" distL="0" distR="0" wp14:anchorId="466C5AA5" wp14:editId="6AB44A92">
                  <wp:extent cx="2832735" cy="1694815"/>
                  <wp:effectExtent l="0" t="0" r="0" b="0"/>
                  <wp:docPr id="13664157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41575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69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  <w:vAlign w:val="center"/>
          </w:tcPr>
          <w:p w:rsidR="00946A92" w:rsidRPr="005C5BA1" w:rsidRDefault="00946A92" w:rsidP="00946A92">
            <w:pPr>
              <w:pStyle w:val="a4"/>
              <w:spacing w:before="0" w:beforeAutospacing="0" w:after="0" w:afterAutospacing="0" w:line="360" w:lineRule="auto"/>
              <w:ind w:left="113"/>
              <w:jc w:val="center"/>
              <w:rPr>
                <w:rFonts w:ascii="GOST type A" w:hAnsi="GOST type A"/>
                <w:color w:val="000000"/>
              </w:rPr>
            </w:pPr>
            <w:r w:rsidRPr="00946A92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>По виду графика теоретические данные</w:t>
            </w:r>
            <w:r w:rsidR="00621F00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 xml:space="preserve"> (</w:t>
            </w:r>
            <w:proofErr w:type="spellStart"/>
            <w:r w:rsidR="00621F00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  <w:lang w:val="en-US"/>
              </w:rPr>
              <w:t>Vampl</w:t>
            </w:r>
            <w:proofErr w:type="spellEnd"/>
            <w:r w:rsidR="00621F00" w:rsidRPr="00621F00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 xml:space="preserve"> = 8,14</w:t>
            </w:r>
            <w:r w:rsidR="00621F00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  <w:lang w:val="en-US"/>
              </w:rPr>
              <w:t>V</w:t>
            </w:r>
            <w:r w:rsidR="00621F00" w:rsidRPr="00621F00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>)</w:t>
            </w:r>
            <w:r w:rsidRPr="00946A92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 xml:space="preserve"> не совпадают с экспериментальными</w:t>
            </w:r>
            <w:r w:rsidR="00621F00" w:rsidRPr="00621F00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 xml:space="preserve"> (</w:t>
            </w:r>
            <w:proofErr w:type="spellStart"/>
            <w:r w:rsidR="00621F00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  <w:lang w:val="en-US"/>
              </w:rPr>
              <w:t>Vampl</w:t>
            </w:r>
            <w:proofErr w:type="spellEnd"/>
            <w:r w:rsidR="00621F00" w:rsidRPr="00621F00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 xml:space="preserve"> = 7,04</w:t>
            </w:r>
            <w:r w:rsidR="00621F00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  <w:lang w:val="en-US"/>
              </w:rPr>
              <w:t>V</w:t>
            </w:r>
            <w:r w:rsidR="00621F00" w:rsidRPr="00621F00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>)</w:t>
            </w:r>
            <w:r w:rsidRPr="00946A92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 xml:space="preserve">, что вызвано отличием работы реальных компонентов от их модуляции и их </w:t>
            </w:r>
            <w:proofErr w:type="spellStart"/>
            <w:r w:rsidRPr="00946A92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>неидеальностью</w:t>
            </w:r>
            <w:proofErr w:type="spellEnd"/>
          </w:p>
          <w:p w:rsidR="00AA70DB" w:rsidRPr="00636B6E" w:rsidRDefault="00AA70DB" w:rsidP="00636B6E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</w:p>
        </w:tc>
      </w:tr>
      <w:tr w:rsidR="0013372A" w:rsidRPr="00830385" w:rsidTr="00830385">
        <w:trPr>
          <w:trHeight w:val="431"/>
        </w:trPr>
        <w:tc>
          <w:tcPr>
            <w:tcW w:w="15027" w:type="dxa"/>
            <w:gridSpan w:val="3"/>
            <w:vAlign w:val="center"/>
          </w:tcPr>
          <w:p w:rsidR="0013372A" w:rsidRPr="00830385" w:rsidRDefault="0013372A" w:rsidP="0013372A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830385">
              <w:rPr>
                <w:rFonts w:ascii="GOST type A" w:hAnsi="GOST type A"/>
                <w:i/>
                <w:sz w:val="32"/>
                <w:szCs w:val="32"/>
              </w:rPr>
              <w:t xml:space="preserve">Выходной сигнал </w:t>
            </w:r>
            <w:r w:rsidR="00830385">
              <w:rPr>
                <w:rFonts w:ascii="GOST type A" w:hAnsi="GOST type A"/>
                <w:i/>
                <w:sz w:val="32"/>
                <w:szCs w:val="32"/>
              </w:rPr>
              <w:t>на нагрузке</w:t>
            </w:r>
          </w:p>
        </w:tc>
      </w:tr>
      <w:tr w:rsidR="00107990" w:rsidRPr="00830385" w:rsidTr="00830385">
        <w:tc>
          <w:tcPr>
            <w:tcW w:w="5388" w:type="dxa"/>
            <w:vAlign w:val="center"/>
          </w:tcPr>
          <w:p w:rsidR="00107990" w:rsidRPr="00830385" w:rsidRDefault="00830385" w:rsidP="00107990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>
              <w:rPr>
                <w:rFonts w:ascii="GOST type A" w:hAnsi="GOST type A"/>
                <w:i/>
                <w:noProof/>
                <w:sz w:val="32"/>
                <w:szCs w:val="32"/>
              </w:rPr>
              <w:drawing>
                <wp:inline distT="0" distB="0" distL="0" distR="0">
                  <wp:extent cx="3284220" cy="1687830"/>
                  <wp:effectExtent l="0" t="0" r="5080" b="1270"/>
                  <wp:docPr id="1858468002" name="Рисунок 2" descr="Изображение выглядит как линия, Графи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468002" name="Рисунок 2" descr="Изображение выглядит как линия, График&#10;&#10;Автоматически созданное описание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220" cy="168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vAlign w:val="center"/>
          </w:tcPr>
          <w:p w:rsidR="00107990" w:rsidRPr="00830385" w:rsidRDefault="00734E0C" w:rsidP="00107990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734E0C">
              <w:rPr>
                <w:rFonts w:ascii="GOST type A" w:hAnsi="GOST type A"/>
                <w:i/>
                <w:sz w:val="32"/>
                <w:szCs w:val="32"/>
              </w:rPr>
              <w:drawing>
                <wp:inline distT="0" distB="0" distL="0" distR="0" wp14:anchorId="3DF7D8BB" wp14:editId="2D4A17F2">
                  <wp:extent cx="2832735" cy="1712595"/>
                  <wp:effectExtent l="0" t="0" r="0" b="1905"/>
                  <wp:docPr id="20723802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3802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  <w:vAlign w:val="center"/>
          </w:tcPr>
          <w:p w:rsidR="005C5BA1" w:rsidRPr="005C5BA1" w:rsidRDefault="005C5BA1" w:rsidP="005C5BA1">
            <w:pPr>
              <w:pStyle w:val="a4"/>
              <w:spacing w:before="0" w:beforeAutospacing="0" w:after="0" w:afterAutospacing="0" w:line="360" w:lineRule="auto"/>
              <w:ind w:left="113"/>
              <w:jc w:val="center"/>
              <w:rPr>
                <w:rFonts w:ascii="GOST type A" w:hAnsi="GOST type A"/>
                <w:color w:val="000000"/>
              </w:rPr>
            </w:pPr>
            <w:r w:rsidRPr="00946A92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 xml:space="preserve">По виду графика теоретические данные не совпадают с экспериментальными, что вызвано отличием работы реальных компонентов от их модуляции и их </w:t>
            </w:r>
            <w:proofErr w:type="spellStart"/>
            <w:r w:rsidRPr="00946A92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>неидеальностью</w:t>
            </w:r>
            <w:proofErr w:type="spellEnd"/>
          </w:p>
          <w:p w:rsidR="00107990" w:rsidRPr="00830385" w:rsidRDefault="00107990" w:rsidP="003C27EE">
            <w:pPr>
              <w:jc w:val="center"/>
              <w:rPr>
                <w:rFonts w:ascii="GOST type A" w:hAnsi="GOST type A"/>
                <w:i/>
                <w:sz w:val="30"/>
                <w:szCs w:val="30"/>
              </w:rPr>
            </w:pPr>
          </w:p>
        </w:tc>
      </w:tr>
      <w:tr w:rsidR="006302C3" w:rsidRPr="006302C3" w:rsidTr="00636B6E">
        <w:trPr>
          <w:trHeight w:val="449"/>
        </w:trPr>
        <w:tc>
          <w:tcPr>
            <w:tcW w:w="15027" w:type="dxa"/>
            <w:gridSpan w:val="3"/>
            <w:vAlign w:val="center"/>
          </w:tcPr>
          <w:p w:rsidR="006302C3" w:rsidRPr="006302C3" w:rsidRDefault="006302C3" w:rsidP="003C27EE">
            <w:pPr>
              <w:jc w:val="center"/>
              <w:rPr>
                <w:rFonts w:ascii="GOST type A" w:hAnsi="GOST type A"/>
                <w:i/>
                <w:sz w:val="30"/>
                <w:szCs w:val="30"/>
              </w:rPr>
            </w:pPr>
            <w:r w:rsidRPr="00830385">
              <w:rPr>
                <w:rFonts w:ascii="GOST type A" w:hAnsi="GOST type A"/>
                <w:i/>
                <w:sz w:val="32"/>
                <w:szCs w:val="32"/>
              </w:rPr>
              <w:t xml:space="preserve">Выходной сигнал </w:t>
            </w:r>
            <w:r>
              <w:rPr>
                <w:rFonts w:ascii="GOST type A" w:hAnsi="GOST type A"/>
                <w:i/>
                <w:sz w:val="32"/>
                <w:szCs w:val="32"/>
              </w:rPr>
              <w:t>на нагрузке</w:t>
            </w:r>
            <w:r w:rsidRPr="006302C3">
              <w:rPr>
                <w:rFonts w:ascii="GOST type A" w:hAnsi="GOST type A"/>
                <w:i/>
                <w:sz w:val="32"/>
                <w:szCs w:val="32"/>
              </w:rPr>
              <w:t xml:space="preserve"> (</w:t>
            </w:r>
            <w:r w:rsidR="00142522">
              <w:rPr>
                <w:rFonts w:ascii="GOST type A" w:hAnsi="GOST type A"/>
                <w:i/>
                <w:sz w:val="32"/>
                <w:szCs w:val="32"/>
              </w:rPr>
              <w:t>масштабированный</w:t>
            </w:r>
            <w:r>
              <w:rPr>
                <w:rFonts w:ascii="GOST type A" w:hAnsi="GOST type A"/>
                <w:i/>
                <w:sz w:val="32"/>
                <w:szCs w:val="32"/>
              </w:rPr>
              <w:t>)</w:t>
            </w:r>
          </w:p>
        </w:tc>
      </w:tr>
      <w:tr w:rsidR="006302C3" w:rsidRPr="006302C3" w:rsidTr="006302C3">
        <w:trPr>
          <w:trHeight w:val="2679"/>
        </w:trPr>
        <w:tc>
          <w:tcPr>
            <w:tcW w:w="5388" w:type="dxa"/>
            <w:vAlign w:val="center"/>
          </w:tcPr>
          <w:p w:rsidR="006302C3" w:rsidRDefault="00636B6E" w:rsidP="00107990">
            <w:pPr>
              <w:jc w:val="center"/>
              <w:rPr>
                <w:rFonts w:ascii="GOST type A" w:hAnsi="GOST type A"/>
                <w:i/>
                <w:noProof/>
                <w:sz w:val="32"/>
                <w:szCs w:val="32"/>
              </w:rPr>
            </w:pPr>
            <w:r w:rsidRPr="00636B6E">
              <w:rPr>
                <w:rFonts w:ascii="GOST type A" w:hAnsi="GOST type A"/>
                <w:i/>
                <w:noProof/>
                <w:sz w:val="32"/>
                <w:szCs w:val="32"/>
              </w:rPr>
              <w:drawing>
                <wp:inline distT="0" distB="0" distL="0" distR="0" wp14:anchorId="5DC3223E" wp14:editId="0176B56E">
                  <wp:extent cx="3284220" cy="1685925"/>
                  <wp:effectExtent l="0" t="0" r="5080" b="3175"/>
                  <wp:docPr id="10614920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4920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22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vAlign w:val="center"/>
          </w:tcPr>
          <w:p w:rsidR="006302C3" w:rsidRDefault="00734E0C" w:rsidP="00107990">
            <w:pPr>
              <w:jc w:val="center"/>
              <w:rPr>
                <w:rFonts w:ascii="GOST type A" w:hAnsi="GOST type A"/>
                <w:i/>
                <w:noProof/>
                <w:sz w:val="32"/>
                <w:szCs w:val="32"/>
              </w:rPr>
            </w:pPr>
            <w:r w:rsidRPr="00734E0C">
              <w:rPr>
                <w:rFonts w:ascii="GOST type A" w:hAnsi="GOST type A"/>
                <w:i/>
                <w:noProof/>
                <w:sz w:val="32"/>
                <w:szCs w:val="32"/>
              </w:rPr>
              <w:drawing>
                <wp:inline distT="0" distB="0" distL="0" distR="0" wp14:anchorId="641EB792" wp14:editId="6324A036">
                  <wp:extent cx="2832735" cy="1727200"/>
                  <wp:effectExtent l="0" t="0" r="0" b="0"/>
                  <wp:docPr id="8423416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3416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  <w:vAlign w:val="center"/>
          </w:tcPr>
          <w:p w:rsidR="008D50BB" w:rsidRDefault="008D50BB" w:rsidP="008D50BB">
            <w:pPr>
              <w:spacing w:after="240"/>
            </w:pPr>
          </w:p>
          <w:p w:rsidR="006302C3" w:rsidRPr="005C5BA1" w:rsidRDefault="005C5BA1" w:rsidP="005C5BA1">
            <w:pPr>
              <w:pStyle w:val="a4"/>
              <w:spacing w:before="0" w:beforeAutospacing="0" w:after="0" w:afterAutospacing="0" w:line="360" w:lineRule="auto"/>
              <w:ind w:left="113"/>
              <w:jc w:val="center"/>
              <w:rPr>
                <w:rFonts w:ascii="GOST type A" w:hAnsi="GOST type A"/>
                <w:color w:val="000000"/>
              </w:rPr>
            </w:pPr>
            <w:r w:rsidRPr="00946A92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>По виду графика теоретические данные</w:t>
            </w:r>
            <w:r w:rsidR="00621F00" w:rsidRPr="00621F00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 xml:space="preserve"> (</w:t>
            </w:r>
            <w:proofErr w:type="spellStart"/>
            <w:r w:rsidR="00621F00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  <w:lang w:val="en-US"/>
              </w:rPr>
              <w:t>Vampl</w:t>
            </w:r>
            <w:proofErr w:type="spellEnd"/>
            <w:r w:rsidR="00621F00" w:rsidRPr="00621F00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 xml:space="preserve"> = 6,31</w:t>
            </w:r>
            <w:r w:rsidR="00621F00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  <w:lang w:val="en-US"/>
              </w:rPr>
              <w:t>V</w:t>
            </w:r>
            <w:r w:rsidR="00621F00" w:rsidRPr="00621F00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>)</w:t>
            </w:r>
            <w:r w:rsidRPr="00946A92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 xml:space="preserve"> не совпадают с экспериментальными</w:t>
            </w:r>
            <w:r w:rsidR="00621F00" w:rsidRPr="00621F00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 xml:space="preserve"> (</w:t>
            </w:r>
            <w:proofErr w:type="spellStart"/>
            <w:r w:rsidR="00621F00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  <w:lang w:val="en-US"/>
              </w:rPr>
              <w:t>Vampl</w:t>
            </w:r>
            <w:proofErr w:type="spellEnd"/>
            <w:r w:rsidR="00621F00" w:rsidRPr="00621F00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 xml:space="preserve"> = </w:t>
            </w:r>
            <w:r w:rsidR="00734E0C" w:rsidRPr="00734E0C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>5,2</w:t>
            </w:r>
            <w:r w:rsidR="00621F00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  <w:lang w:val="en-US"/>
              </w:rPr>
              <w:t>V</w:t>
            </w:r>
            <w:r w:rsidR="00621F00" w:rsidRPr="005A43B7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>)</w:t>
            </w:r>
            <w:r w:rsidRPr="00946A92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 xml:space="preserve">, что вызвано отличием работы реальных компонентов от их модуляции и их </w:t>
            </w:r>
            <w:proofErr w:type="spellStart"/>
            <w:r w:rsidRPr="00946A92"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>неидеальность</w:t>
            </w:r>
            <w:r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>ю</w:t>
            </w:r>
            <w:proofErr w:type="spellEnd"/>
            <w:r>
              <w:rPr>
                <w:rFonts w:ascii="GOST type A" w:hAnsi="GOST type A" w:cs="Arial"/>
                <w:i/>
                <w:iCs/>
                <w:color w:val="000000"/>
                <w:sz w:val="31"/>
                <w:szCs w:val="31"/>
              </w:rPr>
              <w:t>.</w:t>
            </w:r>
          </w:p>
        </w:tc>
      </w:tr>
    </w:tbl>
    <w:p w:rsidR="00173A59" w:rsidRPr="00830385" w:rsidRDefault="00173A59" w:rsidP="00FA1F03">
      <w:pPr>
        <w:rPr>
          <w:rFonts w:ascii="GOST type A" w:hAnsi="GOST type A"/>
          <w:i/>
          <w:sz w:val="11"/>
          <w:szCs w:val="4"/>
        </w:rPr>
      </w:pPr>
    </w:p>
    <w:sectPr w:rsidR="00173A59" w:rsidRPr="00830385" w:rsidSect="004324D2">
      <w:pgSz w:w="15840" w:h="12240" w:orient="landscape"/>
      <w:pgMar w:top="142" w:right="720" w:bottom="4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96"/>
    <w:rsid w:val="000970B2"/>
    <w:rsid w:val="000F6DD9"/>
    <w:rsid w:val="00100BC4"/>
    <w:rsid w:val="00107990"/>
    <w:rsid w:val="00122339"/>
    <w:rsid w:val="0013372A"/>
    <w:rsid w:val="00142522"/>
    <w:rsid w:val="00151042"/>
    <w:rsid w:val="001514B2"/>
    <w:rsid w:val="00152C97"/>
    <w:rsid w:val="00173A59"/>
    <w:rsid w:val="001B27B0"/>
    <w:rsid w:val="001B6992"/>
    <w:rsid w:val="0025341A"/>
    <w:rsid w:val="002641E2"/>
    <w:rsid w:val="0027779B"/>
    <w:rsid w:val="0028204F"/>
    <w:rsid w:val="002B1EAC"/>
    <w:rsid w:val="00306C44"/>
    <w:rsid w:val="0032506A"/>
    <w:rsid w:val="00333674"/>
    <w:rsid w:val="00370A8F"/>
    <w:rsid w:val="00385906"/>
    <w:rsid w:val="003B10CD"/>
    <w:rsid w:val="003B42EC"/>
    <w:rsid w:val="003B5016"/>
    <w:rsid w:val="003B7504"/>
    <w:rsid w:val="003C27EE"/>
    <w:rsid w:val="004246AF"/>
    <w:rsid w:val="004324D2"/>
    <w:rsid w:val="004632FF"/>
    <w:rsid w:val="00480666"/>
    <w:rsid w:val="00495284"/>
    <w:rsid w:val="004F0659"/>
    <w:rsid w:val="004F50A9"/>
    <w:rsid w:val="0050475F"/>
    <w:rsid w:val="00507A37"/>
    <w:rsid w:val="00565B9E"/>
    <w:rsid w:val="00580A9D"/>
    <w:rsid w:val="005A43B7"/>
    <w:rsid w:val="005C5BA1"/>
    <w:rsid w:val="005E58D0"/>
    <w:rsid w:val="00607D05"/>
    <w:rsid w:val="00621F00"/>
    <w:rsid w:val="006247E5"/>
    <w:rsid w:val="006302C3"/>
    <w:rsid w:val="00636B6E"/>
    <w:rsid w:val="00653280"/>
    <w:rsid w:val="006D1A5D"/>
    <w:rsid w:val="0071356E"/>
    <w:rsid w:val="00734E0C"/>
    <w:rsid w:val="00735B79"/>
    <w:rsid w:val="007824B3"/>
    <w:rsid w:val="007E301F"/>
    <w:rsid w:val="00830385"/>
    <w:rsid w:val="00831F5D"/>
    <w:rsid w:val="008607DF"/>
    <w:rsid w:val="008668B7"/>
    <w:rsid w:val="008A6C43"/>
    <w:rsid w:val="008D50BB"/>
    <w:rsid w:val="008E348B"/>
    <w:rsid w:val="00946A92"/>
    <w:rsid w:val="00956236"/>
    <w:rsid w:val="00992300"/>
    <w:rsid w:val="009971F0"/>
    <w:rsid w:val="009E711E"/>
    <w:rsid w:val="00A12843"/>
    <w:rsid w:val="00A238E9"/>
    <w:rsid w:val="00A407F1"/>
    <w:rsid w:val="00AA6275"/>
    <w:rsid w:val="00AA70DB"/>
    <w:rsid w:val="00AF04F9"/>
    <w:rsid w:val="00B00FB2"/>
    <w:rsid w:val="00B02E08"/>
    <w:rsid w:val="00B45FA6"/>
    <w:rsid w:val="00B91A6C"/>
    <w:rsid w:val="00BF76E5"/>
    <w:rsid w:val="00C278A1"/>
    <w:rsid w:val="00C27D49"/>
    <w:rsid w:val="00C549F5"/>
    <w:rsid w:val="00D61842"/>
    <w:rsid w:val="00DE3F84"/>
    <w:rsid w:val="00E4210F"/>
    <w:rsid w:val="00E50CEC"/>
    <w:rsid w:val="00ED7AFB"/>
    <w:rsid w:val="00EE2B96"/>
    <w:rsid w:val="00F3746D"/>
    <w:rsid w:val="00F613CD"/>
    <w:rsid w:val="00F86EDF"/>
    <w:rsid w:val="00F92124"/>
    <w:rsid w:val="00FA1F03"/>
    <w:rsid w:val="00FA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3288A"/>
  <w15:chartTrackingRefBased/>
  <w15:docId w15:val="{09BBA433-5594-4335-86D9-88491AAA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D50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Naumov</dc:creator>
  <cp:keywords/>
  <dc:description/>
  <cp:lastModifiedBy>Максим Советников</cp:lastModifiedBy>
  <cp:revision>8</cp:revision>
  <dcterms:created xsi:type="dcterms:W3CDTF">2024-12-14T15:11:00Z</dcterms:created>
  <dcterms:modified xsi:type="dcterms:W3CDTF">2024-12-20T14:58:00Z</dcterms:modified>
</cp:coreProperties>
</file>