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Pr="002C7820" w:rsidRDefault="00411220">
      <w:pPr>
        <w:pStyle w:val="1"/>
        <w:rPr>
          <w:color w:val="000000" w:themeColor="text1"/>
        </w:rPr>
      </w:pPr>
      <w:bookmarkStart w:id="0" w:name="_Toc133945387"/>
      <w:bookmarkStart w:id="1" w:name="_GoBack"/>
      <w:r w:rsidRPr="002C7820">
        <w:rPr>
          <w:color w:val="000000" w:themeColor="text1"/>
        </w:rPr>
        <w:t>主題三</w:t>
      </w:r>
      <w:r w:rsidRPr="002C7820">
        <w:rPr>
          <w:color w:val="000000" w:themeColor="text1"/>
        </w:rPr>
        <w:t>:</w:t>
      </w:r>
      <w:r w:rsidRPr="002C7820">
        <w:rPr>
          <w:color w:val="000000" w:themeColor="text1"/>
        </w:rPr>
        <w:t>犯罪測量</w:t>
      </w:r>
      <w:r w:rsidRPr="002C7820">
        <w:rPr>
          <w:color w:val="000000" w:themeColor="text1"/>
        </w:rPr>
        <w:t>★★★</w:t>
      </w:r>
      <w:bookmarkEnd w:id="0"/>
    </w:p>
    <w:sdt>
      <w:sdtPr>
        <w:rPr>
          <w:color w:val="000000" w:themeColor="text1"/>
          <w:lang w:val="zh-TW"/>
        </w:rPr>
        <w:id w:val="-976454785"/>
        <w:docPartObj>
          <w:docPartGallery w:val="Table of Contents"/>
          <w:docPartUnique/>
        </w:docPartObj>
      </w:sdtPr>
      <w:sdtEndPr>
        <w:rPr>
          <w:rFonts w:ascii="新細明體" w:eastAsia="新細明體" w:hAnsi="新細明體" w:cs="新細明體"/>
          <w:b/>
          <w:bCs/>
          <w:sz w:val="24"/>
          <w:szCs w:val="24"/>
        </w:rPr>
      </w:sdtEndPr>
      <w:sdtContent>
        <w:p w:rsidR="002C7820" w:rsidRPr="002C7820" w:rsidRDefault="002C7820">
          <w:pPr>
            <w:pStyle w:val="a3"/>
            <w:rPr>
              <w:color w:val="000000" w:themeColor="text1"/>
            </w:rPr>
          </w:pPr>
          <w:r w:rsidRPr="002C7820">
            <w:rPr>
              <w:color w:val="000000" w:themeColor="text1"/>
              <w:lang w:val="zh-TW"/>
            </w:rPr>
            <w:t>目錄</w:t>
          </w:r>
        </w:p>
        <w:p w:rsidR="002C7820" w:rsidRPr="002C7820" w:rsidRDefault="002C7820">
          <w:pPr>
            <w:pStyle w:val="11"/>
            <w:tabs>
              <w:tab w:val="right" w:leader="dot" w:pos="8296"/>
            </w:tabs>
            <w:rPr>
              <w:noProof/>
              <w:color w:val="000000" w:themeColor="text1"/>
            </w:rPr>
          </w:pPr>
          <w:r w:rsidRPr="002C7820">
            <w:rPr>
              <w:color w:val="000000" w:themeColor="text1"/>
            </w:rPr>
            <w:fldChar w:fldCharType="begin"/>
          </w:r>
          <w:r w:rsidRPr="002C7820">
            <w:rPr>
              <w:color w:val="000000" w:themeColor="text1"/>
            </w:rPr>
            <w:instrText xml:space="preserve"> TOC \o "1-3" \h \z \u </w:instrText>
          </w:r>
          <w:r w:rsidRPr="002C7820">
            <w:rPr>
              <w:color w:val="000000" w:themeColor="text1"/>
            </w:rPr>
            <w:fldChar w:fldCharType="separate"/>
          </w:r>
          <w:hyperlink w:anchor="_Toc133945387" w:history="1">
            <w:r w:rsidRPr="002C7820">
              <w:rPr>
                <w:rStyle w:val="a4"/>
                <w:rFonts w:hint="eastAsia"/>
                <w:noProof/>
                <w:color w:val="000000" w:themeColor="text1"/>
              </w:rPr>
              <w:t>主題三</w:t>
            </w:r>
            <w:r w:rsidRPr="002C7820">
              <w:rPr>
                <w:rStyle w:val="a4"/>
                <w:noProof/>
                <w:color w:val="000000" w:themeColor="text1"/>
              </w:rPr>
              <w:t>:</w:t>
            </w:r>
            <w:r w:rsidRPr="002C7820">
              <w:rPr>
                <w:rStyle w:val="a4"/>
                <w:rFonts w:hint="eastAsia"/>
                <w:noProof/>
                <w:color w:val="000000" w:themeColor="text1"/>
              </w:rPr>
              <w:t>犯罪測量★★★</w:t>
            </w:r>
            <w:r w:rsidRPr="002C7820">
              <w:rPr>
                <w:noProof/>
                <w:webHidden/>
                <w:color w:val="000000" w:themeColor="text1"/>
              </w:rPr>
              <w:tab/>
            </w:r>
            <w:r w:rsidRPr="002C7820">
              <w:rPr>
                <w:noProof/>
                <w:webHidden/>
                <w:color w:val="000000" w:themeColor="text1"/>
              </w:rPr>
              <w:fldChar w:fldCharType="begin"/>
            </w:r>
            <w:r w:rsidRPr="002C7820">
              <w:rPr>
                <w:noProof/>
                <w:webHidden/>
                <w:color w:val="000000" w:themeColor="text1"/>
              </w:rPr>
              <w:instrText xml:space="preserve"> PAGEREF _Toc133945387 \h </w:instrText>
            </w:r>
            <w:r w:rsidRPr="002C7820">
              <w:rPr>
                <w:noProof/>
                <w:webHidden/>
                <w:color w:val="000000" w:themeColor="text1"/>
              </w:rPr>
            </w:r>
            <w:r w:rsidRPr="002C7820">
              <w:rPr>
                <w:noProof/>
                <w:webHidden/>
                <w:color w:val="000000" w:themeColor="text1"/>
              </w:rPr>
              <w:fldChar w:fldCharType="separate"/>
            </w:r>
            <w:r w:rsidRPr="002C7820">
              <w:rPr>
                <w:noProof/>
                <w:webHidden/>
                <w:color w:val="000000" w:themeColor="text1"/>
              </w:rPr>
              <w:t>1</w:t>
            </w:r>
            <w:r w:rsidRPr="002C7820">
              <w:rPr>
                <w:noProof/>
                <w:webHidden/>
                <w:color w:val="000000" w:themeColor="text1"/>
              </w:rPr>
              <w:fldChar w:fldCharType="end"/>
            </w:r>
          </w:hyperlink>
        </w:p>
        <w:p w:rsidR="002C7820" w:rsidRPr="002C7820" w:rsidRDefault="002C7820">
          <w:pPr>
            <w:pStyle w:val="21"/>
            <w:tabs>
              <w:tab w:val="right" w:leader="dot" w:pos="8296"/>
            </w:tabs>
            <w:rPr>
              <w:noProof/>
              <w:color w:val="000000" w:themeColor="text1"/>
            </w:rPr>
          </w:pPr>
          <w:hyperlink w:anchor="_Toc133945388" w:history="1">
            <w:r w:rsidRPr="002C7820">
              <w:rPr>
                <w:rStyle w:val="a4"/>
                <w:rFonts w:hint="eastAsia"/>
                <w:noProof/>
                <w:color w:val="000000" w:themeColor="text1"/>
              </w:rPr>
              <w:t>壹、犯罪測量之目的：</w:t>
            </w:r>
            <w:r w:rsidRPr="002C7820">
              <w:rPr>
                <w:noProof/>
                <w:webHidden/>
                <w:color w:val="000000" w:themeColor="text1"/>
              </w:rPr>
              <w:tab/>
            </w:r>
            <w:r w:rsidRPr="002C7820">
              <w:rPr>
                <w:noProof/>
                <w:webHidden/>
                <w:color w:val="000000" w:themeColor="text1"/>
              </w:rPr>
              <w:fldChar w:fldCharType="begin"/>
            </w:r>
            <w:r w:rsidRPr="002C7820">
              <w:rPr>
                <w:noProof/>
                <w:webHidden/>
                <w:color w:val="000000" w:themeColor="text1"/>
              </w:rPr>
              <w:instrText xml:space="preserve"> PAGEREF _Toc133945388 \h </w:instrText>
            </w:r>
            <w:r w:rsidRPr="002C7820">
              <w:rPr>
                <w:noProof/>
                <w:webHidden/>
                <w:color w:val="000000" w:themeColor="text1"/>
              </w:rPr>
            </w:r>
            <w:r w:rsidRPr="002C7820">
              <w:rPr>
                <w:noProof/>
                <w:webHidden/>
                <w:color w:val="000000" w:themeColor="text1"/>
              </w:rPr>
              <w:fldChar w:fldCharType="separate"/>
            </w:r>
            <w:r w:rsidRPr="002C7820">
              <w:rPr>
                <w:noProof/>
                <w:webHidden/>
                <w:color w:val="000000" w:themeColor="text1"/>
              </w:rPr>
              <w:t>1</w:t>
            </w:r>
            <w:r w:rsidRPr="002C7820">
              <w:rPr>
                <w:noProof/>
                <w:webHidden/>
                <w:color w:val="000000" w:themeColor="text1"/>
              </w:rPr>
              <w:fldChar w:fldCharType="end"/>
            </w:r>
          </w:hyperlink>
        </w:p>
        <w:p w:rsidR="002C7820" w:rsidRPr="002C7820" w:rsidRDefault="002C7820">
          <w:pPr>
            <w:pStyle w:val="21"/>
            <w:tabs>
              <w:tab w:val="right" w:leader="dot" w:pos="8296"/>
            </w:tabs>
            <w:rPr>
              <w:noProof/>
              <w:color w:val="000000" w:themeColor="text1"/>
            </w:rPr>
          </w:pPr>
          <w:hyperlink w:anchor="_Toc133945389" w:history="1">
            <w:r w:rsidRPr="002C7820">
              <w:rPr>
                <w:rStyle w:val="a4"/>
                <w:rFonts w:hint="eastAsia"/>
                <w:noProof/>
                <w:color w:val="000000" w:themeColor="text1"/>
              </w:rPr>
              <w:t>貳、犯罪測量的方法：★★★</w:t>
            </w:r>
            <w:r w:rsidRPr="002C7820">
              <w:rPr>
                <w:noProof/>
                <w:webHidden/>
                <w:color w:val="000000" w:themeColor="text1"/>
              </w:rPr>
              <w:tab/>
            </w:r>
            <w:r w:rsidRPr="002C7820">
              <w:rPr>
                <w:noProof/>
                <w:webHidden/>
                <w:color w:val="000000" w:themeColor="text1"/>
              </w:rPr>
              <w:fldChar w:fldCharType="begin"/>
            </w:r>
            <w:r w:rsidRPr="002C7820">
              <w:rPr>
                <w:noProof/>
                <w:webHidden/>
                <w:color w:val="000000" w:themeColor="text1"/>
              </w:rPr>
              <w:instrText xml:space="preserve"> PAGEREF _Toc133945389 \h </w:instrText>
            </w:r>
            <w:r w:rsidRPr="002C7820">
              <w:rPr>
                <w:noProof/>
                <w:webHidden/>
                <w:color w:val="000000" w:themeColor="text1"/>
              </w:rPr>
            </w:r>
            <w:r w:rsidRPr="002C7820">
              <w:rPr>
                <w:noProof/>
                <w:webHidden/>
                <w:color w:val="000000" w:themeColor="text1"/>
              </w:rPr>
              <w:fldChar w:fldCharType="separate"/>
            </w:r>
            <w:r w:rsidRPr="002C7820">
              <w:rPr>
                <w:noProof/>
                <w:webHidden/>
                <w:color w:val="000000" w:themeColor="text1"/>
              </w:rPr>
              <w:t>1</w:t>
            </w:r>
            <w:r w:rsidRPr="002C7820">
              <w:rPr>
                <w:noProof/>
                <w:webHidden/>
                <w:color w:val="000000" w:themeColor="text1"/>
              </w:rPr>
              <w:fldChar w:fldCharType="end"/>
            </w:r>
          </w:hyperlink>
        </w:p>
        <w:p w:rsidR="002C7820" w:rsidRPr="002C7820" w:rsidRDefault="002C7820">
          <w:pPr>
            <w:pStyle w:val="31"/>
            <w:tabs>
              <w:tab w:val="right" w:leader="dot" w:pos="8296"/>
            </w:tabs>
            <w:rPr>
              <w:noProof/>
              <w:color w:val="000000" w:themeColor="text1"/>
            </w:rPr>
          </w:pPr>
          <w:hyperlink w:anchor="_Toc133945390" w:history="1">
            <w:r w:rsidRPr="002C7820">
              <w:rPr>
                <w:rStyle w:val="a4"/>
                <w:rFonts w:hint="eastAsia"/>
                <w:noProof/>
                <w:color w:val="000000" w:themeColor="text1"/>
              </w:rPr>
              <w:t>一、官方統計：</w:t>
            </w:r>
            <w:r w:rsidRPr="002C7820">
              <w:rPr>
                <w:noProof/>
                <w:webHidden/>
                <w:color w:val="000000" w:themeColor="text1"/>
              </w:rPr>
              <w:tab/>
            </w:r>
            <w:r w:rsidRPr="002C7820">
              <w:rPr>
                <w:noProof/>
                <w:webHidden/>
                <w:color w:val="000000" w:themeColor="text1"/>
              </w:rPr>
              <w:fldChar w:fldCharType="begin"/>
            </w:r>
            <w:r w:rsidRPr="002C7820">
              <w:rPr>
                <w:noProof/>
                <w:webHidden/>
                <w:color w:val="000000" w:themeColor="text1"/>
              </w:rPr>
              <w:instrText xml:space="preserve"> PAGEREF _Toc133945390 \h </w:instrText>
            </w:r>
            <w:r w:rsidRPr="002C7820">
              <w:rPr>
                <w:noProof/>
                <w:webHidden/>
                <w:color w:val="000000" w:themeColor="text1"/>
              </w:rPr>
            </w:r>
            <w:r w:rsidRPr="002C7820">
              <w:rPr>
                <w:noProof/>
                <w:webHidden/>
                <w:color w:val="000000" w:themeColor="text1"/>
              </w:rPr>
              <w:fldChar w:fldCharType="separate"/>
            </w:r>
            <w:r w:rsidRPr="002C7820">
              <w:rPr>
                <w:noProof/>
                <w:webHidden/>
                <w:color w:val="000000" w:themeColor="text1"/>
              </w:rPr>
              <w:t>1</w:t>
            </w:r>
            <w:r w:rsidRPr="002C7820">
              <w:rPr>
                <w:noProof/>
                <w:webHidden/>
                <w:color w:val="000000" w:themeColor="text1"/>
              </w:rPr>
              <w:fldChar w:fldCharType="end"/>
            </w:r>
          </w:hyperlink>
        </w:p>
        <w:p w:rsidR="002C7820" w:rsidRPr="002C7820" w:rsidRDefault="002C7820">
          <w:pPr>
            <w:pStyle w:val="31"/>
            <w:tabs>
              <w:tab w:val="right" w:leader="dot" w:pos="8296"/>
            </w:tabs>
            <w:rPr>
              <w:noProof/>
              <w:color w:val="000000" w:themeColor="text1"/>
            </w:rPr>
          </w:pPr>
          <w:hyperlink w:anchor="_Toc133945391" w:history="1">
            <w:r w:rsidRPr="002C7820">
              <w:rPr>
                <w:rStyle w:val="a4"/>
                <w:rFonts w:hint="eastAsia"/>
                <w:noProof/>
                <w:color w:val="000000" w:themeColor="text1"/>
              </w:rPr>
              <w:t>二、自陳報告：</w:t>
            </w:r>
            <w:r w:rsidRPr="002C7820">
              <w:rPr>
                <w:noProof/>
                <w:webHidden/>
                <w:color w:val="000000" w:themeColor="text1"/>
              </w:rPr>
              <w:tab/>
            </w:r>
            <w:r w:rsidRPr="002C7820">
              <w:rPr>
                <w:noProof/>
                <w:webHidden/>
                <w:color w:val="000000" w:themeColor="text1"/>
              </w:rPr>
              <w:fldChar w:fldCharType="begin"/>
            </w:r>
            <w:r w:rsidRPr="002C7820">
              <w:rPr>
                <w:noProof/>
                <w:webHidden/>
                <w:color w:val="000000" w:themeColor="text1"/>
              </w:rPr>
              <w:instrText xml:space="preserve"> PAGEREF _Toc133945391 \h </w:instrText>
            </w:r>
            <w:r w:rsidRPr="002C7820">
              <w:rPr>
                <w:noProof/>
                <w:webHidden/>
                <w:color w:val="000000" w:themeColor="text1"/>
              </w:rPr>
            </w:r>
            <w:r w:rsidRPr="002C7820">
              <w:rPr>
                <w:noProof/>
                <w:webHidden/>
                <w:color w:val="000000" w:themeColor="text1"/>
              </w:rPr>
              <w:fldChar w:fldCharType="separate"/>
            </w:r>
            <w:r w:rsidRPr="002C7820">
              <w:rPr>
                <w:noProof/>
                <w:webHidden/>
                <w:color w:val="000000" w:themeColor="text1"/>
              </w:rPr>
              <w:t>2</w:t>
            </w:r>
            <w:r w:rsidRPr="002C7820">
              <w:rPr>
                <w:noProof/>
                <w:webHidden/>
                <w:color w:val="000000" w:themeColor="text1"/>
              </w:rPr>
              <w:fldChar w:fldCharType="end"/>
            </w:r>
          </w:hyperlink>
        </w:p>
        <w:p w:rsidR="002C7820" w:rsidRPr="002C7820" w:rsidRDefault="002C7820">
          <w:pPr>
            <w:pStyle w:val="31"/>
            <w:tabs>
              <w:tab w:val="right" w:leader="dot" w:pos="8296"/>
            </w:tabs>
            <w:rPr>
              <w:noProof/>
              <w:color w:val="000000" w:themeColor="text1"/>
            </w:rPr>
          </w:pPr>
          <w:hyperlink w:anchor="_Toc133945392" w:history="1">
            <w:r w:rsidRPr="002C7820">
              <w:rPr>
                <w:rStyle w:val="a4"/>
                <w:rFonts w:hint="eastAsia"/>
                <w:noProof/>
                <w:color w:val="000000" w:themeColor="text1"/>
              </w:rPr>
              <w:t>三、被害者調查：</w:t>
            </w:r>
            <w:r w:rsidRPr="002C7820">
              <w:rPr>
                <w:noProof/>
                <w:webHidden/>
                <w:color w:val="000000" w:themeColor="text1"/>
              </w:rPr>
              <w:tab/>
            </w:r>
            <w:r w:rsidRPr="002C7820">
              <w:rPr>
                <w:noProof/>
                <w:webHidden/>
                <w:color w:val="000000" w:themeColor="text1"/>
              </w:rPr>
              <w:fldChar w:fldCharType="begin"/>
            </w:r>
            <w:r w:rsidRPr="002C7820">
              <w:rPr>
                <w:noProof/>
                <w:webHidden/>
                <w:color w:val="000000" w:themeColor="text1"/>
              </w:rPr>
              <w:instrText xml:space="preserve"> PAGEREF _Toc133945392 \h </w:instrText>
            </w:r>
            <w:r w:rsidRPr="002C7820">
              <w:rPr>
                <w:noProof/>
                <w:webHidden/>
                <w:color w:val="000000" w:themeColor="text1"/>
              </w:rPr>
            </w:r>
            <w:r w:rsidRPr="002C7820">
              <w:rPr>
                <w:noProof/>
                <w:webHidden/>
                <w:color w:val="000000" w:themeColor="text1"/>
              </w:rPr>
              <w:fldChar w:fldCharType="separate"/>
            </w:r>
            <w:r w:rsidRPr="002C7820">
              <w:rPr>
                <w:noProof/>
                <w:webHidden/>
                <w:color w:val="000000" w:themeColor="text1"/>
              </w:rPr>
              <w:t>3</w:t>
            </w:r>
            <w:r w:rsidRPr="002C7820">
              <w:rPr>
                <w:noProof/>
                <w:webHidden/>
                <w:color w:val="000000" w:themeColor="text1"/>
              </w:rPr>
              <w:fldChar w:fldCharType="end"/>
            </w:r>
          </w:hyperlink>
        </w:p>
        <w:p w:rsidR="002C7820" w:rsidRPr="002C7820" w:rsidRDefault="002C7820">
          <w:pPr>
            <w:pStyle w:val="21"/>
            <w:tabs>
              <w:tab w:val="right" w:leader="dot" w:pos="8296"/>
            </w:tabs>
            <w:rPr>
              <w:noProof/>
              <w:color w:val="000000" w:themeColor="text1"/>
            </w:rPr>
          </w:pPr>
          <w:hyperlink w:anchor="_Toc133945393" w:history="1">
            <w:r w:rsidRPr="002C7820">
              <w:rPr>
                <w:rStyle w:val="a4"/>
                <w:rFonts w:hint="eastAsia"/>
                <w:noProof/>
                <w:color w:val="000000" w:themeColor="text1"/>
              </w:rPr>
              <w:t>参、犯罪測量的困境</w:t>
            </w:r>
            <w:r w:rsidRPr="002C7820">
              <w:rPr>
                <w:rStyle w:val="a4"/>
                <w:noProof/>
                <w:color w:val="000000" w:themeColor="text1"/>
              </w:rPr>
              <w:t>(</w:t>
            </w:r>
            <w:r w:rsidRPr="002C7820">
              <w:rPr>
                <w:rStyle w:val="a4"/>
                <w:rFonts w:hint="eastAsia"/>
                <w:noProof/>
                <w:color w:val="000000" w:themeColor="text1"/>
              </w:rPr>
              <w:t>難處</w:t>
            </w:r>
            <w:r w:rsidRPr="002C7820">
              <w:rPr>
                <w:rStyle w:val="a4"/>
                <w:noProof/>
                <w:color w:val="000000" w:themeColor="text1"/>
              </w:rPr>
              <w:t>):</w:t>
            </w:r>
            <w:r w:rsidRPr="002C7820">
              <w:rPr>
                <w:noProof/>
                <w:webHidden/>
                <w:color w:val="000000" w:themeColor="text1"/>
              </w:rPr>
              <w:tab/>
            </w:r>
            <w:r w:rsidRPr="002C7820">
              <w:rPr>
                <w:noProof/>
                <w:webHidden/>
                <w:color w:val="000000" w:themeColor="text1"/>
              </w:rPr>
              <w:fldChar w:fldCharType="begin"/>
            </w:r>
            <w:r w:rsidRPr="002C7820">
              <w:rPr>
                <w:noProof/>
                <w:webHidden/>
                <w:color w:val="000000" w:themeColor="text1"/>
              </w:rPr>
              <w:instrText xml:space="preserve"> PAGEREF _Toc133945393 \h </w:instrText>
            </w:r>
            <w:r w:rsidRPr="002C7820">
              <w:rPr>
                <w:noProof/>
                <w:webHidden/>
                <w:color w:val="000000" w:themeColor="text1"/>
              </w:rPr>
            </w:r>
            <w:r w:rsidRPr="002C7820">
              <w:rPr>
                <w:noProof/>
                <w:webHidden/>
                <w:color w:val="000000" w:themeColor="text1"/>
              </w:rPr>
              <w:fldChar w:fldCharType="separate"/>
            </w:r>
            <w:r w:rsidRPr="002C7820">
              <w:rPr>
                <w:noProof/>
                <w:webHidden/>
                <w:color w:val="000000" w:themeColor="text1"/>
              </w:rPr>
              <w:t>3</w:t>
            </w:r>
            <w:r w:rsidRPr="002C7820">
              <w:rPr>
                <w:noProof/>
                <w:webHidden/>
                <w:color w:val="000000" w:themeColor="text1"/>
              </w:rPr>
              <w:fldChar w:fldCharType="end"/>
            </w:r>
          </w:hyperlink>
        </w:p>
        <w:p w:rsidR="002C7820" w:rsidRPr="002C7820" w:rsidRDefault="002C7820">
          <w:pPr>
            <w:pStyle w:val="21"/>
            <w:tabs>
              <w:tab w:val="right" w:leader="dot" w:pos="8296"/>
            </w:tabs>
            <w:rPr>
              <w:noProof/>
              <w:color w:val="000000" w:themeColor="text1"/>
            </w:rPr>
          </w:pPr>
          <w:hyperlink w:anchor="_Toc133945394" w:history="1">
            <w:r w:rsidRPr="002C7820">
              <w:rPr>
                <w:rStyle w:val="a4"/>
                <w:rFonts w:hint="eastAsia"/>
                <w:noProof/>
                <w:color w:val="000000" w:themeColor="text1"/>
              </w:rPr>
              <w:t>肆、關於犯罪黑數：★★★</w:t>
            </w:r>
            <w:r w:rsidRPr="002C7820">
              <w:rPr>
                <w:noProof/>
                <w:webHidden/>
                <w:color w:val="000000" w:themeColor="text1"/>
              </w:rPr>
              <w:tab/>
            </w:r>
            <w:r w:rsidRPr="002C7820">
              <w:rPr>
                <w:noProof/>
                <w:webHidden/>
                <w:color w:val="000000" w:themeColor="text1"/>
              </w:rPr>
              <w:fldChar w:fldCharType="begin"/>
            </w:r>
            <w:r w:rsidRPr="002C7820">
              <w:rPr>
                <w:noProof/>
                <w:webHidden/>
                <w:color w:val="000000" w:themeColor="text1"/>
              </w:rPr>
              <w:instrText xml:space="preserve"> PAGEREF _Toc133945394 \h </w:instrText>
            </w:r>
            <w:r w:rsidRPr="002C7820">
              <w:rPr>
                <w:noProof/>
                <w:webHidden/>
                <w:color w:val="000000" w:themeColor="text1"/>
              </w:rPr>
            </w:r>
            <w:r w:rsidRPr="002C7820">
              <w:rPr>
                <w:noProof/>
                <w:webHidden/>
                <w:color w:val="000000" w:themeColor="text1"/>
              </w:rPr>
              <w:fldChar w:fldCharType="separate"/>
            </w:r>
            <w:r w:rsidRPr="002C7820">
              <w:rPr>
                <w:noProof/>
                <w:webHidden/>
                <w:color w:val="000000" w:themeColor="text1"/>
              </w:rPr>
              <w:t>4</w:t>
            </w:r>
            <w:r w:rsidRPr="002C7820">
              <w:rPr>
                <w:noProof/>
                <w:webHidden/>
                <w:color w:val="000000" w:themeColor="text1"/>
              </w:rPr>
              <w:fldChar w:fldCharType="end"/>
            </w:r>
          </w:hyperlink>
        </w:p>
        <w:p w:rsidR="002C7820" w:rsidRPr="002C7820" w:rsidRDefault="002C7820">
          <w:pPr>
            <w:pStyle w:val="31"/>
            <w:tabs>
              <w:tab w:val="right" w:leader="dot" w:pos="8296"/>
            </w:tabs>
            <w:rPr>
              <w:noProof/>
              <w:color w:val="000000" w:themeColor="text1"/>
            </w:rPr>
          </w:pPr>
          <w:hyperlink w:anchor="_Toc133945395" w:history="1">
            <w:r w:rsidRPr="002C7820">
              <w:rPr>
                <w:rStyle w:val="a4"/>
                <w:rFonts w:hint="eastAsia"/>
                <w:noProof/>
                <w:color w:val="000000" w:themeColor="text1"/>
              </w:rPr>
              <w:t>定義：★★★</w:t>
            </w:r>
            <w:r w:rsidRPr="002C7820">
              <w:rPr>
                <w:noProof/>
                <w:webHidden/>
                <w:color w:val="000000" w:themeColor="text1"/>
              </w:rPr>
              <w:tab/>
            </w:r>
            <w:r w:rsidRPr="002C7820">
              <w:rPr>
                <w:noProof/>
                <w:webHidden/>
                <w:color w:val="000000" w:themeColor="text1"/>
              </w:rPr>
              <w:fldChar w:fldCharType="begin"/>
            </w:r>
            <w:r w:rsidRPr="002C7820">
              <w:rPr>
                <w:noProof/>
                <w:webHidden/>
                <w:color w:val="000000" w:themeColor="text1"/>
              </w:rPr>
              <w:instrText xml:space="preserve"> PAGEREF _Toc133945395 \h </w:instrText>
            </w:r>
            <w:r w:rsidRPr="002C7820">
              <w:rPr>
                <w:noProof/>
                <w:webHidden/>
                <w:color w:val="000000" w:themeColor="text1"/>
              </w:rPr>
            </w:r>
            <w:r w:rsidRPr="002C7820">
              <w:rPr>
                <w:noProof/>
                <w:webHidden/>
                <w:color w:val="000000" w:themeColor="text1"/>
              </w:rPr>
              <w:fldChar w:fldCharType="separate"/>
            </w:r>
            <w:r w:rsidRPr="002C7820">
              <w:rPr>
                <w:noProof/>
                <w:webHidden/>
                <w:color w:val="000000" w:themeColor="text1"/>
              </w:rPr>
              <w:t>4</w:t>
            </w:r>
            <w:r w:rsidRPr="002C7820">
              <w:rPr>
                <w:noProof/>
                <w:webHidden/>
                <w:color w:val="000000" w:themeColor="text1"/>
              </w:rPr>
              <w:fldChar w:fldCharType="end"/>
            </w:r>
          </w:hyperlink>
        </w:p>
        <w:p w:rsidR="002C7820" w:rsidRPr="002C7820" w:rsidRDefault="002C7820">
          <w:pPr>
            <w:pStyle w:val="31"/>
            <w:tabs>
              <w:tab w:val="right" w:leader="dot" w:pos="8296"/>
            </w:tabs>
            <w:rPr>
              <w:noProof/>
              <w:color w:val="000000" w:themeColor="text1"/>
            </w:rPr>
          </w:pPr>
          <w:hyperlink w:anchor="_Toc133945396" w:history="1">
            <w:r w:rsidRPr="002C7820">
              <w:rPr>
                <w:rStyle w:val="a4"/>
                <w:rFonts w:hint="eastAsia"/>
                <w:noProof/>
                <w:color w:val="000000" w:themeColor="text1"/>
              </w:rPr>
              <w:t>二、犯罪黑數之特性：</w:t>
            </w:r>
            <w:r w:rsidRPr="002C7820">
              <w:rPr>
                <w:noProof/>
                <w:webHidden/>
                <w:color w:val="000000" w:themeColor="text1"/>
              </w:rPr>
              <w:tab/>
            </w:r>
            <w:r w:rsidRPr="002C7820">
              <w:rPr>
                <w:noProof/>
                <w:webHidden/>
                <w:color w:val="000000" w:themeColor="text1"/>
              </w:rPr>
              <w:fldChar w:fldCharType="begin"/>
            </w:r>
            <w:r w:rsidRPr="002C7820">
              <w:rPr>
                <w:noProof/>
                <w:webHidden/>
                <w:color w:val="000000" w:themeColor="text1"/>
              </w:rPr>
              <w:instrText xml:space="preserve"> PAGEREF _Toc133945396 \h </w:instrText>
            </w:r>
            <w:r w:rsidRPr="002C7820">
              <w:rPr>
                <w:noProof/>
                <w:webHidden/>
                <w:color w:val="000000" w:themeColor="text1"/>
              </w:rPr>
            </w:r>
            <w:r w:rsidRPr="002C7820">
              <w:rPr>
                <w:noProof/>
                <w:webHidden/>
                <w:color w:val="000000" w:themeColor="text1"/>
              </w:rPr>
              <w:fldChar w:fldCharType="separate"/>
            </w:r>
            <w:r w:rsidRPr="002C7820">
              <w:rPr>
                <w:noProof/>
                <w:webHidden/>
                <w:color w:val="000000" w:themeColor="text1"/>
              </w:rPr>
              <w:t>4</w:t>
            </w:r>
            <w:r w:rsidRPr="002C7820">
              <w:rPr>
                <w:noProof/>
                <w:webHidden/>
                <w:color w:val="000000" w:themeColor="text1"/>
              </w:rPr>
              <w:fldChar w:fldCharType="end"/>
            </w:r>
          </w:hyperlink>
        </w:p>
        <w:p w:rsidR="002C7820" w:rsidRPr="002C7820" w:rsidRDefault="002C7820">
          <w:pPr>
            <w:pStyle w:val="31"/>
            <w:tabs>
              <w:tab w:val="right" w:leader="dot" w:pos="8296"/>
            </w:tabs>
            <w:rPr>
              <w:noProof/>
              <w:color w:val="000000" w:themeColor="text1"/>
            </w:rPr>
          </w:pPr>
          <w:hyperlink w:anchor="_Toc133945397" w:history="1">
            <w:r w:rsidRPr="002C7820">
              <w:rPr>
                <w:rStyle w:val="a4"/>
                <w:rFonts w:hint="eastAsia"/>
                <w:noProof/>
                <w:color w:val="000000" w:themeColor="text1"/>
              </w:rPr>
              <w:t>三、導致犯罪黑數的因素：★★★</w:t>
            </w:r>
            <w:r w:rsidRPr="002C7820">
              <w:rPr>
                <w:noProof/>
                <w:webHidden/>
                <w:color w:val="000000" w:themeColor="text1"/>
              </w:rPr>
              <w:tab/>
            </w:r>
            <w:r w:rsidRPr="002C7820">
              <w:rPr>
                <w:noProof/>
                <w:webHidden/>
                <w:color w:val="000000" w:themeColor="text1"/>
              </w:rPr>
              <w:fldChar w:fldCharType="begin"/>
            </w:r>
            <w:r w:rsidRPr="002C7820">
              <w:rPr>
                <w:noProof/>
                <w:webHidden/>
                <w:color w:val="000000" w:themeColor="text1"/>
              </w:rPr>
              <w:instrText xml:space="preserve"> PAGEREF _Toc133945397 \h </w:instrText>
            </w:r>
            <w:r w:rsidRPr="002C7820">
              <w:rPr>
                <w:noProof/>
                <w:webHidden/>
                <w:color w:val="000000" w:themeColor="text1"/>
              </w:rPr>
            </w:r>
            <w:r w:rsidRPr="002C7820">
              <w:rPr>
                <w:noProof/>
                <w:webHidden/>
                <w:color w:val="000000" w:themeColor="text1"/>
              </w:rPr>
              <w:fldChar w:fldCharType="separate"/>
            </w:r>
            <w:r w:rsidRPr="002C7820">
              <w:rPr>
                <w:noProof/>
                <w:webHidden/>
                <w:color w:val="000000" w:themeColor="text1"/>
              </w:rPr>
              <w:t>4</w:t>
            </w:r>
            <w:r w:rsidRPr="002C7820">
              <w:rPr>
                <w:noProof/>
                <w:webHidden/>
                <w:color w:val="000000" w:themeColor="text1"/>
              </w:rPr>
              <w:fldChar w:fldCharType="end"/>
            </w:r>
          </w:hyperlink>
        </w:p>
        <w:p w:rsidR="002C7820" w:rsidRPr="002C7820" w:rsidRDefault="002C7820">
          <w:pPr>
            <w:pStyle w:val="31"/>
            <w:tabs>
              <w:tab w:val="right" w:leader="dot" w:pos="8296"/>
            </w:tabs>
            <w:rPr>
              <w:noProof/>
              <w:color w:val="000000" w:themeColor="text1"/>
            </w:rPr>
          </w:pPr>
          <w:hyperlink w:anchor="_Toc133945398" w:history="1">
            <w:r w:rsidRPr="002C7820">
              <w:rPr>
                <w:rStyle w:val="a4"/>
                <w:rFonts w:hint="eastAsia"/>
                <w:noProof/>
                <w:color w:val="000000" w:themeColor="text1"/>
              </w:rPr>
              <w:t>四、如何降低犯罪黑數:★★★</w:t>
            </w:r>
            <w:r w:rsidRPr="002C7820">
              <w:rPr>
                <w:noProof/>
                <w:webHidden/>
                <w:color w:val="000000" w:themeColor="text1"/>
              </w:rPr>
              <w:tab/>
            </w:r>
            <w:r w:rsidRPr="002C7820">
              <w:rPr>
                <w:noProof/>
                <w:webHidden/>
                <w:color w:val="000000" w:themeColor="text1"/>
              </w:rPr>
              <w:fldChar w:fldCharType="begin"/>
            </w:r>
            <w:r w:rsidRPr="002C7820">
              <w:rPr>
                <w:noProof/>
                <w:webHidden/>
                <w:color w:val="000000" w:themeColor="text1"/>
              </w:rPr>
              <w:instrText xml:space="preserve"> PAGEREF _Toc133945398 \h </w:instrText>
            </w:r>
            <w:r w:rsidRPr="002C7820">
              <w:rPr>
                <w:noProof/>
                <w:webHidden/>
                <w:color w:val="000000" w:themeColor="text1"/>
              </w:rPr>
            </w:r>
            <w:r w:rsidRPr="002C7820">
              <w:rPr>
                <w:noProof/>
                <w:webHidden/>
                <w:color w:val="000000" w:themeColor="text1"/>
              </w:rPr>
              <w:fldChar w:fldCharType="separate"/>
            </w:r>
            <w:r w:rsidRPr="002C7820">
              <w:rPr>
                <w:noProof/>
                <w:webHidden/>
                <w:color w:val="000000" w:themeColor="text1"/>
              </w:rPr>
              <w:t>4</w:t>
            </w:r>
            <w:r w:rsidRPr="002C7820">
              <w:rPr>
                <w:noProof/>
                <w:webHidden/>
                <w:color w:val="000000" w:themeColor="text1"/>
              </w:rPr>
              <w:fldChar w:fldCharType="end"/>
            </w:r>
          </w:hyperlink>
        </w:p>
        <w:p w:rsidR="002C7820" w:rsidRPr="002C7820" w:rsidRDefault="002C7820">
          <w:pPr>
            <w:pStyle w:val="31"/>
            <w:tabs>
              <w:tab w:val="right" w:leader="dot" w:pos="8296"/>
            </w:tabs>
            <w:rPr>
              <w:noProof/>
              <w:color w:val="000000" w:themeColor="text1"/>
            </w:rPr>
          </w:pPr>
          <w:hyperlink w:anchor="_Toc133945399" w:history="1">
            <w:r w:rsidRPr="002C7820">
              <w:rPr>
                <w:rStyle w:val="a4"/>
                <w:rFonts w:hint="eastAsia"/>
                <w:noProof/>
                <w:color w:val="000000" w:themeColor="text1"/>
              </w:rPr>
              <w:t>五、發掘方式</w:t>
            </w:r>
            <w:r w:rsidRPr="002C7820">
              <w:rPr>
                <w:rStyle w:val="a4"/>
                <w:noProof/>
                <w:color w:val="000000" w:themeColor="text1"/>
              </w:rPr>
              <w:t>:</w:t>
            </w:r>
            <w:r w:rsidRPr="002C7820">
              <w:rPr>
                <w:noProof/>
                <w:webHidden/>
                <w:color w:val="000000" w:themeColor="text1"/>
              </w:rPr>
              <w:tab/>
            </w:r>
            <w:r w:rsidRPr="002C7820">
              <w:rPr>
                <w:noProof/>
                <w:webHidden/>
                <w:color w:val="000000" w:themeColor="text1"/>
              </w:rPr>
              <w:fldChar w:fldCharType="begin"/>
            </w:r>
            <w:r w:rsidRPr="002C7820">
              <w:rPr>
                <w:noProof/>
                <w:webHidden/>
                <w:color w:val="000000" w:themeColor="text1"/>
              </w:rPr>
              <w:instrText xml:space="preserve"> PAGEREF _Toc133945399 \h </w:instrText>
            </w:r>
            <w:r w:rsidRPr="002C7820">
              <w:rPr>
                <w:noProof/>
                <w:webHidden/>
                <w:color w:val="000000" w:themeColor="text1"/>
              </w:rPr>
            </w:r>
            <w:r w:rsidRPr="002C7820">
              <w:rPr>
                <w:noProof/>
                <w:webHidden/>
                <w:color w:val="000000" w:themeColor="text1"/>
              </w:rPr>
              <w:fldChar w:fldCharType="separate"/>
            </w:r>
            <w:r w:rsidRPr="002C7820">
              <w:rPr>
                <w:noProof/>
                <w:webHidden/>
                <w:color w:val="000000" w:themeColor="text1"/>
              </w:rPr>
              <w:t>5</w:t>
            </w:r>
            <w:r w:rsidRPr="002C7820">
              <w:rPr>
                <w:noProof/>
                <w:webHidden/>
                <w:color w:val="000000" w:themeColor="text1"/>
              </w:rPr>
              <w:fldChar w:fldCharType="end"/>
            </w:r>
          </w:hyperlink>
        </w:p>
        <w:p w:rsidR="002C7820" w:rsidRPr="002C7820" w:rsidRDefault="002C7820">
          <w:pPr>
            <w:pStyle w:val="31"/>
            <w:tabs>
              <w:tab w:val="right" w:leader="dot" w:pos="8296"/>
            </w:tabs>
            <w:rPr>
              <w:noProof/>
              <w:color w:val="000000" w:themeColor="text1"/>
            </w:rPr>
          </w:pPr>
          <w:hyperlink w:anchor="_Toc133945400" w:history="1">
            <w:r w:rsidRPr="002C7820">
              <w:rPr>
                <w:rStyle w:val="a4"/>
                <w:rFonts w:hint="eastAsia"/>
                <w:noProof/>
                <w:color w:val="000000" w:themeColor="text1"/>
              </w:rPr>
              <w:t>六、研究犯罪黑數的限制:★</w:t>
            </w:r>
            <w:r w:rsidRPr="002C7820">
              <w:rPr>
                <w:noProof/>
                <w:webHidden/>
                <w:color w:val="000000" w:themeColor="text1"/>
              </w:rPr>
              <w:tab/>
            </w:r>
            <w:r w:rsidRPr="002C7820">
              <w:rPr>
                <w:noProof/>
                <w:webHidden/>
                <w:color w:val="000000" w:themeColor="text1"/>
              </w:rPr>
              <w:fldChar w:fldCharType="begin"/>
            </w:r>
            <w:r w:rsidRPr="002C7820">
              <w:rPr>
                <w:noProof/>
                <w:webHidden/>
                <w:color w:val="000000" w:themeColor="text1"/>
              </w:rPr>
              <w:instrText xml:space="preserve"> PAGEREF _Toc133945400 \h </w:instrText>
            </w:r>
            <w:r w:rsidRPr="002C7820">
              <w:rPr>
                <w:noProof/>
                <w:webHidden/>
                <w:color w:val="000000" w:themeColor="text1"/>
              </w:rPr>
            </w:r>
            <w:r w:rsidRPr="002C7820">
              <w:rPr>
                <w:noProof/>
                <w:webHidden/>
                <w:color w:val="000000" w:themeColor="text1"/>
              </w:rPr>
              <w:fldChar w:fldCharType="separate"/>
            </w:r>
            <w:r w:rsidRPr="002C7820">
              <w:rPr>
                <w:noProof/>
                <w:webHidden/>
                <w:color w:val="000000" w:themeColor="text1"/>
              </w:rPr>
              <w:t>5</w:t>
            </w:r>
            <w:r w:rsidRPr="002C7820">
              <w:rPr>
                <w:noProof/>
                <w:webHidden/>
                <w:color w:val="000000" w:themeColor="text1"/>
              </w:rPr>
              <w:fldChar w:fldCharType="end"/>
            </w:r>
          </w:hyperlink>
        </w:p>
        <w:p w:rsidR="002C7820" w:rsidRPr="002C7820" w:rsidRDefault="002C7820">
          <w:pPr>
            <w:pStyle w:val="31"/>
            <w:tabs>
              <w:tab w:val="right" w:leader="dot" w:pos="8296"/>
            </w:tabs>
            <w:rPr>
              <w:noProof/>
              <w:color w:val="000000" w:themeColor="text1"/>
            </w:rPr>
          </w:pPr>
          <w:hyperlink w:anchor="_Toc133945401" w:history="1">
            <w:r w:rsidRPr="002C7820">
              <w:rPr>
                <w:rStyle w:val="a4"/>
                <w:rFonts w:hint="eastAsia"/>
                <w:noProof/>
                <w:color w:val="000000" w:themeColor="text1"/>
              </w:rPr>
              <w:t>七、犯罪黑數在犯罪研究上之重要性：</w:t>
            </w:r>
            <w:r w:rsidRPr="002C7820">
              <w:rPr>
                <w:noProof/>
                <w:webHidden/>
                <w:color w:val="000000" w:themeColor="text1"/>
              </w:rPr>
              <w:tab/>
            </w:r>
            <w:r w:rsidRPr="002C7820">
              <w:rPr>
                <w:noProof/>
                <w:webHidden/>
                <w:color w:val="000000" w:themeColor="text1"/>
              </w:rPr>
              <w:fldChar w:fldCharType="begin"/>
            </w:r>
            <w:r w:rsidRPr="002C7820">
              <w:rPr>
                <w:noProof/>
                <w:webHidden/>
                <w:color w:val="000000" w:themeColor="text1"/>
              </w:rPr>
              <w:instrText xml:space="preserve"> PAGEREF _Toc133945401 \h </w:instrText>
            </w:r>
            <w:r w:rsidRPr="002C7820">
              <w:rPr>
                <w:noProof/>
                <w:webHidden/>
                <w:color w:val="000000" w:themeColor="text1"/>
              </w:rPr>
            </w:r>
            <w:r w:rsidRPr="002C7820">
              <w:rPr>
                <w:noProof/>
                <w:webHidden/>
                <w:color w:val="000000" w:themeColor="text1"/>
              </w:rPr>
              <w:fldChar w:fldCharType="separate"/>
            </w:r>
            <w:r w:rsidRPr="002C7820">
              <w:rPr>
                <w:noProof/>
                <w:webHidden/>
                <w:color w:val="000000" w:themeColor="text1"/>
              </w:rPr>
              <w:t>5</w:t>
            </w:r>
            <w:r w:rsidRPr="002C7820">
              <w:rPr>
                <w:noProof/>
                <w:webHidden/>
                <w:color w:val="000000" w:themeColor="text1"/>
              </w:rPr>
              <w:fldChar w:fldCharType="end"/>
            </w:r>
          </w:hyperlink>
        </w:p>
        <w:p w:rsidR="002C7820" w:rsidRPr="002C7820" w:rsidRDefault="002C7820">
          <w:pPr>
            <w:rPr>
              <w:color w:val="000000" w:themeColor="text1"/>
            </w:rPr>
          </w:pPr>
          <w:r w:rsidRPr="002C7820">
            <w:rPr>
              <w:b/>
              <w:bCs/>
              <w:color w:val="000000" w:themeColor="text1"/>
              <w:lang w:val="zh-TW"/>
            </w:rPr>
            <w:fldChar w:fldCharType="end"/>
          </w:r>
        </w:p>
      </w:sdtContent>
    </w:sdt>
    <w:p w:rsidR="002C7820" w:rsidRPr="002C7820" w:rsidRDefault="002C7820">
      <w:pPr>
        <w:pStyle w:val="1"/>
        <w:rPr>
          <w:rFonts w:hint="eastAsia"/>
          <w:color w:val="000000" w:themeColor="text1"/>
        </w:rPr>
      </w:pPr>
    </w:p>
    <w:p w:rsidR="00000000" w:rsidRPr="002C7820" w:rsidRDefault="00411220">
      <w:pPr>
        <w:pStyle w:val="Web"/>
        <w:divId w:val="1260866582"/>
        <w:rPr>
          <w:color w:val="000000" w:themeColor="text1"/>
        </w:rPr>
      </w:pPr>
      <w:r w:rsidRPr="002C7820">
        <w:rPr>
          <w:color w:val="000000" w:themeColor="text1"/>
        </w:rPr>
        <w:t>（常考，申論考過，選擇又好出題）</w:t>
      </w:r>
    </w:p>
    <w:p w:rsidR="00000000" w:rsidRPr="002C7820" w:rsidRDefault="00411220">
      <w:pPr>
        <w:pStyle w:val="Web"/>
        <w:rPr>
          <w:color w:val="000000" w:themeColor="text1"/>
        </w:rPr>
      </w:pPr>
      <w:r w:rsidRPr="002C7820">
        <w:rPr>
          <w:color w:val="000000" w:themeColor="text1"/>
        </w:rPr>
        <w:t>犯罪學的研究需要大量資料</w:t>
      </w:r>
      <w:r w:rsidRPr="002C7820">
        <w:rPr>
          <w:color w:val="000000" w:themeColor="text1"/>
        </w:rPr>
        <w:t>,</w:t>
      </w:r>
      <w:r w:rsidRPr="002C7820">
        <w:rPr>
          <w:color w:val="000000" w:themeColor="text1"/>
        </w:rPr>
        <w:t>這些資料怎麼來</w:t>
      </w:r>
      <w:r w:rsidRPr="002C7820">
        <w:rPr>
          <w:color w:val="000000" w:themeColor="text1"/>
        </w:rPr>
        <w:t>,</w:t>
      </w:r>
      <w:r w:rsidRPr="002C7820">
        <w:rPr>
          <w:color w:val="000000" w:themeColor="text1"/>
        </w:rPr>
        <w:t>則需要從犯罪測量中得來</w:t>
      </w:r>
      <w:r w:rsidRPr="002C7820">
        <w:rPr>
          <w:color w:val="000000" w:themeColor="text1"/>
        </w:rPr>
        <w:t>,</w:t>
      </w:r>
      <w:r w:rsidRPr="002C7820">
        <w:rPr>
          <w:color w:val="000000" w:themeColor="text1"/>
        </w:rPr>
        <w:t>目前的犯</w:t>
      </w:r>
      <w:r w:rsidRPr="002C7820">
        <w:rPr>
          <w:color w:val="000000" w:themeColor="text1"/>
        </w:rPr>
        <w:t xml:space="preserve"> </w:t>
      </w:r>
      <w:r w:rsidRPr="002C7820">
        <w:rPr>
          <w:color w:val="000000" w:themeColor="text1"/>
        </w:rPr>
        <w:t>罪測量方法共有三種</w:t>
      </w:r>
      <w:r w:rsidRPr="002C7820">
        <w:rPr>
          <w:color w:val="000000" w:themeColor="text1"/>
        </w:rPr>
        <w:t>,</w:t>
      </w:r>
      <w:r w:rsidRPr="002C7820">
        <w:rPr>
          <w:color w:val="000000" w:themeColor="text1"/>
        </w:rPr>
        <w:t>分別是</w:t>
      </w:r>
      <w:r w:rsidRPr="002C7820">
        <w:rPr>
          <w:b/>
          <w:bCs/>
          <w:color w:val="000000" w:themeColor="text1"/>
        </w:rPr>
        <w:t>官方統計、自陳報告和被害者統計</w:t>
      </w:r>
      <w:r w:rsidRPr="002C7820">
        <w:rPr>
          <w:color w:val="000000" w:themeColor="text1"/>
        </w:rPr>
        <w:t>。</w:t>
      </w:r>
    </w:p>
    <w:p w:rsidR="00000000" w:rsidRPr="002C7820" w:rsidRDefault="00411220">
      <w:pPr>
        <w:pStyle w:val="2"/>
        <w:rPr>
          <w:color w:val="000000" w:themeColor="text1"/>
        </w:rPr>
      </w:pPr>
      <w:bookmarkStart w:id="2" w:name="_Toc133945388"/>
      <w:r w:rsidRPr="002C7820">
        <w:rPr>
          <w:color w:val="000000" w:themeColor="text1"/>
        </w:rPr>
        <w:t>壹、犯罪測量之目的：</w:t>
      </w:r>
      <w:bookmarkEnd w:id="2"/>
    </w:p>
    <w:p w:rsidR="00000000" w:rsidRPr="002C7820" w:rsidRDefault="00411220">
      <w:pPr>
        <w:pStyle w:val="Web"/>
        <w:rPr>
          <w:color w:val="000000" w:themeColor="text1"/>
        </w:rPr>
      </w:pPr>
      <w:r w:rsidRPr="002C7820">
        <w:rPr>
          <w:color w:val="000000" w:themeColor="text1"/>
        </w:rPr>
        <w:t>一、</w:t>
      </w:r>
      <w:r w:rsidRPr="002C7820">
        <w:rPr>
          <w:b/>
          <w:bCs/>
          <w:color w:val="000000" w:themeColor="text1"/>
        </w:rPr>
        <w:t>瞭解</w:t>
      </w:r>
      <w:r w:rsidRPr="002C7820">
        <w:rPr>
          <w:color w:val="000000" w:themeColor="text1"/>
        </w:rPr>
        <w:t>犯罪之人、事、時、地、原因</w:t>
      </w:r>
      <w:r w:rsidRPr="002C7820">
        <w:rPr>
          <w:color w:val="000000" w:themeColor="text1"/>
        </w:rPr>
        <w:br/>
      </w:r>
      <w:r w:rsidRPr="002C7820">
        <w:rPr>
          <w:color w:val="000000" w:themeColor="text1"/>
        </w:rPr>
        <w:t>二、提供犯罪</w:t>
      </w:r>
      <w:r w:rsidRPr="002C7820">
        <w:rPr>
          <w:b/>
          <w:bCs/>
          <w:color w:val="000000" w:themeColor="text1"/>
        </w:rPr>
        <w:t>原因</w:t>
      </w:r>
      <w:r w:rsidRPr="002C7820">
        <w:rPr>
          <w:color w:val="000000" w:themeColor="text1"/>
        </w:rPr>
        <w:t>探討之基礎。</w:t>
      </w:r>
      <w:r w:rsidRPr="002C7820">
        <w:rPr>
          <w:color w:val="000000" w:themeColor="text1"/>
        </w:rPr>
        <w:br/>
      </w:r>
      <w:r w:rsidRPr="002C7820">
        <w:rPr>
          <w:color w:val="000000" w:themeColor="text1"/>
        </w:rPr>
        <w:t>三、提供犯罪司法機構</w:t>
      </w:r>
      <w:r w:rsidRPr="002C7820">
        <w:rPr>
          <w:b/>
          <w:bCs/>
          <w:color w:val="000000" w:themeColor="text1"/>
        </w:rPr>
        <w:t>決策</w:t>
      </w:r>
      <w:r w:rsidRPr="002C7820">
        <w:rPr>
          <w:color w:val="000000" w:themeColor="text1"/>
        </w:rPr>
        <w:t>之参考</w:t>
      </w:r>
      <w:r w:rsidRPr="002C7820">
        <w:rPr>
          <w:color w:val="000000" w:themeColor="text1"/>
        </w:rPr>
        <w:br/>
      </w:r>
      <w:r w:rsidRPr="002C7820">
        <w:rPr>
          <w:color w:val="000000" w:themeColor="text1"/>
        </w:rPr>
        <w:t>四、提供刑事政策及犯罪矯治對策之</w:t>
      </w:r>
      <w:r w:rsidRPr="002C7820">
        <w:rPr>
          <w:b/>
          <w:bCs/>
          <w:color w:val="000000" w:themeColor="text1"/>
        </w:rPr>
        <w:t>評估</w:t>
      </w:r>
      <w:r w:rsidRPr="002C7820">
        <w:rPr>
          <w:color w:val="000000" w:themeColor="text1"/>
        </w:rPr>
        <w:t>依據</w:t>
      </w:r>
      <w:r w:rsidRPr="002C7820">
        <w:rPr>
          <w:color w:val="000000" w:themeColor="text1"/>
        </w:rPr>
        <w:br/>
      </w:r>
      <w:r w:rsidRPr="002C7820">
        <w:rPr>
          <w:color w:val="000000" w:themeColor="text1"/>
        </w:rPr>
        <w:t>五、提高犯罪學之科學性及</w:t>
      </w:r>
      <w:r w:rsidRPr="002C7820">
        <w:rPr>
          <w:b/>
          <w:bCs/>
          <w:color w:val="000000" w:themeColor="text1"/>
        </w:rPr>
        <w:t>精確</w:t>
      </w:r>
      <w:r w:rsidRPr="002C7820">
        <w:rPr>
          <w:color w:val="000000" w:themeColor="text1"/>
        </w:rPr>
        <w:t>性</w:t>
      </w:r>
    </w:p>
    <w:p w:rsidR="00000000" w:rsidRPr="002C7820" w:rsidRDefault="00411220">
      <w:pPr>
        <w:pStyle w:val="Web"/>
        <w:rPr>
          <w:color w:val="000000" w:themeColor="text1"/>
        </w:rPr>
      </w:pPr>
      <w:r w:rsidRPr="002C7820">
        <w:rPr>
          <w:color w:val="000000" w:themeColor="text1"/>
        </w:rPr>
        <w:t>小節記憶點：口訣</w:t>
      </w:r>
      <w:r w:rsidRPr="002C7820">
        <w:rPr>
          <w:color w:val="000000" w:themeColor="text1"/>
        </w:rPr>
        <w:t>:</w:t>
      </w:r>
      <w:r w:rsidRPr="002C7820">
        <w:rPr>
          <w:color w:val="000000" w:themeColor="text1"/>
        </w:rPr>
        <w:t>決策、評估、原因、精確、瞭解。</w:t>
      </w:r>
      <w:r w:rsidRPr="002C7820">
        <w:rPr>
          <w:color w:val="000000" w:themeColor="text1"/>
        </w:rPr>
        <w:t>(</w:t>
      </w:r>
      <w:r w:rsidRPr="002C7820">
        <w:rPr>
          <w:color w:val="000000" w:themeColor="text1"/>
        </w:rPr>
        <w:t>決</w:t>
      </w:r>
      <w:proofErr w:type="gramStart"/>
      <w:r w:rsidRPr="002C7820">
        <w:rPr>
          <w:color w:val="000000" w:themeColor="text1"/>
        </w:rPr>
        <w:t>評因經瞭</w:t>
      </w:r>
      <w:proofErr w:type="gramEnd"/>
      <w:r w:rsidRPr="002C7820">
        <w:rPr>
          <w:color w:val="000000" w:themeColor="text1"/>
        </w:rPr>
        <w:t>=</w:t>
      </w:r>
      <w:r w:rsidRPr="002C7820">
        <w:rPr>
          <w:color w:val="000000" w:themeColor="text1"/>
        </w:rPr>
        <w:t>絕品陰莖鳥</w:t>
      </w:r>
      <w:r w:rsidRPr="002C7820">
        <w:rPr>
          <w:color w:val="000000" w:themeColor="text1"/>
        </w:rPr>
        <w:t>)</w:t>
      </w:r>
    </w:p>
    <w:p w:rsidR="00000000" w:rsidRPr="002C7820" w:rsidRDefault="00411220">
      <w:pPr>
        <w:pStyle w:val="Web"/>
        <w:divId w:val="2029327921"/>
        <w:rPr>
          <w:color w:val="000000" w:themeColor="text1"/>
        </w:rPr>
      </w:pPr>
      <w:r w:rsidRPr="002C7820">
        <w:rPr>
          <w:color w:val="000000" w:themeColor="text1"/>
        </w:rPr>
        <w:t>（這邊看過，不用背，用聯想，不常考）</w:t>
      </w:r>
    </w:p>
    <w:p w:rsidR="00000000" w:rsidRPr="002C7820" w:rsidRDefault="00411220">
      <w:pPr>
        <w:pStyle w:val="Web"/>
        <w:rPr>
          <w:color w:val="000000" w:themeColor="text1"/>
        </w:rPr>
      </w:pPr>
      <w:r w:rsidRPr="002C7820">
        <w:rPr>
          <w:color w:val="000000" w:themeColor="text1"/>
        </w:rPr>
        <w:t>我們由犯罪這個點開始想好了</w:t>
      </w:r>
      <w:r w:rsidRPr="002C7820">
        <w:rPr>
          <w:color w:val="000000" w:themeColor="text1"/>
        </w:rPr>
        <w:t>,</w:t>
      </w:r>
      <w:r w:rsidRPr="002C7820">
        <w:rPr>
          <w:color w:val="000000" w:themeColor="text1"/>
        </w:rPr>
        <w:t>犯罪往前想犯罪有其原因</w:t>
      </w:r>
      <w:r w:rsidRPr="002C7820">
        <w:rPr>
          <w:color w:val="000000" w:themeColor="text1"/>
        </w:rPr>
        <w:t>,</w:t>
      </w:r>
      <w:r w:rsidRPr="002C7820">
        <w:rPr>
          <w:color w:val="000000" w:themeColor="text1"/>
        </w:rPr>
        <w:t>犯罪後有司法機構判決</w:t>
      </w:r>
      <w:r w:rsidRPr="002C7820">
        <w:rPr>
          <w:color w:val="000000" w:themeColor="text1"/>
        </w:rPr>
        <w:t>,</w:t>
      </w:r>
      <w:r w:rsidRPr="002C7820">
        <w:rPr>
          <w:color w:val="000000" w:themeColor="text1"/>
        </w:rPr>
        <w:t>大環境的政策面有刑事政策及矯治對策</w:t>
      </w:r>
      <w:r w:rsidRPr="002C7820">
        <w:rPr>
          <w:color w:val="000000" w:themeColor="text1"/>
        </w:rPr>
        <w:t>,</w:t>
      </w:r>
      <w:r w:rsidRPr="002C7820">
        <w:rPr>
          <w:color w:val="000000" w:themeColor="text1"/>
        </w:rPr>
        <w:t>而這些測量都是為了犯罪學研究。</w:t>
      </w:r>
    </w:p>
    <w:p w:rsidR="00000000" w:rsidRPr="002C7820" w:rsidRDefault="00411220">
      <w:pPr>
        <w:pStyle w:val="2"/>
        <w:rPr>
          <w:color w:val="000000" w:themeColor="text1"/>
        </w:rPr>
      </w:pPr>
      <w:bookmarkStart w:id="3" w:name="_Toc133945389"/>
      <w:r w:rsidRPr="002C7820">
        <w:rPr>
          <w:color w:val="000000" w:themeColor="text1"/>
        </w:rPr>
        <w:lastRenderedPageBreak/>
        <w:t>貳、犯罪測量的方法：</w:t>
      </w:r>
      <w:r w:rsidRPr="002C7820">
        <w:rPr>
          <w:color w:val="000000" w:themeColor="text1"/>
        </w:rPr>
        <w:t>★★★</w:t>
      </w:r>
      <w:bookmarkEnd w:id="3"/>
    </w:p>
    <w:p w:rsidR="00000000" w:rsidRPr="002C7820" w:rsidRDefault="00411220">
      <w:pPr>
        <w:numPr>
          <w:ilvl w:val="0"/>
          <w:numId w:val="1"/>
        </w:numPr>
        <w:spacing w:before="100" w:beforeAutospacing="1" w:after="100" w:afterAutospacing="1"/>
        <w:divId w:val="976110906"/>
        <w:rPr>
          <w:color w:val="000000" w:themeColor="text1"/>
        </w:rPr>
      </w:pPr>
      <w:r w:rsidRPr="002C7820">
        <w:rPr>
          <w:color w:val="000000" w:themeColor="text1"/>
        </w:rPr>
        <w:t>官自被</w:t>
      </w:r>
    </w:p>
    <w:p w:rsidR="00000000" w:rsidRPr="002C7820" w:rsidRDefault="00411220">
      <w:pPr>
        <w:numPr>
          <w:ilvl w:val="0"/>
          <w:numId w:val="1"/>
        </w:numPr>
        <w:spacing w:before="100" w:beforeAutospacing="1" w:after="100" w:afterAutospacing="1"/>
        <w:divId w:val="976110906"/>
        <w:rPr>
          <w:color w:val="000000" w:themeColor="text1"/>
        </w:rPr>
      </w:pPr>
      <w:r w:rsidRPr="002C7820">
        <w:rPr>
          <w:color w:val="000000" w:themeColor="text1"/>
        </w:rPr>
        <w:t>記優缺點，分意義、優點、缺點、結論四點是為了申論題</w:t>
      </w:r>
    </w:p>
    <w:p w:rsidR="00000000" w:rsidRPr="002C7820" w:rsidRDefault="00411220">
      <w:pPr>
        <w:numPr>
          <w:ilvl w:val="0"/>
          <w:numId w:val="1"/>
        </w:numPr>
        <w:spacing w:before="100" w:beforeAutospacing="1" w:after="100" w:afterAutospacing="1"/>
        <w:divId w:val="976110906"/>
        <w:rPr>
          <w:color w:val="000000" w:themeColor="text1"/>
        </w:rPr>
      </w:pPr>
      <w:r w:rsidRPr="002C7820">
        <w:rPr>
          <w:color w:val="000000" w:themeColor="text1"/>
        </w:rPr>
        <w:t>意義不用背，用自己的話說</w:t>
      </w:r>
    </w:p>
    <w:p w:rsidR="00000000" w:rsidRPr="002C7820" w:rsidRDefault="00411220">
      <w:pPr>
        <w:numPr>
          <w:ilvl w:val="0"/>
          <w:numId w:val="1"/>
        </w:numPr>
        <w:spacing w:before="100" w:beforeAutospacing="1" w:after="100" w:afterAutospacing="1"/>
        <w:divId w:val="976110906"/>
        <w:rPr>
          <w:color w:val="000000" w:themeColor="text1"/>
        </w:rPr>
      </w:pPr>
      <w:r w:rsidRPr="002C7820">
        <w:rPr>
          <w:color w:val="000000" w:themeColor="text1"/>
        </w:rPr>
        <w:t>犯罪黑數貫穿這三點</w:t>
      </w:r>
    </w:p>
    <w:p w:rsidR="00000000" w:rsidRPr="002C7820" w:rsidRDefault="00411220">
      <w:pPr>
        <w:pStyle w:val="3"/>
        <w:rPr>
          <w:color w:val="000000" w:themeColor="text1"/>
        </w:rPr>
      </w:pPr>
      <w:bookmarkStart w:id="4" w:name="_Toc133945390"/>
      <w:r w:rsidRPr="002C7820">
        <w:rPr>
          <w:color w:val="000000" w:themeColor="text1"/>
        </w:rPr>
        <w:t>一、官方統計：</w:t>
      </w:r>
      <w:bookmarkEnd w:id="4"/>
    </w:p>
    <w:p w:rsidR="00000000" w:rsidRPr="002C7820" w:rsidRDefault="00411220">
      <w:pPr>
        <w:pStyle w:val="Web"/>
        <w:rPr>
          <w:color w:val="000000" w:themeColor="text1"/>
        </w:rPr>
      </w:pPr>
      <w:r w:rsidRPr="002C7820">
        <w:rPr>
          <w:color w:val="000000" w:themeColor="text1"/>
        </w:rPr>
        <w:t>（一）意義：</w:t>
      </w:r>
      <w:r w:rsidRPr="002C7820">
        <w:rPr>
          <w:color w:val="000000" w:themeColor="text1"/>
        </w:rPr>
        <w:br/>
      </w:r>
      <w:r w:rsidRPr="002C7820">
        <w:rPr>
          <w:color w:val="000000" w:themeColor="text1"/>
        </w:rPr>
        <w:t>顧名思義就是這些資料都是由官方所整理編輯而成的犯罪統計資料。例如我國刑事警察局每年都會發行的刊物「台聞刑案統計」，以及法務部犯罪研究中心所發行的「犯罪狀況及其分析」等書，都是藉由官方從偵查、起訴、判決到入監</w:t>
      </w:r>
      <w:r w:rsidRPr="002C7820">
        <w:rPr>
          <w:color w:val="000000" w:themeColor="text1"/>
        </w:rPr>
        <w:t>等資料統計集結而來。</w:t>
      </w:r>
    </w:p>
    <w:p w:rsidR="00000000" w:rsidRPr="002C7820" w:rsidRDefault="00411220">
      <w:pPr>
        <w:pStyle w:val="Web"/>
        <w:rPr>
          <w:color w:val="000000" w:themeColor="text1"/>
        </w:rPr>
      </w:pPr>
      <w:r w:rsidRPr="002C7820">
        <w:rPr>
          <w:color w:val="000000" w:themeColor="text1"/>
        </w:rPr>
        <w:t>（二）優點：</w:t>
      </w:r>
      <w:r w:rsidRPr="002C7820">
        <w:rPr>
          <w:color w:val="000000" w:themeColor="text1"/>
        </w:rPr>
        <w:br/>
        <w:t>1.</w:t>
      </w:r>
      <w:r w:rsidRPr="002C7820">
        <w:rPr>
          <w:color w:val="000000" w:themeColor="text1"/>
        </w:rPr>
        <w:t>参考價值高（正確性高）。</w:t>
      </w:r>
      <w:r w:rsidRPr="002C7820">
        <w:rPr>
          <w:color w:val="000000" w:themeColor="text1"/>
        </w:rPr>
        <w:br/>
        <w:t>2.</w:t>
      </w:r>
      <w:r w:rsidRPr="002C7820">
        <w:rPr>
          <w:color w:val="000000" w:themeColor="text1"/>
        </w:rPr>
        <w:t>資料豐富詳盡。</w:t>
      </w:r>
      <w:r w:rsidRPr="002C7820">
        <w:rPr>
          <w:color w:val="000000" w:themeColor="text1"/>
        </w:rPr>
        <w:br/>
        <w:t>3.</w:t>
      </w:r>
      <w:r w:rsidRPr="002C7820">
        <w:rPr>
          <w:color w:val="000000" w:themeColor="text1"/>
        </w:rPr>
        <w:t>可瞭解犯罪消長趨勢。</w:t>
      </w:r>
    </w:p>
    <w:p w:rsidR="00000000" w:rsidRPr="002C7820" w:rsidRDefault="00411220">
      <w:pPr>
        <w:pStyle w:val="Web"/>
        <w:rPr>
          <w:color w:val="000000" w:themeColor="text1"/>
        </w:rPr>
      </w:pPr>
      <w:r w:rsidRPr="002C7820">
        <w:rPr>
          <w:color w:val="000000" w:themeColor="text1"/>
        </w:rPr>
        <w:t>（三）缺點：</w:t>
      </w:r>
      <w:r w:rsidRPr="002C7820">
        <w:rPr>
          <w:color w:val="000000" w:themeColor="text1"/>
        </w:rPr>
        <w:br/>
        <w:t>1.</w:t>
      </w:r>
      <w:r w:rsidRPr="002C7820">
        <w:rPr>
          <w:color w:val="000000" w:themeColor="text1"/>
        </w:rPr>
        <w:t>犯罪黑數問題。</w:t>
      </w:r>
      <w:r w:rsidRPr="002C7820">
        <w:rPr>
          <w:color w:val="000000" w:themeColor="text1"/>
        </w:rPr>
        <w:br/>
        <w:t>2.</w:t>
      </w:r>
      <w:r w:rsidRPr="002C7820">
        <w:rPr>
          <w:color w:val="000000" w:themeColor="text1"/>
        </w:rPr>
        <w:t>無法研究犯罪人人格。</w:t>
      </w:r>
      <w:r w:rsidRPr="002C7820">
        <w:rPr>
          <w:color w:val="000000" w:themeColor="text1"/>
        </w:rPr>
        <w:br/>
        <w:t>3.</w:t>
      </w:r>
      <w:r w:rsidRPr="002C7820">
        <w:rPr>
          <w:color w:val="000000" w:themeColor="text1"/>
        </w:rPr>
        <w:t>會受到法律修改或是吃案等因素影響。</w:t>
      </w:r>
      <w:r w:rsidRPr="002C7820">
        <w:rPr>
          <w:color w:val="000000" w:themeColor="text1"/>
        </w:rPr>
        <w:br/>
        <w:t>4.</w:t>
      </w:r>
      <w:r w:rsidRPr="002C7820">
        <w:rPr>
          <w:color w:val="000000" w:themeColor="text1"/>
        </w:rPr>
        <w:t>統計方式受政策影響。</w:t>
      </w:r>
    </w:p>
    <w:p w:rsidR="00000000" w:rsidRPr="002C7820" w:rsidRDefault="00411220">
      <w:pPr>
        <w:pStyle w:val="Web"/>
        <w:rPr>
          <w:color w:val="000000" w:themeColor="text1"/>
        </w:rPr>
      </w:pPr>
      <w:r w:rsidRPr="002C7820">
        <w:rPr>
          <w:color w:val="000000" w:themeColor="text1"/>
        </w:rPr>
        <w:t>（四）結論：</w:t>
      </w:r>
      <w:r w:rsidRPr="002C7820">
        <w:rPr>
          <w:color w:val="000000" w:themeColor="text1"/>
        </w:rPr>
        <w:br/>
      </w:r>
      <w:r w:rsidRPr="002C7820">
        <w:rPr>
          <w:color w:val="000000" w:themeColor="text1"/>
        </w:rPr>
        <w:t>官方的資料雖然較為詳盡且正確，具有参考價值。但是因為犯罪黑數等問題的存在並無法全面的作為犯罪研究以及制定政策的参考依據，因此仍然需要其他的測量方式來彌補他的不足。</w:t>
      </w:r>
    </w:p>
    <w:p w:rsidR="00000000" w:rsidRPr="002C7820" w:rsidRDefault="00411220">
      <w:pPr>
        <w:pStyle w:val="Web"/>
        <w:rPr>
          <w:color w:val="000000" w:themeColor="text1"/>
        </w:rPr>
      </w:pPr>
      <w:r w:rsidRPr="002C7820">
        <w:rPr>
          <w:color w:val="000000" w:themeColor="text1"/>
        </w:rPr>
        <w:t>小節記憶點：</w:t>
      </w:r>
      <w:r w:rsidRPr="002C7820">
        <w:rPr>
          <w:color w:val="000000" w:themeColor="text1"/>
        </w:rPr>
        <w:br/>
      </w:r>
      <w:r w:rsidRPr="002C7820">
        <w:rPr>
          <w:color w:val="000000" w:themeColor="text1"/>
        </w:rPr>
        <w:t>優點口訣：政風室</w:t>
      </w:r>
      <w:r w:rsidRPr="002C7820">
        <w:rPr>
          <w:color w:val="000000" w:themeColor="text1"/>
        </w:rPr>
        <w:br/>
      </w:r>
      <w:r w:rsidRPr="002C7820">
        <w:rPr>
          <w:color w:val="000000" w:themeColor="text1"/>
        </w:rPr>
        <w:t>缺點口訣：</w:t>
      </w:r>
      <w:proofErr w:type="gramStart"/>
      <w:r w:rsidRPr="002C7820">
        <w:rPr>
          <w:color w:val="000000" w:themeColor="text1"/>
        </w:rPr>
        <w:t>黑人吃桶</w:t>
      </w:r>
      <w:proofErr w:type="gramEnd"/>
      <w:r w:rsidRPr="002C7820">
        <w:rPr>
          <w:color w:val="000000" w:themeColor="text1"/>
        </w:rPr>
        <w:t>(</w:t>
      </w:r>
      <w:r w:rsidRPr="002C7820">
        <w:rPr>
          <w:color w:val="000000" w:themeColor="text1"/>
        </w:rPr>
        <w:t>經過政風室的調查黑人都去</w:t>
      </w:r>
      <w:proofErr w:type="gramStart"/>
      <w:r w:rsidRPr="002C7820">
        <w:rPr>
          <w:color w:val="000000" w:themeColor="text1"/>
        </w:rPr>
        <w:t>吃桶</w:t>
      </w:r>
      <w:proofErr w:type="gramEnd"/>
      <w:r w:rsidRPr="002C7820">
        <w:rPr>
          <w:color w:val="000000" w:themeColor="text1"/>
        </w:rPr>
        <w:t>吧</w:t>
      </w:r>
      <w:r w:rsidRPr="002C7820">
        <w:rPr>
          <w:color w:val="000000" w:themeColor="text1"/>
        </w:rPr>
        <w:t>)</w:t>
      </w:r>
      <w:r w:rsidRPr="002C7820">
        <w:rPr>
          <w:color w:val="000000" w:themeColor="text1"/>
        </w:rPr>
        <w:t>。</w:t>
      </w:r>
    </w:p>
    <w:p w:rsidR="00000000" w:rsidRPr="002C7820" w:rsidRDefault="00411220">
      <w:pPr>
        <w:pStyle w:val="3"/>
        <w:rPr>
          <w:color w:val="000000" w:themeColor="text1"/>
        </w:rPr>
      </w:pPr>
      <w:bookmarkStart w:id="5" w:name="_Toc133945391"/>
      <w:r w:rsidRPr="002C7820">
        <w:rPr>
          <w:color w:val="000000" w:themeColor="text1"/>
        </w:rPr>
        <w:t>二、</w:t>
      </w:r>
      <w:r w:rsidRPr="002C7820">
        <w:rPr>
          <w:color w:val="000000" w:themeColor="text1"/>
        </w:rPr>
        <w:t>自陳報告：</w:t>
      </w:r>
      <w:bookmarkEnd w:id="5"/>
    </w:p>
    <w:p w:rsidR="00000000" w:rsidRPr="002C7820" w:rsidRDefault="00411220">
      <w:pPr>
        <w:pStyle w:val="Web"/>
        <w:rPr>
          <w:color w:val="000000" w:themeColor="text1"/>
        </w:rPr>
      </w:pPr>
      <w:r w:rsidRPr="002C7820">
        <w:rPr>
          <w:color w:val="000000" w:themeColor="text1"/>
        </w:rPr>
        <w:t>（一）意義：</w:t>
      </w:r>
      <w:r w:rsidRPr="002C7820">
        <w:rPr>
          <w:color w:val="000000" w:themeColor="text1"/>
        </w:rPr>
        <w:br/>
      </w:r>
      <w:r w:rsidRPr="002C7820">
        <w:rPr>
          <w:color w:val="000000" w:themeColor="text1"/>
        </w:rPr>
        <w:t>讓犯罪的人自己陳述自己犯罪事實並做成招生，使用的方式就是問卷，形式有記名不記名以及郵寄、直接填寫或是電話訪問等方式來進行調查。主要目的是為了填補官方統計的缺失「犯罪黑數」。</w:t>
      </w:r>
    </w:p>
    <w:p w:rsidR="00000000" w:rsidRPr="002C7820" w:rsidRDefault="00411220">
      <w:pPr>
        <w:pStyle w:val="Web"/>
        <w:rPr>
          <w:color w:val="000000" w:themeColor="text1"/>
        </w:rPr>
      </w:pPr>
      <w:r w:rsidRPr="002C7820">
        <w:rPr>
          <w:color w:val="000000" w:themeColor="text1"/>
        </w:rPr>
        <w:t>（二）優點：</w:t>
      </w:r>
      <w:r w:rsidRPr="002C7820">
        <w:rPr>
          <w:color w:val="000000" w:themeColor="text1"/>
        </w:rPr>
        <w:br/>
        <w:t>1.</w:t>
      </w:r>
      <w:r w:rsidRPr="002C7820">
        <w:rPr>
          <w:color w:val="000000" w:themeColor="text1"/>
        </w:rPr>
        <w:t>可以探索犯罪黑數</w:t>
      </w:r>
      <w:r w:rsidRPr="002C7820">
        <w:rPr>
          <w:color w:val="000000" w:themeColor="text1"/>
        </w:rPr>
        <w:br/>
      </w:r>
      <w:r w:rsidRPr="002C7820">
        <w:rPr>
          <w:color w:val="000000" w:themeColor="text1"/>
        </w:rPr>
        <w:lastRenderedPageBreak/>
        <w:t>2.</w:t>
      </w:r>
      <w:r w:rsidRPr="002C7820">
        <w:rPr>
          <w:color w:val="000000" w:themeColor="text1"/>
        </w:rPr>
        <w:t>顯現各階層的犯罪</w:t>
      </w:r>
      <w:r w:rsidRPr="002C7820">
        <w:rPr>
          <w:color w:val="000000" w:themeColor="text1"/>
        </w:rPr>
        <w:br/>
        <w:t>3.</w:t>
      </w:r>
      <w:r w:rsidRPr="002C7820">
        <w:rPr>
          <w:color w:val="000000" w:themeColor="text1"/>
        </w:rPr>
        <w:t>輕微案件較容易顯現</w:t>
      </w:r>
      <w:r w:rsidRPr="002C7820">
        <w:rPr>
          <w:color w:val="000000" w:themeColor="text1"/>
        </w:rPr>
        <w:br/>
        <w:t>4.</w:t>
      </w:r>
      <w:r w:rsidRPr="002C7820">
        <w:rPr>
          <w:color w:val="000000" w:themeColor="text1"/>
        </w:rPr>
        <w:t>補足關於犯罪人格的資料</w:t>
      </w:r>
      <w:r w:rsidRPr="002C7820">
        <w:rPr>
          <w:color w:val="000000" w:themeColor="text1"/>
        </w:rPr>
        <w:br/>
        <w:t>5.</w:t>
      </w:r>
      <w:r w:rsidRPr="002C7820">
        <w:rPr>
          <w:color w:val="000000" w:themeColor="text1"/>
        </w:rPr>
        <w:t>擴展犯罪學研究範疇</w:t>
      </w:r>
    </w:p>
    <w:p w:rsidR="00000000" w:rsidRPr="002C7820" w:rsidRDefault="00411220">
      <w:pPr>
        <w:pStyle w:val="Web"/>
        <w:rPr>
          <w:color w:val="000000" w:themeColor="text1"/>
        </w:rPr>
      </w:pPr>
      <w:r w:rsidRPr="002C7820">
        <w:rPr>
          <w:color w:val="000000" w:themeColor="text1"/>
        </w:rPr>
        <w:t>（三）缺點：</w:t>
      </w:r>
      <w:r w:rsidRPr="002C7820">
        <w:rPr>
          <w:color w:val="000000" w:themeColor="text1"/>
        </w:rPr>
        <w:br/>
        <w:t>1.</w:t>
      </w:r>
      <w:r w:rsidRPr="002C7820">
        <w:rPr>
          <w:color w:val="000000" w:themeColor="text1"/>
        </w:rPr>
        <w:t>可信度受到質疑：受訪人不誠實。</w:t>
      </w:r>
      <w:r w:rsidRPr="002C7820">
        <w:rPr>
          <w:color w:val="000000" w:themeColor="text1"/>
        </w:rPr>
        <w:br/>
        <w:t>2.</w:t>
      </w:r>
      <w:proofErr w:type="gramStart"/>
      <w:r w:rsidRPr="002C7820">
        <w:rPr>
          <w:color w:val="000000" w:themeColor="text1"/>
        </w:rPr>
        <w:t>效度有問題</w:t>
      </w:r>
      <w:proofErr w:type="gramEnd"/>
      <w:r w:rsidRPr="002C7820">
        <w:rPr>
          <w:color w:val="000000" w:themeColor="text1"/>
        </w:rPr>
        <w:t>：成年人不願意受訪，常侷限在青少年。</w:t>
      </w:r>
      <w:r w:rsidRPr="002C7820">
        <w:rPr>
          <w:color w:val="000000" w:themeColor="text1"/>
        </w:rPr>
        <w:br/>
        <w:t>3.</w:t>
      </w:r>
      <w:r w:rsidRPr="002C7820">
        <w:rPr>
          <w:color w:val="000000" w:themeColor="text1"/>
        </w:rPr>
        <w:t>調查對象受到侷限：有問題的受訪人常不接受調查。</w:t>
      </w:r>
      <w:r w:rsidRPr="002C7820">
        <w:rPr>
          <w:color w:val="000000" w:themeColor="text1"/>
        </w:rPr>
        <w:br/>
        <w:t>4.</w:t>
      </w:r>
      <w:r w:rsidRPr="002C7820">
        <w:rPr>
          <w:color w:val="000000" w:themeColor="text1"/>
        </w:rPr>
        <w:t>無法探得隱密或是重大</w:t>
      </w:r>
      <w:r w:rsidRPr="002C7820">
        <w:rPr>
          <w:color w:val="000000" w:themeColor="text1"/>
        </w:rPr>
        <w:t>犯罪：怕被起訴偵查，寧願隱瞞。</w:t>
      </w:r>
    </w:p>
    <w:p w:rsidR="00000000" w:rsidRPr="002C7820" w:rsidRDefault="00411220">
      <w:pPr>
        <w:pStyle w:val="Web"/>
        <w:rPr>
          <w:color w:val="000000" w:themeColor="text1"/>
        </w:rPr>
      </w:pPr>
      <w:r w:rsidRPr="002C7820">
        <w:rPr>
          <w:color w:val="000000" w:themeColor="text1"/>
        </w:rPr>
        <w:t>(</w:t>
      </w:r>
      <w:r w:rsidRPr="002C7820">
        <w:rPr>
          <w:color w:val="000000" w:themeColor="text1"/>
        </w:rPr>
        <w:t>四</w:t>
      </w:r>
      <w:r w:rsidRPr="002C7820">
        <w:rPr>
          <w:color w:val="000000" w:themeColor="text1"/>
        </w:rPr>
        <w:t xml:space="preserve">) </w:t>
      </w:r>
      <w:r w:rsidRPr="002C7820">
        <w:rPr>
          <w:color w:val="000000" w:themeColor="text1"/>
        </w:rPr>
        <w:t>結論：</w:t>
      </w:r>
      <w:r w:rsidRPr="002C7820">
        <w:rPr>
          <w:color w:val="000000" w:themeColor="text1"/>
        </w:rPr>
        <w:br/>
      </w:r>
      <w:r w:rsidRPr="002C7820">
        <w:rPr>
          <w:color w:val="000000" w:themeColor="text1"/>
        </w:rPr>
        <w:t>自陳報告雖然可以彌補犯罪黑數</w:t>
      </w:r>
      <w:r w:rsidRPr="002C7820">
        <w:rPr>
          <w:color w:val="000000" w:themeColor="text1"/>
        </w:rPr>
        <w:t>,</w:t>
      </w:r>
      <w:r w:rsidRPr="002C7820">
        <w:rPr>
          <w:color w:val="000000" w:themeColor="text1"/>
        </w:rPr>
        <w:t>但是因為調查的方式畢竟是採用問卷或是訪談</w:t>
      </w:r>
      <w:r w:rsidRPr="002C7820">
        <w:rPr>
          <w:color w:val="000000" w:themeColor="text1"/>
        </w:rPr>
        <w:t>,</w:t>
      </w:r>
      <w:r w:rsidRPr="002C7820">
        <w:rPr>
          <w:color w:val="000000" w:themeColor="text1"/>
        </w:rPr>
        <w:t>較無法分辨對方敘述真假。另外因為成年人忙於社會經濟活動，對於調查興趣度不高，因此多以青少年為主的調查也會讓調查容易失真。</w:t>
      </w:r>
    </w:p>
    <w:p w:rsidR="00000000" w:rsidRPr="002C7820" w:rsidRDefault="00411220">
      <w:pPr>
        <w:pStyle w:val="Web"/>
        <w:rPr>
          <w:color w:val="000000" w:themeColor="text1"/>
        </w:rPr>
      </w:pPr>
      <w:r w:rsidRPr="002C7820">
        <w:rPr>
          <w:color w:val="000000" w:themeColor="text1"/>
        </w:rPr>
        <w:t>小節記憶點：</w:t>
      </w:r>
      <w:r w:rsidRPr="002C7820">
        <w:rPr>
          <w:color w:val="000000" w:themeColor="text1"/>
        </w:rPr>
        <w:br/>
      </w:r>
      <w:r w:rsidRPr="002C7820">
        <w:rPr>
          <w:color w:val="000000" w:themeColor="text1"/>
        </w:rPr>
        <w:t>優點口訣：黑街</w:t>
      </w:r>
      <w:proofErr w:type="gramStart"/>
      <w:r w:rsidRPr="002C7820">
        <w:rPr>
          <w:color w:val="000000" w:themeColor="text1"/>
        </w:rPr>
        <w:t>圍補犯</w:t>
      </w:r>
      <w:proofErr w:type="gramEnd"/>
      <w:r w:rsidRPr="002C7820">
        <w:rPr>
          <w:color w:val="000000" w:themeColor="text1"/>
        </w:rPr>
        <w:br/>
      </w:r>
      <w:r w:rsidRPr="002C7820">
        <w:rPr>
          <w:color w:val="000000" w:themeColor="text1"/>
        </w:rPr>
        <w:t>缺點口訣：</w:t>
      </w:r>
      <w:proofErr w:type="gramStart"/>
      <w:r w:rsidRPr="002C7820">
        <w:rPr>
          <w:color w:val="000000" w:themeColor="text1"/>
        </w:rPr>
        <w:t>信孝菊探</w:t>
      </w:r>
      <w:proofErr w:type="gramEnd"/>
      <w:r w:rsidRPr="002C7820">
        <w:rPr>
          <w:color w:val="000000" w:themeColor="text1"/>
        </w:rPr>
        <w:t>(</w:t>
      </w:r>
      <w:proofErr w:type="gramStart"/>
      <w:r w:rsidRPr="002C7820">
        <w:rPr>
          <w:color w:val="000000" w:themeColor="text1"/>
        </w:rPr>
        <w:t>探索信孝</w:t>
      </w:r>
      <w:proofErr w:type="gramEnd"/>
      <w:r w:rsidRPr="002C7820">
        <w:rPr>
          <w:color w:val="000000" w:themeColor="text1"/>
        </w:rPr>
        <w:t>的菊花</w:t>
      </w:r>
      <w:r w:rsidRPr="002C7820">
        <w:rPr>
          <w:color w:val="000000" w:themeColor="text1"/>
        </w:rPr>
        <w:t>)</w:t>
      </w:r>
    </w:p>
    <w:p w:rsidR="00000000" w:rsidRPr="002C7820" w:rsidRDefault="00411220">
      <w:pPr>
        <w:pStyle w:val="3"/>
        <w:rPr>
          <w:color w:val="000000" w:themeColor="text1"/>
        </w:rPr>
      </w:pPr>
      <w:bookmarkStart w:id="6" w:name="_Toc133945392"/>
      <w:r w:rsidRPr="002C7820">
        <w:rPr>
          <w:color w:val="000000" w:themeColor="text1"/>
        </w:rPr>
        <w:t>三、被害者調查：</w:t>
      </w:r>
      <w:bookmarkEnd w:id="6"/>
    </w:p>
    <w:p w:rsidR="00000000" w:rsidRPr="002C7820" w:rsidRDefault="00411220">
      <w:pPr>
        <w:pStyle w:val="Web"/>
        <w:rPr>
          <w:color w:val="000000" w:themeColor="text1"/>
        </w:rPr>
      </w:pPr>
      <w:r w:rsidRPr="002C7820">
        <w:rPr>
          <w:color w:val="000000" w:themeColor="text1"/>
        </w:rPr>
        <w:t>（一）意義：</w:t>
      </w:r>
      <w:r w:rsidRPr="002C7820">
        <w:rPr>
          <w:color w:val="000000" w:themeColor="text1"/>
        </w:rPr>
        <w:br/>
      </w:r>
      <w:r w:rsidRPr="002C7820">
        <w:rPr>
          <w:color w:val="000000" w:themeColor="text1"/>
        </w:rPr>
        <w:t>針對犯罪被害者調查其於特定</w:t>
      </w:r>
      <w:proofErr w:type="gramStart"/>
      <w:r w:rsidRPr="002C7820">
        <w:rPr>
          <w:color w:val="000000" w:themeColor="text1"/>
        </w:rPr>
        <w:t>期間害</w:t>
      </w:r>
      <w:proofErr w:type="gramEnd"/>
      <w:r w:rsidRPr="002C7820">
        <w:rPr>
          <w:color w:val="000000" w:themeColor="text1"/>
        </w:rPr>
        <w:t>之經驗，與被害當時之情境。藉由犯罪被害人親自陳述當時被害之經過，透過不同立場來研究犯罪，發掘犯罪黑數並瞭解害特性和害人和犯罪人之關聯</w:t>
      </w:r>
      <w:r w:rsidRPr="002C7820">
        <w:rPr>
          <w:color w:val="000000" w:themeColor="text1"/>
        </w:rPr>
        <w:t>性。</w:t>
      </w:r>
    </w:p>
    <w:p w:rsidR="00000000" w:rsidRPr="002C7820" w:rsidRDefault="00411220">
      <w:pPr>
        <w:pStyle w:val="Web"/>
        <w:rPr>
          <w:color w:val="000000" w:themeColor="text1"/>
        </w:rPr>
      </w:pPr>
      <w:r w:rsidRPr="002C7820">
        <w:rPr>
          <w:color w:val="000000" w:themeColor="text1"/>
        </w:rPr>
        <w:t>（二）優點：</w:t>
      </w:r>
      <w:r w:rsidRPr="002C7820">
        <w:rPr>
          <w:color w:val="000000" w:themeColor="text1"/>
        </w:rPr>
        <w:br/>
        <w:t>1.</w:t>
      </w:r>
      <w:r w:rsidRPr="002C7820">
        <w:rPr>
          <w:color w:val="000000" w:themeColor="text1"/>
        </w:rPr>
        <w:t>降低犯罪黑數</w:t>
      </w:r>
      <w:r w:rsidRPr="002C7820">
        <w:rPr>
          <w:color w:val="000000" w:themeColor="text1"/>
        </w:rPr>
        <w:br/>
        <w:t>2.</w:t>
      </w:r>
      <w:r w:rsidRPr="002C7820">
        <w:rPr>
          <w:color w:val="000000" w:themeColor="text1"/>
        </w:rPr>
        <w:t>瞭解被害特性</w:t>
      </w:r>
      <w:r w:rsidRPr="002C7820">
        <w:rPr>
          <w:color w:val="000000" w:themeColor="text1"/>
        </w:rPr>
        <w:br/>
        <w:t>3.</w:t>
      </w:r>
      <w:r w:rsidRPr="002C7820">
        <w:rPr>
          <w:color w:val="000000" w:themeColor="text1"/>
        </w:rPr>
        <w:t>瞭解被害情境</w:t>
      </w:r>
      <w:r w:rsidRPr="002C7820">
        <w:rPr>
          <w:color w:val="000000" w:themeColor="text1"/>
        </w:rPr>
        <w:br/>
        <w:t>4.</w:t>
      </w:r>
      <w:r w:rsidRPr="002C7820">
        <w:rPr>
          <w:color w:val="000000" w:themeColor="text1"/>
        </w:rPr>
        <w:t>有助被害者學研究</w:t>
      </w:r>
    </w:p>
    <w:p w:rsidR="00000000" w:rsidRPr="002C7820" w:rsidRDefault="00411220">
      <w:pPr>
        <w:pStyle w:val="Web"/>
        <w:rPr>
          <w:color w:val="000000" w:themeColor="text1"/>
        </w:rPr>
      </w:pPr>
      <w:r w:rsidRPr="002C7820">
        <w:rPr>
          <w:color w:val="000000" w:themeColor="text1"/>
        </w:rPr>
        <w:t>（三）缺點：</w:t>
      </w:r>
      <w:r w:rsidRPr="002C7820">
        <w:rPr>
          <w:color w:val="000000" w:themeColor="text1"/>
        </w:rPr>
        <w:br/>
        <w:t>1.</w:t>
      </w:r>
      <w:r w:rsidRPr="002C7820">
        <w:rPr>
          <w:color w:val="000000" w:themeColor="text1"/>
        </w:rPr>
        <w:t>犯罪類型有限：例如</w:t>
      </w:r>
      <w:r w:rsidRPr="002C7820">
        <w:rPr>
          <w:color w:val="000000" w:themeColor="text1"/>
          <w:u w:val="single"/>
        </w:rPr>
        <w:t>無被害者犯罪</w:t>
      </w:r>
      <w:r w:rsidRPr="002C7820">
        <w:rPr>
          <w:color w:val="000000" w:themeColor="text1"/>
        </w:rPr>
        <w:t>不認為自己遭到侵害。</w:t>
      </w:r>
      <w:r w:rsidRPr="002C7820">
        <w:rPr>
          <w:color w:val="000000" w:themeColor="text1"/>
        </w:rPr>
        <w:br/>
        <w:t>2.</w:t>
      </w:r>
      <w:r w:rsidRPr="002C7820">
        <w:rPr>
          <w:color w:val="000000" w:themeColor="text1"/>
        </w:rPr>
        <w:t>適用性不健全：調查之結果常常</w:t>
      </w:r>
      <w:r w:rsidRPr="002C7820">
        <w:rPr>
          <w:color w:val="000000" w:themeColor="text1"/>
          <w:u w:val="single"/>
        </w:rPr>
        <w:t>受限於被害人對於犯罪之定義</w:t>
      </w:r>
      <w:r w:rsidRPr="002C7820">
        <w:rPr>
          <w:color w:val="000000" w:themeColor="text1"/>
        </w:rPr>
        <w:t>。</w:t>
      </w:r>
      <w:r w:rsidRPr="002C7820">
        <w:rPr>
          <w:color w:val="000000" w:themeColor="text1"/>
        </w:rPr>
        <w:br/>
        <w:t>3.</w:t>
      </w:r>
      <w:r w:rsidRPr="002C7820">
        <w:rPr>
          <w:color w:val="000000" w:themeColor="text1"/>
        </w:rPr>
        <w:t>可信度（正確性）不高：因為被害人</w:t>
      </w:r>
      <w:r w:rsidRPr="002C7820">
        <w:rPr>
          <w:color w:val="000000" w:themeColor="text1"/>
          <w:u w:val="single"/>
        </w:rPr>
        <w:t>刻意隱瞞事實或是遺忘</w:t>
      </w:r>
      <w:r w:rsidRPr="002C7820">
        <w:rPr>
          <w:color w:val="000000" w:themeColor="text1"/>
        </w:rPr>
        <w:t>都會導致研究不正確。</w:t>
      </w:r>
    </w:p>
    <w:p w:rsidR="00000000" w:rsidRPr="002C7820" w:rsidRDefault="00411220">
      <w:pPr>
        <w:pStyle w:val="Web"/>
        <w:rPr>
          <w:color w:val="000000" w:themeColor="text1"/>
        </w:rPr>
      </w:pPr>
      <w:r w:rsidRPr="002C7820">
        <w:rPr>
          <w:color w:val="000000" w:themeColor="text1"/>
        </w:rPr>
        <w:t>(</w:t>
      </w:r>
      <w:r w:rsidRPr="002C7820">
        <w:rPr>
          <w:color w:val="000000" w:themeColor="text1"/>
        </w:rPr>
        <w:t>四</w:t>
      </w:r>
      <w:r w:rsidRPr="002C7820">
        <w:rPr>
          <w:color w:val="000000" w:themeColor="text1"/>
        </w:rPr>
        <w:t xml:space="preserve">) </w:t>
      </w:r>
      <w:r w:rsidRPr="002C7820">
        <w:rPr>
          <w:color w:val="000000" w:themeColor="text1"/>
        </w:rPr>
        <w:t>結論：</w:t>
      </w:r>
      <w:r w:rsidRPr="002C7820">
        <w:rPr>
          <w:color w:val="000000" w:themeColor="text1"/>
        </w:rPr>
        <w:br/>
      </w:r>
      <w:r w:rsidRPr="002C7820">
        <w:rPr>
          <w:color w:val="000000" w:themeColor="text1"/>
        </w:rPr>
        <w:t>被害者調查依然是為了填補官方統計之不足</w:t>
      </w:r>
      <w:r w:rsidRPr="002C7820">
        <w:rPr>
          <w:color w:val="000000" w:themeColor="text1"/>
        </w:rPr>
        <w:t>,</w:t>
      </w:r>
      <w:r w:rsidRPr="002C7820">
        <w:rPr>
          <w:color w:val="000000" w:themeColor="text1"/>
        </w:rPr>
        <w:t>也確實有產生功效</w:t>
      </w:r>
      <w:r w:rsidRPr="002C7820">
        <w:rPr>
          <w:color w:val="000000" w:themeColor="text1"/>
        </w:rPr>
        <w:t>,</w:t>
      </w:r>
      <w:r w:rsidRPr="002C7820">
        <w:rPr>
          <w:color w:val="000000" w:themeColor="text1"/>
        </w:rPr>
        <w:t>並且為犯罪被害的研究提供許多珍貴資料。但是還是有它先天上的缺陷</w:t>
      </w:r>
      <w:r w:rsidRPr="002C7820">
        <w:rPr>
          <w:color w:val="000000" w:themeColor="text1"/>
        </w:rPr>
        <w:t>,</w:t>
      </w:r>
      <w:r w:rsidRPr="002C7820">
        <w:rPr>
          <w:color w:val="000000" w:themeColor="text1"/>
        </w:rPr>
        <w:t>例如無被害者根本不認為自己受害</w:t>
      </w:r>
      <w:r w:rsidRPr="002C7820">
        <w:rPr>
          <w:color w:val="000000" w:themeColor="text1"/>
        </w:rPr>
        <w:t>,</w:t>
      </w:r>
      <w:r w:rsidRPr="002C7820">
        <w:rPr>
          <w:color w:val="000000" w:themeColor="text1"/>
        </w:rPr>
        <w:t>那麼也不會接受所謂的被害者調查，就算接受了也不是受害者的角色。而這些非官方的調查都沒有公權力也無法防堵調查者的作假，或是因為被調查找自身的認知錯誤或是記憶力衰退都會導致調查結果的失真。</w:t>
      </w:r>
    </w:p>
    <w:p w:rsidR="00000000" w:rsidRPr="002C7820" w:rsidRDefault="00411220">
      <w:pPr>
        <w:pStyle w:val="Web"/>
        <w:rPr>
          <w:color w:val="000000" w:themeColor="text1"/>
        </w:rPr>
      </w:pPr>
      <w:r w:rsidRPr="002C7820">
        <w:rPr>
          <w:color w:val="000000" w:themeColor="text1"/>
        </w:rPr>
        <w:lastRenderedPageBreak/>
        <w:t>小節記憶點：</w:t>
      </w:r>
      <w:r w:rsidRPr="002C7820">
        <w:rPr>
          <w:color w:val="000000" w:themeColor="text1"/>
        </w:rPr>
        <w:br/>
      </w:r>
      <w:r w:rsidRPr="002C7820">
        <w:rPr>
          <w:color w:val="000000" w:themeColor="text1"/>
        </w:rPr>
        <w:t>優點口訣：黑</w:t>
      </w:r>
      <w:proofErr w:type="gramStart"/>
      <w:r w:rsidRPr="002C7820">
        <w:rPr>
          <w:color w:val="000000" w:themeColor="text1"/>
        </w:rPr>
        <w:t>特情學</w:t>
      </w:r>
      <w:proofErr w:type="gramEnd"/>
      <w:r w:rsidRPr="002C7820">
        <w:rPr>
          <w:color w:val="000000" w:themeColor="text1"/>
        </w:rPr>
        <w:t>(HATE</w:t>
      </w:r>
      <w:proofErr w:type="gramStart"/>
      <w:r w:rsidRPr="002C7820">
        <w:rPr>
          <w:color w:val="000000" w:themeColor="text1"/>
        </w:rPr>
        <w:t>情色文</w:t>
      </w:r>
      <w:proofErr w:type="gramEnd"/>
      <w:r w:rsidRPr="002C7820">
        <w:rPr>
          <w:color w:val="000000" w:themeColor="text1"/>
        </w:rPr>
        <w:t>學</w:t>
      </w:r>
      <w:r w:rsidRPr="002C7820">
        <w:rPr>
          <w:color w:val="000000" w:themeColor="text1"/>
        </w:rPr>
        <w:t>)</w:t>
      </w:r>
      <w:r w:rsidRPr="002C7820">
        <w:rPr>
          <w:color w:val="000000" w:themeColor="text1"/>
        </w:rPr>
        <w:br/>
      </w:r>
      <w:r w:rsidRPr="002C7820">
        <w:rPr>
          <w:color w:val="000000" w:themeColor="text1"/>
        </w:rPr>
        <w:t>缺點口訣：</w:t>
      </w:r>
      <w:proofErr w:type="gramStart"/>
      <w:r w:rsidRPr="002C7820">
        <w:rPr>
          <w:color w:val="000000" w:themeColor="text1"/>
        </w:rPr>
        <w:t>類適正</w:t>
      </w:r>
      <w:proofErr w:type="gramEnd"/>
      <w:r w:rsidRPr="002C7820">
        <w:rPr>
          <w:color w:val="000000" w:themeColor="text1"/>
        </w:rPr>
        <w:t>(</w:t>
      </w:r>
      <w:proofErr w:type="gramStart"/>
      <w:r w:rsidRPr="002C7820">
        <w:rPr>
          <w:color w:val="000000" w:themeColor="text1"/>
        </w:rPr>
        <w:t>拉史</w:t>
      </w:r>
      <w:proofErr w:type="gramEnd"/>
      <w:r w:rsidRPr="002C7820">
        <w:rPr>
          <w:color w:val="000000" w:themeColor="text1"/>
        </w:rPr>
        <w:t>菌</w:t>
      </w:r>
      <w:r w:rsidRPr="002C7820">
        <w:rPr>
          <w:color w:val="000000" w:themeColor="text1"/>
        </w:rPr>
        <w:t>-</w:t>
      </w:r>
      <w:r w:rsidRPr="002C7820">
        <w:rPr>
          <w:color w:val="000000" w:themeColor="text1"/>
        </w:rPr>
        <w:t>某車車品牌</w:t>
      </w:r>
      <w:r w:rsidRPr="002C7820">
        <w:rPr>
          <w:color w:val="000000" w:themeColor="text1"/>
        </w:rPr>
        <w:t>)-</w:t>
      </w:r>
      <w:proofErr w:type="gramStart"/>
      <w:r w:rsidRPr="002C7820">
        <w:rPr>
          <w:color w:val="000000" w:themeColor="text1"/>
        </w:rPr>
        <w:t>開拉史</w:t>
      </w:r>
      <w:proofErr w:type="gramEnd"/>
      <w:r w:rsidRPr="002C7820">
        <w:rPr>
          <w:color w:val="000000" w:themeColor="text1"/>
        </w:rPr>
        <w:t>菌的缺點是怕被害</w:t>
      </w:r>
    </w:p>
    <w:p w:rsidR="00000000" w:rsidRPr="002C7820" w:rsidRDefault="00411220">
      <w:pPr>
        <w:pStyle w:val="2"/>
        <w:rPr>
          <w:color w:val="000000" w:themeColor="text1"/>
        </w:rPr>
      </w:pPr>
      <w:bookmarkStart w:id="7" w:name="_Toc133945393"/>
      <w:r w:rsidRPr="002C7820">
        <w:rPr>
          <w:color w:val="000000" w:themeColor="text1"/>
        </w:rPr>
        <w:t>参、犯罪測量的困境</w:t>
      </w:r>
      <w:r w:rsidRPr="002C7820">
        <w:rPr>
          <w:color w:val="000000" w:themeColor="text1"/>
        </w:rPr>
        <w:t>(</w:t>
      </w:r>
      <w:r w:rsidRPr="002C7820">
        <w:rPr>
          <w:color w:val="000000" w:themeColor="text1"/>
        </w:rPr>
        <w:t>難處</w:t>
      </w:r>
      <w:r w:rsidRPr="002C7820">
        <w:rPr>
          <w:color w:val="000000" w:themeColor="text1"/>
        </w:rPr>
        <w:t>):</w:t>
      </w:r>
      <w:bookmarkEnd w:id="7"/>
    </w:p>
    <w:p w:rsidR="00000000" w:rsidRPr="002C7820" w:rsidRDefault="00411220">
      <w:pPr>
        <w:pStyle w:val="Web"/>
        <w:rPr>
          <w:color w:val="000000" w:themeColor="text1"/>
        </w:rPr>
      </w:pPr>
      <w:r w:rsidRPr="002C7820">
        <w:rPr>
          <w:color w:val="000000" w:themeColor="text1"/>
        </w:rPr>
        <w:t>一、犯罪的</w:t>
      </w:r>
      <w:r w:rsidRPr="002C7820">
        <w:rPr>
          <w:b/>
          <w:bCs/>
          <w:color w:val="000000" w:themeColor="text1"/>
        </w:rPr>
        <w:t>稀少性</w:t>
      </w:r>
      <w:r w:rsidRPr="002C7820">
        <w:rPr>
          <w:color w:val="000000" w:themeColor="text1"/>
        </w:rPr>
        <w:t>：大部分</w:t>
      </w:r>
      <w:r w:rsidRPr="002C7820">
        <w:rPr>
          <w:color w:val="000000" w:themeColor="text1"/>
        </w:rPr>
        <w:t>的人都不會犯罪，為了調查還要特別找到犯罪人。</w:t>
      </w:r>
    </w:p>
    <w:p w:rsidR="00000000" w:rsidRPr="002C7820" w:rsidRDefault="00411220">
      <w:pPr>
        <w:pStyle w:val="Web"/>
        <w:rPr>
          <w:color w:val="000000" w:themeColor="text1"/>
        </w:rPr>
      </w:pPr>
      <w:r w:rsidRPr="002C7820">
        <w:rPr>
          <w:color w:val="000000" w:themeColor="text1"/>
        </w:rPr>
        <w:t>二、犯罪的</w:t>
      </w:r>
      <w:r w:rsidRPr="002C7820">
        <w:rPr>
          <w:b/>
          <w:bCs/>
          <w:color w:val="000000" w:themeColor="text1"/>
        </w:rPr>
        <w:t>隱密性</w:t>
      </w:r>
      <w:r w:rsidRPr="002C7820">
        <w:rPr>
          <w:color w:val="000000" w:themeColor="text1"/>
        </w:rPr>
        <w:t>：犯罪者大都不願意自己曝光，犯罪時也會對自己犯行多加以隱密。</w:t>
      </w:r>
    </w:p>
    <w:p w:rsidR="00000000" w:rsidRPr="002C7820" w:rsidRDefault="00411220">
      <w:pPr>
        <w:pStyle w:val="Web"/>
        <w:rPr>
          <w:color w:val="000000" w:themeColor="text1"/>
        </w:rPr>
      </w:pPr>
      <w:r w:rsidRPr="002C7820">
        <w:rPr>
          <w:color w:val="000000" w:themeColor="text1"/>
        </w:rPr>
        <w:t>三、樣本</w:t>
      </w:r>
      <w:r w:rsidRPr="002C7820">
        <w:rPr>
          <w:b/>
          <w:bCs/>
          <w:color w:val="000000" w:themeColor="text1"/>
        </w:rPr>
        <w:t>不平均</w:t>
      </w:r>
      <w:r w:rsidRPr="002C7820">
        <w:rPr>
          <w:color w:val="000000" w:themeColor="text1"/>
        </w:rPr>
        <w:t>：犯罪的樣本會因為時空背景或是地點而有所不一致。例如：財產犯罪總集中在繁華地區。</w:t>
      </w:r>
    </w:p>
    <w:p w:rsidR="00000000" w:rsidRPr="002C7820" w:rsidRDefault="00411220">
      <w:pPr>
        <w:pStyle w:val="2"/>
        <w:rPr>
          <w:color w:val="000000" w:themeColor="text1"/>
        </w:rPr>
      </w:pPr>
      <w:bookmarkStart w:id="8" w:name="_Toc133945394"/>
      <w:r w:rsidRPr="002C7820">
        <w:rPr>
          <w:color w:val="000000" w:themeColor="text1"/>
        </w:rPr>
        <w:t>肆、關於犯罪黑數：</w:t>
      </w:r>
      <w:r w:rsidRPr="002C7820">
        <w:rPr>
          <w:color w:val="000000" w:themeColor="text1"/>
        </w:rPr>
        <w:t>★★★</w:t>
      </w:r>
      <w:bookmarkEnd w:id="8"/>
    </w:p>
    <w:p w:rsidR="00000000" w:rsidRPr="002C7820" w:rsidRDefault="00411220">
      <w:pPr>
        <w:pStyle w:val="Web"/>
        <w:divId w:val="1321696676"/>
        <w:rPr>
          <w:color w:val="000000" w:themeColor="text1"/>
        </w:rPr>
      </w:pPr>
      <w:r w:rsidRPr="002C7820">
        <w:rPr>
          <w:color w:val="000000" w:themeColor="text1"/>
        </w:rPr>
        <w:t>這七點都有可能會考，直接問其中某一點最好寫，如果要你直接介紹的話，第一、三、四點一定要寫，其他擇一寫一點應該版面就滿了</w:t>
      </w:r>
    </w:p>
    <w:p w:rsidR="00000000" w:rsidRPr="002C7820" w:rsidRDefault="00411220">
      <w:pPr>
        <w:pStyle w:val="3"/>
        <w:rPr>
          <w:color w:val="000000" w:themeColor="text1"/>
        </w:rPr>
      </w:pPr>
      <w:bookmarkStart w:id="9" w:name="_Toc133945395"/>
      <w:r w:rsidRPr="002C7820">
        <w:rPr>
          <w:color w:val="000000" w:themeColor="text1"/>
        </w:rPr>
        <w:t>定義：</w:t>
      </w:r>
      <w:r w:rsidRPr="002C7820">
        <w:rPr>
          <w:color w:val="000000" w:themeColor="text1"/>
        </w:rPr>
        <w:t>★★★</w:t>
      </w:r>
      <w:bookmarkEnd w:id="9"/>
    </w:p>
    <w:p w:rsidR="00000000" w:rsidRPr="002C7820" w:rsidRDefault="00411220">
      <w:pPr>
        <w:pStyle w:val="Web"/>
        <w:rPr>
          <w:color w:val="000000" w:themeColor="text1"/>
        </w:rPr>
      </w:pPr>
      <w:r w:rsidRPr="002C7820">
        <w:rPr>
          <w:color w:val="000000" w:themeColor="text1"/>
        </w:rPr>
        <w:t>指實際上發生之犯罪事件</w:t>
      </w:r>
      <w:r w:rsidRPr="002C7820">
        <w:rPr>
          <w:color w:val="000000" w:themeColor="text1"/>
        </w:rPr>
        <w:t>,</w:t>
      </w:r>
      <w:r w:rsidRPr="002C7820">
        <w:rPr>
          <w:color w:val="000000" w:themeColor="text1"/>
        </w:rPr>
        <w:t>因種種因素而尚未眾所皆知</w:t>
      </w:r>
      <w:r w:rsidRPr="002C7820">
        <w:rPr>
          <w:color w:val="000000" w:themeColor="text1"/>
        </w:rPr>
        <w:t>,</w:t>
      </w:r>
      <w:r w:rsidRPr="002C7820">
        <w:rPr>
          <w:color w:val="000000" w:themeColor="text1"/>
        </w:rPr>
        <w:t>或未報案為受刑事追訴之現象。可分為三種類型：</w:t>
      </w:r>
    </w:p>
    <w:p w:rsidR="00000000" w:rsidRPr="002C7820" w:rsidRDefault="00411220">
      <w:pPr>
        <w:pStyle w:val="Web"/>
        <w:rPr>
          <w:color w:val="000000" w:themeColor="text1"/>
        </w:rPr>
      </w:pPr>
      <w:r w:rsidRPr="002C7820">
        <w:rPr>
          <w:color w:val="000000" w:themeColor="text1"/>
        </w:rPr>
        <w:t>（一）已發生未發現</w:t>
      </w:r>
      <w:r w:rsidRPr="002C7820">
        <w:rPr>
          <w:color w:val="000000" w:themeColor="text1"/>
        </w:rPr>
        <w:br/>
      </w:r>
      <w:r w:rsidRPr="002C7820">
        <w:rPr>
          <w:color w:val="000000" w:themeColor="text1"/>
        </w:rPr>
        <w:t>（二）已發生已發</w:t>
      </w:r>
      <w:r w:rsidRPr="002C7820">
        <w:rPr>
          <w:color w:val="000000" w:themeColor="text1"/>
        </w:rPr>
        <w:t>現未報案</w:t>
      </w:r>
      <w:proofErr w:type="gramStart"/>
      <w:r w:rsidRPr="002C7820">
        <w:rPr>
          <w:color w:val="000000" w:themeColor="text1"/>
        </w:rPr>
        <w:t>（</w:t>
      </w:r>
      <w:proofErr w:type="gramEnd"/>
      <w:r w:rsidRPr="002C7820">
        <w:rPr>
          <w:color w:val="000000" w:themeColor="text1"/>
        </w:rPr>
        <w:t>如：親屬包庇</w:t>
      </w:r>
      <w:proofErr w:type="gramStart"/>
      <w:r w:rsidRPr="002C7820">
        <w:rPr>
          <w:color w:val="000000" w:themeColor="text1"/>
        </w:rPr>
        <w:t>）</w:t>
      </w:r>
      <w:proofErr w:type="gramEnd"/>
      <w:r w:rsidRPr="002C7820">
        <w:rPr>
          <w:color w:val="000000" w:themeColor="text1"/>
        </w:rPr>
        <w:br/>
      </w:r>
      <w:r w:rsidRPr="002C7820">
        <w:rPr>
          <w:color w:val="000000" w:themeColor="text1"/>
        </w:rPr>
        <w:t>（三）已發生已發現已報案未</w:t>
      </w:r>
      <w:r w:rsidRPr="002C7820">
        <w:rPr>
          <w:b/>
          <w:bCs/>
          <w:color w:val="000000" w:themeColor="text1"/>
        </w:rPr>
        <w:t>登錄</w:t>
      </w:r>
      <w:r w:rsidRPr="002C7820">
        <w:rPr>
          <w:color w:val="000000" w:themeColor="text1"/>
        </w:rPr>
        <w:t>（如：吃案</w:t>
      </w:r>
      <w:proofErr w:type="gramStart"/>
      <w:r w:rsidRPr="002C7820">
        <w:rPr>
          <w:color w:val="000000" w:themeColor="text1"/>
        </w:rPr>
        <w:t>）</w:t>
      </w:r>
      <w:proofErr w:type="gramEnd"/>
    </w:p>
    <w:p w:rsidR="00000000" w:rsidRPr="002C7820" w:rsidRDefault="00411220">
      <w:pPr>
        <w:pStyle w:val="Web"/>
        <w:rPr>
          <w:color w:val="000000" w:themeColor="text1"/>
        </w:rPr>
      </w:pPr>
      <w:r w:rsidRPr="002C7820">
        <w:rPr>
          <w:color w:val="000000" w:themeColor="text1"/>
        </w:rPr>
        <w:t>若是已發現登錄在案，但未破案叫做</w:t>
      </w:r>
      <w:r w:rsidRPr="002C7820">
        <w:rPr>
          <w:b/>
          <w:bCs/>
          <w:color w:val="000000" w:themeColor="text1"/>
        </w:rPr>
        <w:t>犯罪灰數</w:t>
      </w:r>
      <w:proofErr w:type="gramStart"/>
      <w:r w:rsidRPr="002C7820">
        <w:rPr>
          <w:color w:val="000000" w:themeColor="text1"/>
        </w:rPr>
        <w:t>（</w:t>
      </w:r>
      <w:proofErr w:type="gramEnd"/>
      <w:r w:rsidRPr="002C7820">
        <w:rPr>
          <w:color w:val="000000" w:themeColor="text1"/>
        </w:rPr>
        <w:t>如：懸案</w:t>
      </w:r>
      <w:proofErr w:type="gramStart"/>
      <w:r w:rsidRPr="002C7820">
        <w:rPr>
          <w:color w:val="000000" w:themeColor="text1"/>
        </w:rPr>
        <w:t>）</w:t>
      </w:r>
      <w:proofErr w:type="gramEnd"/>
      <w:r w:rsidRPr="002C7820">
        <w:rPr>
          <w:color w:val="000000" w:themeColor="text1"/>
        </w:rPr>
        <w:t>。</w:t>
      </w:r>
    </w:p>
    <w:p w:rsidR="00000000" w:rsidRPr="002C7820" w:rsidRDefault="00411220">
      <w:pPr>
        <w:pStyle w:val="3"/>
        <w:rPr>
          <w:color w:val="000000" w:themeColor="text1"/>
        </w:rPr>
      </w:pPr>
      <w:bookmarkStart w:id="10" w:name="_Toc133945396"/>
      <w:r w:rsidRPr="002C7820">
        <w:rPr>
          <w:color w:val="000000" w:themeColor="text1"/>
        </w:rPr>
        <w:t>二、犯罪黑數之特性：</w:t>
      </w:r>
      <w:bookmarkEnd w:id="10"/>
    </w:p>
    <w:p w:rsidR="00000000" w:rsidRPr="002C7820" w:rsidRDefault="00411220">
      <w:pPr>
        <w:pStyle w:val="Web"/>
        <w:rPr>
          <w:color w:val="000000" w:themeColor="text1"/>
        </w:rPr>
      </w:pPr>
      <w:r w:rsidRPr="002C7820">
        <w:rPr>
          <w:color w:val="000000" w:themeColor="text1"/>
        </w:rPr>
        <w:t>（一）犯罪</w:t>
      </w:r>
      <w:r w:rsidRPr="002C7820">
        <w:rPr>
          <w:b/>
          <w:bCs/>
          <w:color w:val="000000" w:themeColor="text1"/>
        </w:rPr>
        <w:t>行為</w:t>
      </w:r>
      <w:proofErr w:type="gramStart"/>
      <w:r w:rsidRPr="002C7820">
        <w:rPr>
          <w:color w:val="000000" w:themeColor="text1"/>
        </w:rPr>
        <w:t>較經微</w:t>
      </w:r>
      <w:proofErr w:type="gramEnd"/>
      <w:r w:rsidRPr="002C7820">
        <w:rPr>
          <w:color w:val="000000" w:themeColor="text1"/>
        </w:rPr>
        <w:t>。</w:t>
      </w:r>
      <w:r w:rsidRPr="002C7820">
        <w:rPr>
          <w:color w:val="000000" w:themeColor="text1"/>
        </w:rPr>
        <w:br/>
      </w:r>
      <w:r w:rsidRPr="002C7820">
        <w:rPr>
          <w:color w:val="000000" w:themeColor="text1"/>
        </w:rPr>
        <w:t>（二）犯罪過程僅有輕微身體</w:t>
      </w:r>
      <w:r w:rsidRPr="002C7820">
        <w:rPr>
          <w:b/>
          <w:bCs/>
          <w:color w:val="000000" w:themeColor="text1"/>
        </w:rPr>
        <w:t>傷害</w:t>
      </w:r>
      <w:r w:rsidRPr="002C7820">
        <w:rPr>
          <w:color w:val="000000" w:themeColor="text1"/>
        </w:rPr>
        <w:t>。</w:t>
      </w:r>
      <w:r w:rsidRPr="002C7820">
        <w:rPr>
          <w:color w:val="000000" w:themeColor="text1"/>
        </w:rPr>
        <w:br/>
      </w:r>
      <w:r w:rsidRPr="002C7820">
        <w:rPr>
          <w:color w:val="000000" w:themeColor="text1"/>
        </w:rPr>
        <w:t>（三）犯罪過程沒有使用</w:t>
      </w:r>
      <w:r w:rsidRPr="002C7820">
        <w:rPr>
          <w:b/>
          <w:bCs/>
          <w:color w:val="000000" w:themeColor="text1"/>
        </w:rPr>
        <w:t>武器</w:t>
      </w:r>
      <w:r w:rsidRPr="002C7820">
        <w:rPr>
          <w:color w:val="000000" w:themeColor="text1"/>
        </w:rPr>
        <w:t>。</w:t>
      </w:r>
      <w:r w:rsidRPr="002C7820">
        <w:rPr>
          <w:color w:val="000000" w:themeColor="text1"/>
        </w:rPr>
        <w:br/>
      </w:r>
      <w:r w:rsidRPr="002C7820">
        <w:rPr>
          <w:color w:val="000000" w:themeColor="text1"/>
        </w:rPr>
        <w:t>（四）犯罪結果財物</w:t>
      </w:r>
      <w:proofErr w:type="gramStart"/>
      <w:r w:rsidRPr="002C7820">
        <w:rPr>
          <w:b/>
          <w:bCs/>
          <w:color w:val="000000" w:themeColor="text1"/>
        </w:rPr>
        <w:t>損失</w:t>
      </w:r>
      <w:r w:rsidRPr="002C7820">
        <w:rPr>
          <w:color w:val="000000" w:themeColor="text1"/>
        </w:rPr>
        <w:t>較經</w:t>
      </w:r>
      <w:proofErr w:type="gramEnd"/>
      <w:r w:rsidRPr="002C7820">
        <w:rPr>
          <w:color w:val="000000" w:themeColor="text1"/>
        </w:rPr>
        <w:t>。</w:t>
      </w:r>
    </w:p>
    <w:p w:rsidR="00000000" w:rsidRPr="002C7820" w:rsidRDefault="00411220">
      <w:pPr>
        <w:pStyle w:val="3"/>
        <w:rPr>
          <w:color w:val="000000" w:themeColor="text1"/>
        </w:rPr>
      </w:pPr>
      <w:bookmarkStart w:id="11" w:name="_Toc133945397"/>
      <w:r w:rsidRPr="002C7820">
        <w:rPr>
          <w:color w:val="000000" w:themeColor="text1"/>
        </w:rPr>
        <w:t>三、導致犯罪黑數的因素：</w:t>
      </w:r>
      <w:r w:rsidRPr="002C7820">
        <w:rPr>
          <w:color w:val="000000" w:themeColor="text1"/>
        </w:rPr>
        <w:t>★★★</w:t>
      </w:r>
      <w:bookmarkEnd w:id="11"/>
    </w:p>
    <w:p w:rsidR="00000000" w:rsidRPr="002C7820" w:rsidRDefault="00411220">
      <w:pPr>
        <w:pStyle w:val="Web"/>
        <w:rPr>
          <w:color w:val="000000" w:themeColor="text1"/>
        </w:rPr>
      </w:pPr>
      <w:r w:rsidRPr="002C7820">
        <w:rPr>
          <w:color w:val="000000" w:themeColor="text1"/>
        </w:rPr>
        <w:t>（損害）</w:t>
      </w:r>
      <w:r w:rsidRPr="002C7820">
        <w:rPr>
          <w:color w:val="000000" w:themeColor="text1"/>
        </w:rPr>
        <w:br/>
      </w:r>
      <w:r w:rsidRPr="002C7820">
        <w:rPr>
          <w:color w:val="000000" w:themeColor="text1"/>
        </w:rPr>
        <w:t>（一）被害人不知損害之發生</w:t>
      </w:r>
      <w:r w:rsidRPr="002C7820">
        <w:rPr>
          <w:color w:val="000000" w:themeColor="text1"/>
        </w:rPr>
        <w:br/>
      </w:r>
      <w:r w:rsidRPr="002C7820">
        <w:rPr>
          <w:color w:val="000000" w:themeColor="text1"/>
        </w:rPr>
        <w:t>（二）損害輕微不願意報案</w:t>
      </w:r>
      <w:r w:rsidRPr="002C7820">
        <w:rPr>
          <w:color w:val="000000" w:themeColor="text1"/>
        </w:rPr>
        <w:br/>
      </w:r>
      <w:r w:rsidRPr="002C7820">
        <w:rPr>
          <w:color w:val="000000" w:themeColor="text1"/>
        </w:rPr>
        <w:t>（人的因素）</w:t>
      </w:r>
      <w:r w:rsidRPr="002C7820">
        <w:rPr>
          <w:color w:val="000000" w:themeColor="text1"/>
        </w:rPr>
        <w:br/>
      </w:r>
      <w:r w:rsidRPr="002C7820">
        <w:rPr>
          <w:color w:val="000000" w:themeColor="text1"/>
        </w:rPr>
        <w:lastRenderedPageBreak/>
        <w:t>（三）被害人與加害人關係親密</w:t>
      </w:r>
      <w:r w:rsidRPr="002C7820">
        <w:rPr>
          <w:color w:val="000000" w:themeColor="text1"/>
        </w:rPr>
        <w:br/>
      </w:r>
      <w:r w:rsidRPr="002C7820">
        <w:rPr>
          <w:color w:val="000000" w:themeColor="text1"/>
        </w:rPr>
        <w:t>（四）無被害者犯罪</w:t>
      </w:r>
      <w:r w:rsidRPr="002C7820">
        <w:rPr>
          <w:color w:val="000000" w:themeColor="text1"/>
        </w:rPr>
        <w:br/>
      </w:r>
      <w:r w:rsidRPr="002C7820">
        <w:rPr>
          <w:color w:val="000000" w:themeColor="text1"/>
        </w:rPr>
        <w:t>（司法體系問題）</w:t>
      </w:r>
      <w:r w:rsidRPr="002C7820">
        <w:rPr>
          <w:color w:val="000000" w:themeColor="text1"/>
        </w:rPr>
        <w:br/>
      </w:r>
      <w:r w:rsidRPr="002C7820">
        <w:rPr>
          <w:color w:val="000000" w:themeColor="text1"/>
        </w:rPr>
        <w:t>（五）破案率低，訴訟過程冗長</w:t>
      </w:r>
      <w:r w:rsidRPr="002C7820">
        <w:rPr>
          <w:color w:val="000000" w:themeColor="text1"/>
        </w:rPr>
        <w:br/>
      </w:r>
      <w:r w:rsidRPr="002C7820">
        <w:rPr>
          <w:color w:val="000000" w:themeColor="text1"/>
        </w:rPr>
        <w:t>（六）執法機構統計或執法</w:t>
      </w:r>
      <w:proofErr w:type="gramStart"/>
      <w:r w:rsidRPr="002C7820">
        <w:rPr>
          <w:color w:val="000000" w:themeColor="text1"/>
        </w:rPr>
        <w:t>的偏誤</w:t>
      </w:r>
      <w:proofErr w:type="gramEnd"/>
      <w:r w:rsidRPr="002C7820">
        <w:rPr>
          <w:color w:val="000000" w:themeColor="text1"/>
        </w:rPr>
        <w:br/>
      </w:r>
      <w:r w:rsidRPr="002C7820">
        <w:rPr>
          <w:color w:val="000000" w:themeColor="text1"/>
        </w:rPr>
        <w:t>（七</w:t>
      </w:r>
      <w:r w:rsidRPr="002C7820">
        <w:rPr>
          <w:color w:val="000000" w:themeColor="text1"/>
        </w:rPr>
        <w:t>）被害人害怕報復不願報案</w:t>
      </w:r>
    </w:p>
    <w:p w:rsidR="00000000" w:rsidRPr="002C7820" w:rsidRDefault="00411220">
      <w:pPr>
        <w:pStyle w:val="3"/>
        <w:rPr>
          <w:color w:val="000000" w:themeColor="text1"/>
        </w:rPr>
      </w:pPr>
      <w:bookmarkStart w:id="12" w:name="_Toc133945398"/>
      <w:r w:rsidRPr="002C7820">
        <w:rPr>
          <w:color w:val="000000" w:themeColor="text1"/>
        </w:rPr>
        <w:t>四、如何降低犯罪黑數</w:t>
      </w:r>
      <w:r w:rsidRPr="002C7820">
        <w:rPr>
          <w:color w:val="000000" w:themeColor="text1"/>
        </w:rPr>
        <w:t>:★★★</w:t>
      </w:r>
      <w:bookmarkEnd w:id="12"/>
    </w:p>
    <w:p w:rsidR="00000000" w:rsidRPr="002C7820" w:rsidRDefault="00411220">
      <w:pPr>
        <w:pStyle w:val="Web"/>
        <w:rPr>
          <w:color w:val="000000" w:themeColor="text1"/>
        </w:rPr>
      </w:pPr>
      <w:r w:rsidRPr="002C7820">
        <w:rPr>
          <w:color w:val="000000" w:themeColor="text1"/>
        </w:rPr>
        <w:t>（一）加強法律知識的宣導。</w:t>
      </w:r>
      <w:r w:rsidRPr="002C7820">
        <w:rPr>
          <w:color w:val="000000" w:themeColor="text1"/>
        </w:rPr>
        <w:br/>
      </w:r>
      <w:r w:rsidRPr="002C7820">
        <w:rPr>
          <w:color w:val="000000" w:themeColor="text1"/>
        </w:rPr>
        <w:t>（二）提供破案獎金。</w:t>
      </w:r>
      <w:r w:rsidRPr="002C7820">
        <w:rPr>
          <w:color w:val="000000" w:themeColor="text1"/>
        </w:rPr>
        <w:br/>
      </w:r>
      <w:r w:rsidRPr="002C7820">
        <w:rPr>
          <w:color w:val="000000" w:themeColor="text1"/>
        </w:rPr>
        <w:t>（三）減少告訴乃論罪名，鼓勵報案。（增加公訴）</w:t>
      </w:r>
      <w:r w:rsidRPr="002C7820">
        <w:rPr>
          <w:color w:val="000000" w:themeColor="text1"/>
        </w:rPr>
        <w:br/>
      </w:r>
      <w:r w:rsidRPr="002C7820">
        <w:rPr>
          <w:color w:val="000000" w:themeColor="text1"/>
        </w:rPr>
        <w:t>（四）立法限制自由裁量權。</w:t>
      </w:r>
      <w:r w:rsidRPr="002C7820">
        <w:rPr>
          <w:color w:val="000000" w:themeColor="text1"/>
        </w:rPr>
        <w:br/>
      </w:r>
      <w:r w:rsidRPr="002C7820">
        <w:rPr>
          <w:color w:val="000000" w:themeColor="text1"/>
        </w:rPr>
        <w:t>（五）加強執法機關政風之查核。</w:t>
      </w:r>
      <w:r w:rsidRPr="002C7820">
        <w:rPr>
          <w:color w:val="000000" w:themeColor="text1"/>
        </w:rPr>
        <w:br/>
      </w:r>
      <w:r w:rsidRPr="002C7820">
        <w:rPr>
          <w:color w:val="000000" w:themeColor="text1"/>
        </w:rPr>
        <w:t>（六）健全對被害人之保護措施。</w:t>
      </w:r>
    </w:p>
    <w:p w:rsidR="00000000" w:rsidRPr="002C7820" w:rsidRDefault="00411220">
      <w:pPr>
        <w:pStyle w:val="3"/>
        <w:rPr>
          <w:color w:val="000000" w:themeColor="text1"/>
        </w:rPr>
      </w:pPr>
      <w:bookmarkStart w:id="13" w:name="_Toc133945399"/>
      <w:r w:rsidRPr="002C7820">
        <w:rPr>
          <w:color w:val="000000" w:themeColor="text1"/>
        </w:rPr>
        <w:t>五、發掘方式</w:t>
      </w:r>
      <w:r w:rsidRPr="002C7820">
        <w:rPr>
          <w:color w:val="000000" w:themeColor="text1"/>
        </w:rPr>
        <w:t>:</w:t>
      </w:r>
      <w:bookmarkEnd w:id="13"/>
    </w:p>
    <w:p w:rsidR="00000000" w:rsidRPr="002C7820" w:rsidRDefault="00411220">
      <w:pPr>
        <w:pStyle w:val="Web"/>
        <w:rPr>
          <w:color w:val="000000" w:themeColor="text1"/>
        </w:rPr>
      </w:pPr>
      <w:r w:rsidRPr="002C7820">
        <w:rPr>
          <w:color w:val="000000" w:themeColor="text1"/>
        </w:rPr>
        <w:t>(</w:t>
      </w:r>
      <w:proofErr w:type="gramStart"/>
      <w:r w:rsidRPr="002C7820">
        <w:rPr>
          <w:color w:val="000000" w:themeColor="text1"/>
        </w:rPr>
        <w:t>一</w:t>
      </w:r>
      <w:proofErr w:type="gramEnd"/>
      <w:r w:rsidRPr="002C7820">
        <w:rPr>
          <w:color w:val="000000" w:themeColor="text1"/>
        </w:rPr>
        <w:t xml:space="preserve">) </w:t>
      </w:r>
      <w:r w:rsidRPr="002C7820">
        <w:rPr>
          <w:color w:val="000000" w:themeColor="text1"/>
        </w:rPr>
        <w:t>被害人之問卷調查</w:t>
      </w:r>
      <w:r w:rsidRPr="002C7820">
        <w:rPr>
          <w:color w:val="000000" w:themeColor="text1"/>
        </w:rPr>
        <w:br/>
        <w:t>(</w:t>
      </w:r>
      <w:r w:rsidRPr="002C7820">
        <w:rPr>
          <w:color w:val="000000" w:themeColor="text1"/>
        </w:rPr>
        <w:t>二</w:t>
      </w:r>
      <w:r w:rsidRPr="002C7820">
        <w:rPr>
          <w:color w:val="000000" w:themeColor="text1"/>
        </w:rPr>
        <w:t xml:space="preserve">) </w:t>
      </w:r>
      <w:r w:rsidRPr="002C7820">
        <w:rPr>
          <w:color w:val="000000" w:themeColor="text1"/>
        </w:rPr>
        <w:t>自我報告犯罪調查統計</w:t>
      </w:r>
    </w:p>
    <w:p w:rsidR="00000000" w:rsidRPr="002C7820" w:rsidRDefault="00411220">
      <w:pPr>
        <w:pStyle w:val="3"/>
        <w:rPr>
          <w:color w:val="000000" w:themeColor="text1"/>
        </w:rPr>
      </w:pPr>
      <w:bookmarkStart w:id="14" w:name="_Toc133945400"/>
      <w:r w:rsidRPr="002C7820">
        <w:rPr>
          <w:color w:val="000000" w:themeColor="text1"/>
        </w:rPr>
        <w:t>六、研究犯罪黑數的限制</w:t>
      </w:r>
      <w:r w:rsidRPr="002C7820">
        <w:rPr>
          <w:color w:val="000000" w:themeColor="text1"/>
        </w:rPr>
        <w:t>:★</w:t>
      </w:r>
      <w:bookmarkEnd w:id="14"/>
    </w:p>
    <w:p w:rsidR="00000000" w:rsidRPr="002C7820" w:rsidRDefault="00411220">
      <w:pPr>
        <w:pStyle w:val="Web"/>
        <w:rPr>
          <w:color w:val="000000" w:themeColor="text1"/>
        </w:rPr>
      </w:pPr>
      <w:r w:rsidRPr="002C7820">
        <w:rPr>
          <w:color w:val="000000" w:themeColor="text1"/>
        </w:rPr>
        <w:t>（案件本身問題）</w:t>
      </w:r>
      <w:r w:rsidRPr="002C7820">
        <w:rPr>
          <w:color w:val="000000" w:themeColor="text1"/>
        </w:rPr>
        <w:br/>
      </w:r>
      <w:r w:rsidRPr="002C7820">
        <w:rPr>
          <w:color w:val="000000" w:themeColor="text1"/>
        </w:rPr>
        <w:t>（一）極少接觸</w:t>
      </w:r>
      <w:r w:rsidRPr="002C7820">
        <w:rPr>
          <w:b/>
          <w:bCs/>
          <w:color w:val="000000" w:themeColor="text1"/>
        </w:rPr>
        <w:t>特殊案件</w:t>
      </w:r>
      <w:r w:rsidRPr="002C7820">
        <w:rPr>
          <w:color w:val="000000" w:themeColor="text1"/>
        </w:rPr>
        <w:t>：例如：煙毒、政治、白領、組織。</w:t>
      </w:r>
      <w:r w:rsidRPr="002C7820">
        <w:rPr>
          <w:color w:val="000000" w:themeColor="text1"/>
        </w:rPr>
        <w:br/>
      </w:r>
      <w:r w:rsidRPr="002C7820">
        <w:rPr>
          <w:color w:val="000000" w:themeColor="text1"/>
        </w:rPr>
        <w:t>（二）案件</w:t>
      </w:r>
      <w:r w:rsidRPr="002C7820">
        <w:rPr>
          <w:b/>
          <w:bCs/>
          <w:color w:val="000000" w:themeColor="text1"/>
        </w:rPr>
        <w:t>隱匿</w:t>
      </w:r>
      <w:r w:rsidRPr="002C7820">
        <w:rPr>
          <w:color w:val="000000" w:themeColor="text1"/>
        </w:rPr>
        <w:t>：輕微的案件犯罪或受害者很快遺忘，嚴重的行為人不願意說明，牽扯到名譽的</w:t>
      </w:r>
      <w:proofErr w:type="gramStart"/>
      <w:r w:rsidRPr="002C7820">
        <w:rPr>
          <w:color w:val="000000" w:themeColor="text1"/>
        </w:rPr>
        <w:t>性</w:t>
      </w:r>
      <w:r w:rsidRPr="002C7820">
        <w:rPr>
          <w:color w:val="000000" w:themeColor="text1"/>
        </w:rPr>
        <w:t>侵類</w:t>
      </w:r>
      <w:proofErr w:type="gramEnd"/>
      <w:r w:rsidRPr="002C7820">
        <w:rPr>
          <w:color w:val="000000" w:themeColor="text1"/>
        </w:rPr>
        <w:t>案件被害者不願意敘述。</w:t>
      </w:r>
      <w:r w:rsidRPr="002C7820">
        <w:rPr>
          <w:color w:val="000000" w:themeColor="text1"/>
        </w:rPr>
        <w:br/>
      </w:r>
      <w:r w:rsidRPr="002C7820">
        <w:rPr>
          <w:color w:val="000000" w:themeColor="text1"/>
        </w:rPr>
        <w:t>（人的問題）</w:t>
      </w:r>
      <w:r w:rsidRPr="002C7820">
        <w:rPr>
          <w:color w:val="000000" w:themeColor="text1"/>
        </w:rPr>
        <w:br/>
      </w:r>
      <w:r w:rsidRPr="002C7820">
        <w:rPr>
          <w:color w:val="000000" w:themeColor="text1"/>
        </w:rPr>
        <w:t>（三）</w:t>
      </w:r>
      <w:r w:rsidRPr="002C7820">
        <w:rPr>
          <w:b/>
          <w:bCs/>
          <w:color w:val="000000" w:themeColor="text1"/>
        </w:rPr>
        <w:t>研究者本身</w:t>
      </w:r>
      <w:r w:rsidRPr="002C7820">
        <w:rPr>
          <w:color w:val="000000" w:themeColor="text1"/>
        </w:rPr>
        <w:t>：研究者自身偏好，研究者無法引導被調查者做合適的回答，或是問卷設計方式、內容不合適。</w:t>
      </w:r>
      <w:r w:rsidRPr="002C7820">
        <w:rPr>
          <w:color w:val="000000" w:themeColor="text1"/>
        </w:rPr>
        <w:br/>
      </w:r>
      <w:r w:rsidRPr="002C7820">
        <w:rPr>
          <w:color w:val="000000" w:themeColor="text1"/>
        </w:rPr>
        <w:t>（侷限性）</w:t>
      </w:r>
      <w:r w:rsidRPr="002C7820">
        <w:rPr>
          <w:color w:val="000000" w:themeColor="text1"/>
        </w:rPr>
        <w:br/>
      </w:r>
      <w:r w:rsidRPr="002C7820">
        <w:rPr>
          <w:color w:val="000000" w:themeColor="text1"/>
        </w:rPr>
        <w:t>（四）自陳報告的侷限性（缺點）</w:t>
      </w:r>
      <w:r w:rsidRPr="002C7820">
        <w:rPr>
          <w:color w:val="000000" w:themeColor="text1"/>
        </w:rPr>
        <w:br/>
      </w:r>
      <w:r w:rsidRPr="002C7820">
        <w:rPr>
          <w:color w:val="000000" w:themeColor="text1"/>
        </w:rPr>
        <w:t>（五）被害者調查的侷限性（缺點）</w:t>
      </w:r>
    </w:p>
    <w:p w:rsidR="00000000" w:rsidRPr="002C7820" w:rsidRDefault="00411220">
      <w:pPr>
        <w:pStyle w:val="3"/>
        <w:rPr>
          <w:color w:val="000000" w:themeColor="text1"/>
        </w:rPr>
      </w:pPr>
      <w:bookmarkStart w:id="15" w:name="_Toc133945401"/>
      <w:r w:rsidRPr="002C7820">
        <w:rPr>
          <w:color w:val="000000" w:themeColor="text1"/>
        </w:rPr>
        <w:t>七、犯罪黑數在犯罪研究上之重要性：</w:t>
      </w:r>
      <w:bookmarkEnd w:id="15"/>
    </w:p>
    <w:p w:rsidR="00411220" w:rsidRPr="002C7820" w:rsidRDefault="00411220">
      <w:pPr>
        <w:pStyle w:val="Web"/>
        <w:rPr>
          <w:color w:val="000000" w:themeColor="text1"/>
        </w:rPr>
      </w:pPr>
      <w:r w:rsidRPr="002C7820">
        <w:rPr>
          <w:color w:val="000000" w:themeColor="text1"/>
        </w:rPr>
        <w:t>（一）開拓犯罪學之</w:t>
      </w:r>
      <w:r w:rsidRPr="002C7820">
        <w:rPr>
          <w:b/>
          <w:bCs/>
          <w:color w:val="000000" w:themeColor="text1"/>
        </w:rPr>
        <w:t>新領域</w:t>
      </w:r>
      <w:r w:rsidRPr="002C7820">
        <w:rPr>
          <w:color w:val="000000" w:themeColor="text1"/>
        </w:rPr>
        <w:t>。</w:t>
      </w:r>
      <w:r w:rsidRPr="002C7820">
        <w:rPr>
          <w:color w:val="000000" w:themeColor="text1"/>
        </w:rPr>
        <w:br/>
      </w:r>
      <w:r w:rsidRPr="002C7820">
        <w:rPr>
          <w:color w:val="000000" w:themeColor="text1"/>
        </w:rPr>
        <w:t>（二）彌補官方統計在</w:t>
      </w:r>
      <w:r w:rsidRPr="002C7820">
        <w:rPr>
          <w:b/>
          <w:bCs/>
          <w:color w:val="000000" w:themeColor="text1"/>
        </w:rPr>
        <w:t>輕微犯罪</w:t>
      </w:r>
      <w:r w:rsidRPr="002C7820">
        <w:rPr>
          <w:color w:val="000000" w:themeColor="text1"/>
        </w:rPr>
        <w:t>上之數量。</w:t>
      </w:r>
      <w:r w:rsidRPr="002C7820">
        <w:rPr>
          <w:color w:val="000000" w:themeColor="text1"/>
        </w:rPr>
        <w:br/>
      </w:r>
      <w:r w:rsidRPr="002C7820">
        <w:rPr>
          <w:color w:val="000000" w:themeColor="text1"/>
        </w:rPr>
        <w:t>（三）瞭解警方偵辦過程及態度，進而瞭解正式</w:t>
      </w:r>
      <w:r w:rsidRPr="002C7820">
        <w:rPr>
          <w:b/>
          <w:bCs/>
          <w:color w:val="000000" w:themeColor="text1"/>
        </w:rPr>
        <w:t>社會控制部門</w:t>
      </w:r>
      <w:r w:rsidRPr="002C7820">
        <w:rPr>
          <w:color w:val="000000" w:themeColor="text1"/>
        </w:rPr>
        <w:t>是否有效的運作。</w:t>
      </w:r>
      <w:r w:rsidRPr="002C7820">
        <w:rPr>
          <w:color w:val="000000" w:themeColor="text1"/>
        </w:rPr>
        <w:br/>
      </w:r>
      <w:r w:rsidRPr="002C7820">
        <w:rPr>
          <w:color w:val="000000" w:themeColor="text1"/>
        </w:rPr>
        <w:t>（四）可以獲知社會</w:t>
      </w:r>
      <w:r w:rsidRPr="002C7820">
        <w:rPr>
          <w:b/>
          <w:bCs/>
          <w:color w:val="000000" w:themeColor="text1"/>
        </w:rPr>
        <w:t>大眾法意識</w:t>
      </w:r>
      <w:r w:rsidRPr="002C7820">
        <w:rPr>
          <w:color w:val="000000" w:themeColor="text1"/>
        </w:rPr>
        <w:t>是否轉變，進一步瞭解人民對於犯罪告發之意願。</w:t>
      </w:r>
      <w:r w:rsidRPr="002C7820">
        <w:rPr>
          <w:color w:val="000000" w:themeColor="text1"/>
        </w:rPr>
        <w:br/>
      </w:r>
      <w:r w:rsidRPr="002C7820">
        <w:rPr>
          <w:color w:val="000000" w:themeColor="text1"/>
        </w:rPr>
        <w:t>（五）使得國際間犯罪問題，可以做進一步的</w:t>
      </w:r>
      <w:r w:rsidRPr="002C7820">
        <w:rPr>
          <w:b/>
          <w:bCs/>
          <w:color w:val="000000" w:themeColor="text1"/>
        </w:rPr>
        <w:t>比較分析</w:t>
      </w:r>
      <w:r w:rsidRPr="002C7820">
        <w:rPr>
          <w:color w:val="000000" w:themeColor="text1"/>
        </w:rPr>
        <w:t>。</w:t>
      </w:r>
      <w:bookmarkEnd w:id="1"/>
    </w:p>
    <w:sectPr w:rsidR="00411220" w:rsidRPr="002C7820">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E67A81"/>
    <w:multiLevelType w:val="multilevel"/>
    <w:tmpl w:val="115EB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48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C7820"/>
    <w:rsid w:val="002C7820"/>
    <w:rsid w:val="004112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55A4A"/>
  <w15:chartTrackingRefBased/>
  <w15:docId w15:val="{B1FFE704-F186-483B-A036-96E594A46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新細明體" w:eastAsia="新細明體" w:hAnsi="新細明體" w:cs="新細明體"/>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customStyle="1" w:styleId="10">
    <w:name w:val="標題 1 字元"/>
    <w:basedOn w:val="a0"/>
    <w:link w:val="1"/>
    <w:uiPriority w:val="9"/>
    <w:rPr>
      <w:rFonts w:asciiTheme="majorHAnsi" w:eastAsiaTheme="majorEastAsia" w:hAnsiTheme="majorHAnsi" w:cstheme="majorBidi"/>
      <w:b/>
      <w:bCs/>
      <w:kern w:val="52"/>
      <w:sz w:val="52"/>
      <w:szCs w:val="52"/>
    </w:rPr>
  </w:style>
  <w:style w:type="paragraph" w:styleId="Web">
    <w:name w:val="Normal (Web)"/>
    <w:basedOn w:val="a"/>
    <w:uiPriority w:val="99"/>
    <w:semiHidden/>
    <w:unhideWhenUsed/>
    <w:pPr>
      <w:spacing w:before="100" w:beforeAutospacing="1" w:after="100" w:afterAutospacing="1"/>
    </w:pPr>
  </w:style>
  <w:style w:type="character" w:customStyle="1" w:styleId="20">
    <w:name w:val="標題 2 字元"/>
    <w:basedOn w:val="a0"/>
    <w:link w:val="2"/>
    <w:uiPriority w:val="9"/>
    <w:semiHidden/>
    <w:rPr>
      <w:rFonts w:asciiTheme="majorHAnsi" w:eastAsiaTheme="majorEastAsia" w:hAnsiTheme="majorHAnsi" w:cstheme="majorBidi"/>
      <w:b/>
      <w:bCs/>
      <w:sz w:val="48"/>
      <w:szCs w:val="48"/>
    </w:rPr>
  </w:style>
  <w:style w:type="character" w:customStyle="1" w:styleId="30">
    <w:name w:val="標題 3 字元"/>
    <w:basedOn w:val="a0"/>
    <w:link w:val="3"/>
    <w:uiPriority w:val="9"/>
    <w:semiHidden/>
    <w:rPr>
      <w:rFonts w:asciiTheme="majorHAnsi" w:eastAsiaTheme="majorEastAsia" w:hAnsiTheme="majorHAnsi" w:cstheme="majorBidi"/>
      <w:b/>
      <w:bCs/>
      <w:sz w:val="36"/>
      <w:szCs w:val="36"/>
    </w:rPr>
  </w:style>
  <w:style w:type="paragraph" w:styleId="a3">
    <w:name w:val="TOC Heading"/>
    <w:basedOn w:val="1"/>
    <w:next w:val="a"/>
    <w:uiPriority w:val="39"/>
    <w:unhideWhenUsed/>
    <w:qFormat/>
    <w:rsid w:val="002C782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2C7820"/>
  </w:style>
  <w:style w:type="paragraph" w:styleId="21">
    <w:name w:val="toc 2"/>
    <w:basedOn w:val="a"/>
    <w:next w:val="a"/>
    <w:autoRedefine/>
    <w:uiPriority w:val="39"/>
    <w:unhideWhenUsed/>
    <w:rsid w:val="002C7820"/>
    <w:pPr>
      <w:ind w:leftChars="200" w:left="480"/>
    </w:pPr>
  </w:style>
  <w:style w:type="paragraph" w:styleId="31">
    <w:name w:val="toc 3"/>
    <w:basedOn w:val="a"/>
    <w:next w:val="a"/>
    <w:autoRedefine/>
    <w:uiPriority w:val="39"/>
    <w:unhideWhenUsed/>
    <w:rsid w:val="002C7820"/>
    <w:pPr>
      <w:ind w:leftChars="400" w:left="960"/>
    </w:pPr>
  </w:style>
  <w:style w:type="character" w:styleId="a4">
    <w:name w:val="Hyperlink"/>
    <w:basedOn w:val="a0"/>
    <w:uiPriority w:val="99"/>
    <w:unhideWhenUsed/>
    <w:rsid w:val="002C78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110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866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6966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327921">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0F0F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4F7F8-76CD-41D3-8E47-A7505BB4F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584</Words>
  <Characters>3334</Characters>
  <Application>Microsoft Office Word</Application>
  <DocSecurity>0</DocSecurity>
  <Lines>27</Lines>
  <Paragraphs>7</Paragraphs>
  <ScaleCrop>false</ScaleCrop>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c01.s03</dc:title>
  <dc:subject/>
  <dc:creator>Administrator</dc:creator>
  <cp:keywords/>
  <dc:description/>
  <cp:lastModifiedBy>Administrator</cp:lastModifiedBy>
  <cp:revision>2</cp:revision>
  <dcterms:created xsi:type="dcterms:W3CDTF">2023-05-02T10:43:00Z</dcterms:created>
  <dcterms:modified xsi:type="dcterms:W3CDTF">2023-05-02T10:43:00Z</dcterms:modified>
</cp:coreProperties>
</file>