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3E1D" w14:textId="61A192C2" w:rsidR="00CC1450" w:rsidRPr="00CC1450" w:rsidRDefault="00CC1450" w:rsidP="00CC1450">
      <w:pPr>
        <w:rPr>
          <w:rFonts w:ascii="Times New Roman" w:hAnsi="Times New Roman" w:cs="Times New Roman"/>
          <w:b/>
          <w:sz w:val="28"/>
          <w:szCs w:val="28"/>
        </w:rPr>
      </w:pPr>
      <w:r w:rsidRPr="00CC145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2B24292" w14:textId="6D8E9530" w:rsidR="00CC1450" w:rsidRPr="00CC1450" w:rsidRDefault="00CC1450" w:rsidP="00CC1450">
      <w:pPr>
        <w:rPr>
          <w:rFonts w:ascii="Times New Roman" w:hAnsi="Times New Roman" w:cs="Times New Roman"/>
          <w:b/>
          <w:sz w:val="28"/>
          <w:szCs w:val="28"/>
        </w:rPr>
      </w:pPr>
      <w:r w:rsidRPr="00CC1450">
        <w:rPr>
          <w:rFonts w:ascii="Times New Roman" w:hAnsi="Times New Roman" w:cs="Times New Roman"/>
          <w:b/>
          <w:sz w:val="28"/>
          <w:szCs w:val="28"/>
        </w:rPr>
        <w:t>Forecasting to optimize solar power generation</w:t>
      </w:r>
    </w:p>
    <w:p w14:paraId="1BB0C5D0" w14:textId="77777777" w:rsidR="00CC1450" w:rsidRPr="00CC1450" w:rsidRDefault="00CC1450" w:rsidP="00CC1450">
      <w:pPr>
        <w:rPr>
          <w:rFonts w:ascii="Times New Roman" w:hAnsi="Times New Roman" w:cs="Times New Roman"/>
          <w:b/>
          <w:sz w:val="24"/>
          <w:szCs w:val="24"/>
        </w:rPr>
      </w:pPr>
      <w:r w:rsidRPr="00CC1450">
        <w:rPr>
          <w:rFonts w:ascii="Times New Roman" w:hAnsi="Times New Roman" w:cs="Times New Roman"/>
          <w:b/>
          <w:sz w:val="24"/>
          <w:szCs w:val="24"/>
        </w:rPr>
        <w:t xml:space="preserve">Background: </w:t>
      </w:r>
    </w:p>
    <w:p w14:paraId="67A1902E" w14:textId="77777777" w:rsidR="00CC1450" w:rsidRPr="00CC1450" w:rsidRDefault="00CC1450" w:rsidP="00CC1450">
      <w:pPr>
        <w:rPr>
          <w:rFonts w:ascii="Times New Roman" w:hAnsi="Times New Roman" w:cs="Times New Roman"/>
          <w:sz w:val="24"/>
          <w:szCs w:val="24"/>
        </w:rPr>
      </w:pPr>
      <w:r w:rsidRPr="00CC1450">
        <w:rPr>
          <w:rFonts w:ascii="Times New Roman" w:hAnsi="Times New Roman" w:cs="Times New Roman"/>
          <w:sz w:val="24"/>
          <w:szCs w:val="24"/>
        </w:rPr>
        <w:t>The world is waking up to the deleterious effect of fossil fuels on our environment. As the doomsday clock ticks away, human beings are turning to renewable energy to avert a possible apocalypse. Fortunately, the sun is a well-spring of clean energy.</w:t>
      </w:r>
    </w:p>
    <w:p w14:paraId="3C2529D3" w14:textId="77777777" w:rsidR="00CC1450" w:rsidRPr="00CC1450" w:rsidRDefault="00CC1450" w:rsidP="00CC1450">
      <w:pPr>
        <w:rPr>
          <w:rFonts w:ascii="Times New Roman" w:hAnsi="Times New Roman" w:cs="Times New Roman"/>
          <w:b/>
          <w:sz w:val="24"/>
          <w:szCs w:val="24"/>
        </w:rPr>
      </w:pPr>
      <w:r w:rsidRPr="00CC1450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78C259D1" w14:textId="77777777" w:rsidR="00CC1450" w:rsidRPr="00CC1450" w:rsidRDefault="00CC1450" w:rsidP="00CC1450">
      <w:pPr>
        <w:rPr>
          <w:rFonts w:ascii="Times New Roman" w:hAnsi="Times New Roman" w:cs="Times New Roman"/>
          <w:sz w:val="24"/>
          <w:szCs w:val="24"/>
        </w:rPr>
      </w:pPr>
      <w:r w:rsidRPr="00CC1450">
        <w:rPr>
          <w:rFonts w:ascii="Times New Roman" w:hAnsi="Times New Roman" w:cs="Times New Roman"/>
          <w:sz w:val="24"/>
          <w:szCs w:val="24"/>
        </w:rPr>
        <w:t>A solar power generation company wants to optimize solar power production and needs the prediction model to predict ‘</w:t>
      </w:r>
      <w:proofErr w:type="spellStart"/>
      <w:r w:rsidRPr="00CC1450">
        <w:rPr>
          <w:rFonts w:ascii="Times New Roman" w:hAnsi="Times New Roman" w:cs="Times New Roman"/>
          <w:sz w:val="24"/>
          <w:szCs w:val="24"/>
        </w:rPr>
        <w:t>Clearsky</w:t>
      </w:r>
      <w:proofErr w:type="spellEnd"/>
      <w:r w:rsidRPr="00CC1450">
        <w:rPr>
          <w:rFonts w:ascii="Times New Roman" w:hAnsi="Times New Roman" w:cs="Times New Roman"/>
          <w:sz w:val="24"/>
          <w:szCs w:val="24"/>
        </w:rPr>
        <w:t xml:space="preserve"> DHI’, ‘</w:t>
      </w:r>
      <w:proofErr w:type="spellStart"/>
      <w:r w:rsidRPr="00CC1450">
        <w:rPr>
          <w:rFonts w:ascii="Times New Roman" w:hAnsi="Times New Roman" w:cs="Times New Roman"/>
          <w:sz w:val="24"/>
          <w:szCs w:val="24"/>
        </w:rPr>
        <w:t>Clearsky</w:t>
      </w:r>
      <w:proofErr w:type="spellEnd"/>
      <w:r w:rsidRPr="00CC1450">
        <w:rPr>
          <w:rFonts w:ascii="Times New Roman" w:hAnsi="Times New Roman" w:cs="Times New Roman"/>
          <w:sz w:val="24"/>
          <w:szCs w:val="24"/>
        </w:rPr>
        <w:t xml:space="preserve"> DNI’, ‘</w:t>
      </w:r>
      <w:proofErr w:type="spellStart"/>
      <w:r w:rsidRPr="00CC1450">
        <w:rPr>
          <w:rFonts w:ascii="Times New Roman" w:hAnsi="Times New Roman" w:cs="Times New Roman"/>
          <w:sz w:val="24"/>
          <w:szCs w:val="24"/>
        </w:rPr>
        <w:t>Clearsky</w:t>
      </w:r>
      <w:proofErr w:type="spellEnd"/>
      <w:r w:rsidRPr="00CC1450">
        <w:rPr>
          <w:rFonts w:ascii="Times New Roman" w:hAnsi="Times New Roman" w:cs="Times New Roman"/>
          <w:sz w:val="24"/>
          <w:szCs w:val="24"/>
        </w:rPr>
        <w:t xml:space="preserve"> GHI’. The data is ten years at an interval of every 30 mins with the following data points:</w:t>
      </w:r>
    </w:p>
    <w:p w14:paraId="52FCA2C8" w14:textId="77777777" w:rsidR="00CC1450" w:rsidRPr="00CC1450" w:rsidRDefault="00CC1450" w:rsidP="00CC1450">
      <w:pPr>
        <w:rPr>
          <w:rFonts w:ascii="Times New Roman" w:hAnsi="Times New Roman" w:cs="Times New Roman"/>
          <w:sz w:val="24"/>
          <w:szCs w:val="24"/>
        </w:rPr>
      </w:pPr>
      <w:r w:rsidRPr="00CC1450">
        <w:rPr>
          <w:rFonts w:ascii="Times New Roman" w:hAnsi="Times New Roman" w:cs="Times New Roman"/>
          <w:sz w:val="24"/>
          <w:szCs w:val="24"/>
        </w:rPr>
        <w:t>['Year', 'Month', 'Day', 'Hour', 'Minute', 'Temperature', '</w:t>
      </w:r>
      <w:proofErr w:type="spellStart"/>
      <w:r w:rsidRPr="00CC1450">
        <w:rPr>
          <w:rFonts w:ascii="Times New Roman" w:hAnsi="Times New Roman" w:cs="Times New Roman"/>
          <w:sz w:val="24"/>
          <w:szCs w:val="24"/>
        </w:rPr>
        <w:t>Clearsky</w:t>
      </w:r>
      <w:proofErr w:type="spellEnd"/>
      <w:r w:rsidRPr="00CC1450">
        <w:rPr>
          <w:rFonts w:ascii="Times New Roman" w:hAnsi="Times New Roman" w:cs="Times New Roman"/>
          <w:sz w:val="24"/>
          <w:szCs w:val="24"/>
        </w:rPr>
        <w:t xml:space="preserve"> DHI', '</w:t>
      </w:r>
      <w:proofErr w:type="spellStart"/>
      <w:r w:rsidRPr="00CC1450">
        <w:rPr>
          <w:rFonts w:ascii="Times New Roman" w:hAnsi="Times New Roman" w:cs="Times New Roman"/>
          <w:sz w:val="24"/>
          <w:szCs w:val="24"/>
        </w:rPr>
        <w:t>Clearsky</w:t>
      </w:r>
      <w:proofErr w:type="spellEnd"/>
      <w:r w:rsidRPr="00CC1450">
        <w:rPr>
          <w:rFonts w:ascii="Times New Roman" w:hAnsi="Times New Roman" w:cs="Times New Roman"/>
          <w:sz w:val="24"/>
          <w:szCs w:val="24"/>
        </w:rPr>
        <w:t xml:space="preserve"> DNI', '</w:t>
      </w:r>
      <w:proofErr w:type="spellStart"/>
      <w:r w:rsidRPr="00CC1450">
        <w:rPr>
          <w:rFonts w:ascii="Times New Roman" w:hAnsi="Times New Roman" w:cs="Times New Roman"/>
          <w:sz w:val="24"/>
          <w:szCs w:val="24"/>
        </w:rPr>
        <w:t>Clearsky</w:t>
      </w:r>
      <w:proofErr w:type="spellEnd"/>
      <w:r w:rsidRPr="00CC1450">
        <w:rPr>
          <w:rFonts w:ascii="Times New Roman" w:hAnsi="Times New Roman" w:cs="Times New Roman"/>
          <w:sz w:val="24"/>
          <w:szCs w:val="24"/>
        </w:rPr>
        <w:t xml:space="preserve"> GHI', 'Cloud Type', 'Dew Point', 'Fill Flag', 'Relative Humidity', 'Solar Zenith Angle', 'Pressure', 'Precipitable Water', 'Wind Direction', 'Wind Speed']</w:t>
      </w:r>
    </w:p>
    <w:p w14:paraId="7A2FC7EB" w14:textId="77777777" w:rsidR="009B5440" w:rsidRPr="009B5440" w:rsidRDefault="009B5440" w:rsidP="009B5440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9B5440">
        <w:rPr>
          <w:rFonts w:ascii="Times New Roman" w:hAnsi="Times New Roman"/>
          <w:b/>
          <w:bCs/>
          <w:sz w:val="24"/>
          <w:szCs w:val="24"/>
        </w:rPr>
        <w:t>Data Attributes:</w:t>
      </w:r>
    </w:p>
    <w:p w14:paraId="16157EAE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‘Year',</w:t>
      </w:r>
    </w:p>
    <w:p w14:paraId="51A999E0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'Month',</w:t>
      </w:r>
    </w:p>
    <w:p w14:paraId="7280F6D8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'Day',</w:t>
      </w:r>
    </w:p>
    <w:p w14:paraId="588ABFD1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'Hour',</w:t>
      </w:r>
    </w:p>
    <w:p w14:paraId="5DED9ECC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'Minute',</w:t>
      </w:r>
    </w:p>
    <w:p w14:paraId="7FF1EB32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'Temperature', 0C</w:t>
      </w:r>
    </w:p>
    <w:p w14:paraId="7ED8DD5D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</w:t>
      </w:r>
      <w:proofErr w:type="spellStart"/>
      <w:r w:rsidRPr="009B5440">
        <w:rPr>
          <w:rFonts w:ascii="Times New Roman" w:hAnsi="Times New Roman"/>
          <w:sz w:val="24"/>
          <w:szCs w:val="24"/>
        </w:rPr>
        <w:t>Clearsky</w:t>
      </w:r>
      <w:proofErr w:type="spellEnd"/>
      <w:r w:rsidRPr="009B5440">
        <w:rPr>
          <w:rFonts w:ascii="Times New Roman" w:hAnsi="Times New Roman"/>
          <w:sz w:val="24"/>
          <w:szCs w:val="24"/>
        </w:rPr>
        <w:t xml:space="preserve"> DHI', w/m2</w:t>
      </w:r>
    </w:p>
    <w:p w14:paraId="60B130E5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</w:t>
      </w:r>
      <w:proofErr w:type="spellStart"/>
      <w:r w:rsidRPr="009B5440">
        <w:rPr>
          <w:rFonts w:ascii="Times New Roman" w:hAnsi="Times New Roman"/>
          <w:sz w:val="24"/>
          <w:szCs w:val="24"/>
        </w:rPr>
        <w:t>Clearsky</w:t>
      </w:r>
      <w:proofErr w:type="spellEnd"/>
      <w:r w:rsidRPr="009B5440">
        <w:rPr>
          <w:rFonts w:ascii="Times New Roman" w:hAnsi="Times New Roman"/>
          <w:sz w:val="24"/>
          <w:szCs w:val="24"/>
        </w:rPr>
        <w:t xml:space="preserve"> DNI', w/m2</w:t>
      </w:r>
    </w:p>
    <w:p w14:paraId="08ADA1A1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</w:t>
      </w:r>
      <w:proofErr w:type="spellStart"/>
      <w:r w:rsidRPr="009B5440">
        <w:rPr>
          <w:rFonts w:ascii="Times New Roman" w:hAnsi="Times New Roman"/>
          <w:sz w:val="24"/>
          <w:szCs w:val="24"/>
        </w:rPr>
        <w:t>Clearsky</w:t>
      </w:r>
      <w:proofErr w:type="spellEnd"/>
      <w:r w:rsidRPr="009B5440">
        <w:rPr>
          <w:rFonts w:ascii="Times New Roman" w:hAnsi="Times New Roman"/>
          <w:sz w:val="24"/>
          <w:szCs w:val="24"/>
        </w:rPr>
        <w:t xml:space="preserve"> GHI', w/m2</w:t>
      </w:r>
    </w:p>
    <w:p w14:paraId="081E4833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'Cloud Type',</w:t>
      </w:r>
    </w:p>
    <w:p w14:paraId="0CC49489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0    Clear</w:t>
      </w:r>
    </w:p>
    <w:p w14:paraId="6C831499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1    Probably Clear</w:t>
      </w:r>
    </w:p>
    <w:p w14:paraId="7BBA20B3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2    Fog</w:t>
      </w:r>
    </w:p>
    <w:p w14:paraId="2E855B41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3    Water</w:t>
      </w:r>
    </w:p>
    <w:p w14:paraId="4D0A9990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4    Super-Cooled Water</w:t>
      </w:r>
    </w:p>
    <w:p w14:paraId="2AB2180F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5    Mixed</w:t>
      </w:r>
    </w:p>
    <w:p w14:paraId="0D51BCC3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6    Opaque Ice</w:t>
      </w:r>
    </w:p>
    <w:p w14:paraId="13C338FE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7    Cirrus</w:t>
      </w:r>
    </w:p>
    <w:p w14:paraId="436E2BEF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8    Overlapping</w:t>
      </w:r>
    </w:p>
    <w:p w14:paraId="74984A7C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9    Overshooting</w:t>
      </w:r>
    </w:p>
    <w:p w14:paraId="116E6F03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10    Unknown</w:t>
      </w:r>
    </w:p>
    <w:p w14:paraId="54A57239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11    Dust</w:t>
      </w:r>
    </w:p>
    <w:p w14:paraId="6A1BCE05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12    Smoke</w:t>
      </w:r>
    </w:p>
    <w:p w14:paraId="47BB8370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Cloud Type -15    N/A</w:t>
      </w:r>
    </w:p>
    <w:p w14:paraId="7FAE2F8F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'Dew Point', C</w:t>
      </w:r>
    </w:p>
    <w:p w14:paraId="586372EA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'Fill Flag',</w:t>
      </w:r>
    </w:p>
    <w:p w14:paraId="7A3C5F7C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Fill Flag 0    N/A</w:t>
      </w:r>
    </w:p>
    <w:p w14:paraId="79280823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Fill Flag 1    Missing Image</w:t>
      </w:r>
    </w:p>
    <w:p w14:paraId="0FCD1CBB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lastRenderedPageBreak/>
        <w:t>Fill Flag 2    Low Irradiance</w:t>
      </w:r>
    </w:p>
    <w:p w14:paraId="4AD3E8B5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 xml:space="preserve">Fill Flag 3    Exceeds </w:t>
      </w:r>
      <w:proofErr w:type="spellStart"/>
      <w:r w:rsidRPr="009B5440">
        <w:rPr>
          <w:rFonts w:ascii="Times New Roman" w:hAnsi="Times New Roman"/>
          <w:sz w:val="24"/>
          <w:szCs w:val="24"/>
        </w:rPr>
        <w:t>Clearsky</w:t>
      </w:r>
      <w:proofErr w:type="spellEnd"/>
    </w:p>
    <w:p w14:paraId="3E933920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 xml:space="preserve">Fill Flag 4    Missing </w:t>
      </w:r>
      <w:proofErr w:type="spellStart"/>
      <w:r w:rsidRPr="009B5440">
        <w:rPr>
          <w:rFonts w:ascii="Times New Roman" w:hAnsi="Times New Roman"/>
          <w:sz w:val="24"/>
          <w:szCs w:val="24"/>
        </w:rPr>
        <w:t>CLoud</w:t>
      </w:r>
      <w:proofErr w:type="spellEnd"/>
      <w:r w:rsidRPr="009B5440">
        <w:rPr>
          <w:rFonts w:ascii="Times New Roman" w:hAnsi="Times New Roman"/>
          <w:sz w:val="24"/>
          <w:szCs w:val="24"/>
        </w:rPr>
        <w:t xml:space="preserve"> Properties</w:t>
      </w:r>
    </w:p>
    <w:p w14:paraId="31036481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Fill Flag 5    Rayleigh Violation</w:t>
      </w:r>
    </w:p>
    <w:p w14:paraId="6A338792" w14:textId="77777777" w:rsidR="009B5440" w:rsidRPr="009B5440" w:rsidRDefault="009B5440" w:rsidP="009B544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Fill Flag any   N/A</w:t>
      </w:r>
    </w:p>
    <w:p w14:paraId="55E4DCA8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'Relative Humidity', %</w:t>
      </w:r>
    </w:p>
    <w:p w14:paraId="47F1F318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'Solar Zenith Angle', Degree to calculate cos(θ)</w:t>
      </w:r>
    </w:p>
    <w:p w14:paraId="2807C64C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'Pressure', mbar</w:t>
      </w:r>
    </w:p>
    <w:p w14:paraId="4D4F1EA3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'Precipitable Water', cm</w:t>
      </w:r>
    </w:p>
    <w:p w14:paraId="6F572290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'Wind Direction', Degrees</w:t>
      </w:r>
    </w:p>
    <w:p w14:paraId="7CD5D5DC" w14:textId="77777777" w:rsidR="009B5440" w:rsidRPr="009B5440" w:rsidRDefault="009B5440" w:rsidP="009B544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B5440">
        <w:rPr>
          <w:rFonts w:ascii="Times New Roman" w:hAnsi="Times New Roman"/>
          <w:sz w:val="24"/>
          <w:szCs w:val="24"/>
        </w:rPr>
        <w:t>'Wind Speed' m/s</w:t>
      </w:r>
    </w:p>
    <w:p w14:paraId="47F46199" w14:textId="77777777" w:rsidR="00CC1450" w:rsidRDefault="00CC1450"/>
    <w:sectPr w:rsidR="00CC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20C5B"/>
    <w:multiLevelType w:val="hybridMultilevel"/>
    <w:tmpl w:val="6D28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0"/>
    <w:rsid w:val="009B5440"/>
    <w:rsid w:val="00C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2945"/>
  <w15:chartTrackingRefBased/>
  <w15:docId w15:val="{06859844-EAC2-46D4-9C63-B77FD3F3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50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440"/>
    <w:pPr>
      <w:spacing w:after="0" w:line="240" w:lineRule="auto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varada</dc:creator>
  <cp:keywords/>
  <dc:description/>
  <cp:lastModifiedBy>sowjanya varada</cp:lastModifiedBy>
  <cp:revision>2</cp:revision>
  <dcterms:created xsi:type="dcterms:W3CDTF">2022-09-23T11:53:00Z</dcterms:created>
  <dcterms:modified xsi:type="dcterms:W3CDTF">2022-09-23T11:57:00Z</dcterms:modified>
</cp:coreProperties>
</file>