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6D52DFD" w:rsidR="00FD48EE" w:rsidRDefault="001D7FF3" w:rsidP="00FD48EE">
      <w:pPr>
        <w:pStyle w:val="Heading1"/>
        <w:pBdr>
          <w:bottom w:val="double" w:sz="6" w:space="1" w:color="auto"/>
        </w:pBdr>
      </w:pPr>
      <w:r w:rsidRPr="001D7FF3">
        <w:rPr>
          <w:noProof/>
          <w:sz w:val="36"/>
          <w:szCs w:val="36"/>
          <w:lang w:eastAsia="en-IN"/>
        </w:rPr>
        <w:t>Variable Scope and Storage Specifier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D37041F" w14:textId="015F2909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 xml:space="preserve">Refer the code snippet </w:t>
      </w:r>
      <w:r w:rsidR="001D7FF3">
        <w:rPr>
          <w:rFonts w:ascii="Arial" w:hAnsi="Arial" w:cs="Arial"/>
          <w:color w:val="000000" w:themeColor="text1"/>
          <w:lang w:val="en-US"/>
        </w:rPr>
        <w:t xml:space="preserve">below </w:t>
      </w:r>
      <w:r w:rsidRPr="00E45E2B">
        <w:rPr>
          <w:rFonts w:ascii="Arial" w:hAnsi="Arial" w:cs="Arial"/>
          <w:color w:val="000000" w:themeColor="text1"/>
          <w:lang w:val="en-US"/>
        </w:rPr>
        <w:t>and answer the queries</w:t>
      </w:r>
    </w:p>
    <w:p w14:paraId="04038BBF" w14:textId="5AC1AE7B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54D82936" w14:textId="4CF5B500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2DA808" w14:textId="246CD122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extern void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7D9FD7FE" w14:textId="77777777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14D191" w14:textId="2D04E183" w:rsidR="001D7FF3" w:rsidRPr="001D7FF3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</w:t>
      </w:r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gramStart"/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</w:p>
    <w:p w14:paraId="14B85D7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7FE6D4D4" w14:textId="3755BB14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+;</w:t>
      </w:r>
      <w:proofErr w:type="gramEnd"/>
    </w:p>
    <w:p w14:paraId="6EF6CF85" w14:textId="6EC4CF49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int x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10;</w:t>
      </w:r>
      <w:proofErr w:type="gramEnd"/>
    </w:p>
    <w:p w14:paraId="1AB2F376" w14:textId="78C7D5D1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2562BD05" w14:textId="5D6E714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7F95591F" w14:textId="77777777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0F510754" w14:textId="0B80CCAD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for (;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14:paraId="4619A238" w14:textId="042372FC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14:paraId="5EFEF2A1" w14:textId="19A40EDE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int x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0803426C" w14:textId="251D23F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“\n %d”, </w:t>
      </w:r>
      <w:proofErr w:type="spellStart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x+i</w:t>
      </w:r>
      <w:proofErr w:type="spellEnd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69F8C491" w14:textId="70FC107F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x+=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3;</w:t>
      </w:r>
      <w:proofErr w:type="gramEnd"/>
    </w:p>
    <w:p w14:paraId="1111CD54" w14:textId="782E38E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j++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204941FF" w14:textId="5B8AA5BD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2DF3E9DE" w14:textId="45DB2CB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14:paraId="557FBC1B" w14:textId="4185A9BA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206031A6" w14:textId="5BA15F00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58C65D4A" w14:textId="77777777" w:rsidR="00957F19" w:rsidRPr="001D7FF3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5D7EF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DD163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main(</w:t>
      </w:r>
      <w:proofErr w:type="gram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argc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char *</w:t>
      </w:r>
      <w:proofErr w:type="spell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argv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[]) </w:t>
      </w:r>
    </w:p>
    <w:p w14:paraId="52A9E3D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5A96A138" w14:textId="41E58090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5FB3D3AF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10CCC176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1A267A0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520ED5AD" w:rsidR="00BA709B" w:rsidRDefault="001D7FF3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is the change required if </w:t>
      </w:r>
      <w:proofErr w:type="spellStart"/>
      <w:r>
        <w:rPr>
          <w:rFonts w:ascii="Arial" w:hAnsi="Arial" w:cs="Arial"/>
          <w:color w:val="000000" w:themeColor="text1"/>
        </w:rPr>
        <w:t>val</w:t>
      </w:r>
      <w:proofErr w:type="spellEnd"/>
      <w:r>
        <w:rPr>
          <w:rFonts w:ascii="Arial" w:hAnsi="Arial" w:cs="Arial"/>
          <w:color w:val="000000" w:themeColor="text1"/>
        </w:rPr>
        <w:t xml:space="preserve"> declaration line below is to be moved to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an other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file?</w:t>
      </w:r>
    </w:p>
    <w:p w14:paraId="6ACF9D2F" w14:textId="042B6A3F" w:rsidR="00A1248A" w:rsidRDefault="00A1248A" w:rsidP="00A1248A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24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 w:rsidRPr="00A1248A">
        <w:rPr>
          <w:rFonts w:ascii="Arial" w:hAnsi="Arial" w:cs="Arial"/>
          <w:color w:val="000000" w:themeColor="text1"/>
        </w:rPr>
        <w:t xml:space="preserve">Use extern int </w:t>
      </w:r>
      <w:proofErr w:type="spellStart"/>
      <w:r w:rsidRPr="00A1248A">
        <w:rPr>
          <w:rFonts w:ascii="Arial" w:hAnsi="Arial" w:cs="Arial"/>
          <w:color w:val="000000" w:themeColor="text1"/>
        </w:rPr>
        <w:t>val</w:t>
      </w:r>
      <w:proofErr w:type="spellEnd"/>
      <w:r w:rsidRPr="00A1248A">
        <w:rPr>
          <w:rFonts w:ascii="Arial" w:hAnsi="Arial" w:cs="Arial"/>
          <w:color w:val="000000" w:themeColor="text1"/>
        </w:rPr>
        <w:t xml:space="preserve">; in the file where </w:t>
      </w:r>
      <w:proofErr w:type="spellStart"/>
      <w:r w:rsidRPr="00A1248A">
        <w:rPr>
          <w:rFonts w:ascii="Arial" w:hAnsi="Arial" w:cs="Arial"/>
          <w:color w:val="000000" w:themeColor="text1"/>
        </w:rPr>
        <w:t>val</w:t>
      </w:r>
      <w:proofErr w:type="spellEnd"/>
      <w:r w:rsidRPr="00A1248A">
        <w:rPr>
          <w:rFonts w:ascii="Arial" w:hAnsi="Arial" w:cs="Arial"/>
          <w:color w:val="000000" w:themeColor="text1"/>
        </w:rPr>
        <w:t xml:space="preserve"> is used.</w:t>
      </w:r>
    </w:p>
    <w:p w14:paraId="1E281F99" w14:textId="39D46243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x after for loop execution?</w:t>
      </w:r>
    </w:p>
    <w:p w14:paraId="24015907" w14:textId="432911E5" w:rsidR="00A1248A" w:rsidRDefault="00A1248A" w:rsidP="00A1248A">
      <w:pPr>
        <w:pStyle w:val="ListParagraph"/>
        <w:numPr>
          <w:ilvl w:val="0"/>
          <w:numId w:val="22"/>
        </w:numPr>
        <w:shd w:val="clear" w:color="auto" w:fill="FFFFFF" w:themeFill="background1"/>
        <w:spacing w:after="200" w:line="24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 w:rsidRPr="00A1248A">
        <w:rPr>
          <w:rFonts w:ascii="Arial" w:hAnsi="Arial" w:cs="Arial"/>
          <w:color w:val="000000" w:themeColor="text1"/>
        </w:rPr>
        <w:t xml:space="preserve">The value of x after the </w:t>
      </w:r>
      <w:proofErr w:type="gramStart"/>
      <w:r w:rsidRPr="00A1248A">
        <w:rPr>
          <w:rFonts w:ascii="Arial" w:hAnsi="Arial" w:cs="Arial"/>
          <w:color w:val="000000" w:themeColor="text1"/>
        </w:rPr>
        <w:t>for loop</w:t>
      </w:r>
      <w:proofErr w:type="gramEnd"/>
      <w:r w:rsidRPr="00A1248A">
        <w:rPr>
          <w:rFonts w:ascii="Arial" w:hAnsi="Arial" w:cs="Arial"/>
          <w:color w:val="000000" w:themeColor="text1"/>
        </w:rPr>
        <w:t xml:space="preserve"> execution is </w:t>
      </w:r>
      <w:r>
        <w:rPr>
          <w:rFonts w:ascii="Arial" w:hAnsi="Arial" w:cs="Arial"/>
          <w:color w:val="000000" w:themeColor="text1"/>
        </w:rPr>
        <w:t>10</w:t>
      </w:r>
      <w:r w:rsidRPr="00A1248A">
        <w:rPr>
          <w:rFonts w:ascii="Arial" w:hAnsi="Arial" w:cs="Arial"/>
          <w:color w:val="000000" w:themeColor="text1"/>
        </w:rPr>
        <w:t>, because the inner x inside the loop does not modify the outer x.</w:t>
      </w:r>
    </w:p>
    <w:p w14:paraId="6D0BD273" w14:textId="6F67B641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the keyword static in following lines mean?</w:t>
      </w:r>
    </w:p>
    <w:p w14:paraId="1CAEC988" w14:textId="059AD978" w:rsidR="00627F3E" w:rsidRDefault="00627F3E" w:rsidP="00627F3E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int </w:t>
      </w:r>
      <w:proofErr w:type="gramStart"/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</w:p>
    <w:p w14:paraId="209576E2" w14:textId="0F344E74" w:rsidR="00627F3E" w:rsidRPr="00627F3E" w:rsidRDefault="00627F3E" w:rsidP="00627F3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6766F703" w14:textId="45A537A1" w:rsidR="00DF3C21" w:rsidRDefault="00DF3C21" w:rsidP="00DF3C21">
      <w:pPr>
        <w:pStyle w:val="NormalWeb"/>
        <w:numPr>
          <w:ilvl w:val="0"/>
          <w:numId w:val="23"/>
        </w:numPr>
        <w:ind w:left="714" w:hanging="35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</w:t>
      </w:r>
      <w:r w:rsidRPr="00DF3C21">
        <w:rPr>
          <w:rFonts w:ascii="Arial" w:hAnsi="Arial" w:cs="Arial"/>
          <w:color w:val="000000"/>
          <w:sz w:val="22"/>
          <w:szCs w:val="22"/>
        </w:rPr>
        <w:t xml:space="preserve">tatic </w:t>
      </w: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 w:rsidRPr="00DF3C21">
        <w:rPr>
          <w:rFonts w:ascii="Arial" w:hAnsi="Arial" w:cs="Arial"/>
          <w:color w:val="000000"/>
          <w:sz w:val="22"/>
          <w:szCs w:val="22"/>
        </w:rPr>
        <w:t>function(</w:t>
      </w:r>
      <w:proofErr w:type="gramEnd"/>
      <w:r w:rsidRPr="00DF3C21">
        <w:rPr>
          <w:rFonts w:ascii="Arial" w:hAnsi="Arial" w:cs="Arial"/>
          <w:color w:val="000000"/>
          <w:sz w:val="22"/>
          <w:szCs w:val="22"/>
        </w:rPr>
        <w:t xml:space="preserve">) means the function is accessible only in this </w:t>
      </w:r>
      <w:r>
        <w:rPr>
          <w:rFonts w:ascii="Arial" w:hAnsi="Arial" w:cs="Arial"/>
          <w:color w:val="000000"/>
          <w:sz w:val="22"/>
          <w:szCs w:val="22"/>
        </w:rPr>
        <w:t>program</w:t>
      </w:r>
      <w:r w:rsidRPr="00DF3C21">
        <w:rPr>
          <w:rFonts w:ascii="Arial" w:hAnsi="Arial" w:cs="Arial"/>
          <w:color w:val="000000"/>
          <w:sz w:val="22"/>
          <w:szCs w:val="22"/>
        </w:rPr>
        <w:t xml:space="preserve">. It cannot be </w:t>
      </w:r>
      <w:r>
        <w:rPr>
          <w:rFonts w:ascii="Arial" w:hAnsi="Arial" w:cs="Arial"/>
          <w:color w:val="000000"/>
          <w:sz w:val="22"/>
          <w:szCs w:val="22"/>
        </w:rPr>
        <w:t>accessed</w:t>
      </w:r>
      <w:r w:rsidRPr="00DF3C2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for</w:t>
      </w:r>
      <w:r w:rsidRPr="00DF3C2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DF3C21">
        <w:rPr>
          <w:rFonts w:ascii="Arial" w:hAnsi="Arial" w:cs="Arial"/>
          <w:color w:val="000000"/>
          <w:sz w:val="22"/>
          <w:szCs w:val="22"/>
        </w:rPr>
        <w:t>other</w:t>
      </w:r>
      <w:proofErr w:type="gramEnd"/>
      <w:r w:rsidRPr="00DF3C2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program</w:t>
      </w:r>
      <w:r w:rsidRPr="00DF3C21">
        <w:rPr>
          <w:rFonts w:ascii="Arial" w:hAnsi="Arial" w:cs="Arial"/>
          <w:color w:val="000000"/>
          <w:sz w:val="22"/>
          <w:szCs w:val="22"/>
        </w:rPr>
        <w:t>.</w:t>
      </w:r>
    </w:p>
    <w:p w14:paraId="57922553" w14:textId="6E53FC5E" w:rsidR="00627F3E" w:rsidRPr="00DF3C21" w:rsidRDefault="00DF3C21" w:rsidP="00DF3C21">
      <w:pPr>
        <w:pStyle w:val="NormalWeb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DF3C21">
        <w:rPr>
          <w:rFonts w:ascii="Arial" w:hAnsi="Arial" w:cs="Arial"/>
          <w:color w:val="000000"/>
          <w:sz w:val="22"/>
          <w:szCs w:val="22"/>
        </w:rPr>
        <w:lastRenderedPageBreak/>
        <w:t>Static int j means the variables are preserved throughout the program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3B0F437" w14:textId="5BE22B2B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j after for loop execution?</w:t>
      </w:r>
    </w:p>
    <w:p w14:paraId="2DA87CC9" w14:textId="0E562413" w:rsidR="00DF3C21" w:rsidRDefault="00DF3C21" w:rsidP="00DF3C21">
      <w:pPr>
        <w:pStyle w:val="ListParagraph"/>
        <w:numPr>
          <w:ilvl w:val="0"/>
          <w:numId w:val="24"/>
        </w:numPr>
        <w:shd w:val="clear" w:color="auto" w:fill="FFFFFF" w:themeFill="background1"/>
        <w:spacing w:after="200" w:line="24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j=23.</w:t>
      </w:r>
    </w:p>
    <w:p w14:paraId="1CE9AA3A" w14:textId="23CA8779" w:rsidR="001D7FF3" w:rsidRDefault="001D7FF3" w:rsidP="001D7FF3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0DDEE76C" w14:textId="30F42C44" w:rsidR="00DF3C21" w:rsidRDefault="00627F3E" w:rsidP="00DF3C21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variable</w:t>
      </w:r>
      <w:r w:rsidR="00F67018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which would be in </w:t>
      </w:r>
      <w:r w:rsidR="00957F19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 xml:space="preserve">stack of </w:t>
      </w:r>
      <w:proofErr w:type="gramStart"/>
      <w:r>
        <w:rPr>
          <w:rFonts w:ascii="Arial" w:hAnsi="Arial" w:cs="Arial"/>
          <w:color w:val="000000" w:themeColor="text1"/>
        </w:rPr>
        <w:t>function(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64742815" w14:textId="3D1CF077" w:rsidR="00DF3C21" w:rsidRPr="00DF3C21" w:rsidRDefault="00DF3C21" w:rsidP="00DF3C21">
      <w:pPr>
        <w:pStyle w:val="ListParagraph"/>
        <w:numPr>
          <w:ilvl w:val="0"/>
          <w:numId w:val="25"/>
        </w:numPr>
        <w:shd w:val="clear" w:color="auto" w:fill="FFFFFF" w:themeFill="background1"/>
        <w:spacing w:after="200" w:line="24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 xml:space="preserve">he variables which would be in the stack of </w:t>
      </w:r>
      <w:proofErr w:type="gramStart"/>
      <w:r>
        <w:rPr>
          <w:rFonts w:ascii="Arial" w:hAnsi="Arial" w:cs="Arial"/>
          <w:color w:val="000000" w:themeColor="text1"/>
        </w:rPr>
        <w:t>function(</w:t>
      </w:r>
      <w:proofErr w:type="gramEnd"/>
      <w:r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 xml:space="preserve"> are x and </w:t>
      </w:r>
      <w:proofErr w:type="spellStart"/>
      <w:r>
        <w:rPr>
          <w:rFonts w:ascii="Arial" w:hAnsi="Arial" w:cs="Arial"/>
          <w:color w:val="000000" w:themeColor="text1"/>
        </w:rPr>
        <w:t>i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6E903E46" w14:textId="77777777" w:rsidR="00F67018" w:rsidRPr="00F67018" w:rsidRDefault="00F67018" w:rsidP="00F67018">
      <w:pPr>
        <w:pStyle w:val="ListParagraph"/>
        <w:rPr>
          <w:rFonts w:ascii="Arial" w:hAnsi="Arial" w:cs="Arial"/>
          <w:color w:val="000000" w:themeColor="text1"/>
        </w:rPr>
      </w:pPr>
    </w:p>
    <w:p w14:paraId="1568BFBC" w14:textId="77777777" w:rsidR="00F67018" w:rsidRDefault="00F67018" w:rsidP="00F67018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36A7090F" w14:textId="46C9ED0C" w:rsidR="00957F19" w:rsidRDefault="00957F19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extern in the following line mean?</w:t>
      </w:r>
    </w:p>
    <w:p w14:paraId="498CC225" w14:textId="1B2C0E40" w:rsidR="00A1248A" w:rsidRPr="00A1248A" w:rsidRDefault="00957F19" w:rsidP="00A1248A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extern void </w:t>
      </w:r>
      <w:proofErr w:type="gramStart"/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4364385A" w14:textId="1DA9DD44" w:rsidR="00627F3E" w:rsidRPr="001D7FF3" w:rsidRDefault="00DF3C21" w:rsidP="00DF3C21">
      <w:pPr>
        <w:pStyle w:val="ListParagraph"/>
        <w:numPr>
          <w:ilvl w:val="0"/>
          <w:numId w:val="26"/>
        </w:numPr>
        <w:shd w:val="clear" w:color="auto" w:fill="FFFFFF" w:themeFill="background1"/>
        <w:spacing w:after="200" w:line="24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extern means this function is declared in other file.</w:t>
      </w:r>
    </w:p>
    <w:sectPr w:rsidR="00627F3E" w:rsidRPr="001D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B617D"/>
    <w:multiLevelType w:val="hybridMultilevel"/>
    <w:tmpl w:val="5B0A1466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A5E03"/>
    <w:multiLevelType w:val="hybridMultilevel"/>
    <w:tmpl w:val="08D663BE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414D60"/>
    <w:multiLevelType w:val="hybridMultilevel"/>
    <w:tmpl w:val="988A76F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EA688D"/>
    <w:multiLevelType w:val="hybridMultilevel"/>
    <w:tmpl w:val="C5EC95A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52ED3"/>
    <w:multiLevelType w:val="hybridMultilevel"/>
    <w:tmpl w:val="988A76F0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60462C"/>
    <w:multiLevelType w:val="hybridMultilevel"/>
    <w:tmpl w:val="7DF254F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142511"/>
    <w:multiLevelType w:val="hybridMultilevel"/>
    <w:tmpl w:val="21D6535E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107625686">
    <w:abstractNumId w:val="23"/>
  </w:num>
  <w:num w:numId="2" w16cid:durableId="63646988">
    <w:abstractNumId w:val="8"/>
  </w:num>
  <w:num w:numId="3" w16cid:durableId="1954823124">
    <w:abstractNumId w:val="3"/>
  </w:num>
  <w:num w:numId="4" w16cid:durableId="386875727">
    <w:abstractNumId w:val="15"/>
  </w:num>
  <w:num w:numId="5" w16cid:durableId="1856117952">
    <w:abstractNumId w:val="21"/>
  </w:num>
  <w:num w:numId="6" w16cid:durableId="21138194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546027">
    <w:abstractNumId w:val="12"/>
  </w:num>
  <w:num w:numId="8" w16cid:durableId="934943117">
    <w:abstractNumId w:val="4"/>
  </w:num>
  <w:num w:numId="9" w16cid:durableId="190732461">
    <w:abstractNumId w:val="7"/>
  </w:num>
  <w:num w:numId="10" w16cid:durableId="1884365248">
    <w:abstractNumId w:val="18"/>
  </w:num>
  <w:num w:numId="11" w16cid:durableId="321617852">
    <w:abstractNumId w:val="10"/>
  </w:num>
  <w:num w:numId="12" w16cid:durableId="375815718">
    <w:abstractNumId w:val="24"/>
  </w:num>
  <w:num w:numId="13" w16cid:durableId="101531674">
    <w:abstractNumId w:val="20"/>
  </w:num>
  <w:num w:numId="14" w16cid:durableId="113908642">
    <w:abstractNumId w:val="5"/>
  </w:num>
  <w:num w:numId="15" w16cid:durableId="148794986">
    <w:abstractNumId w:val="1"/>
  </w:num>
  <w:num w:numId="16" w16cid:durableId="859121696">
    <w:abstractNumId w:val="13"/>
  </w:num>
  <w:num w:numId="17" w16cid:durableId="547032006">
    <w:abstractNumId w:val="14"/>
  </w:num>
  <w:num w:numId="18" w16cid:durableId="1115829920">
    <w:abstractNumId w:val="11"/>
  </w:num>
  <w:num w:numId="19" w16cid:durableId="32509865">
    <w:abstractNumId w:val="16"/>
  </w:num>
  <w:num w:numId="20" w16cid:durableId="2007131081">
    <w:abstractNumId w:val="19"/>
  </w:num>
  <w:num w:numId="21" w16cid:durableId="1823042791">
    <w:abstractNumId w:val="6"/>
  </w:num>
  <w:num w:numId="22" w16cid:durableId="1823155193">
    <w:abstractNumId w:val="2"/>
  </w:num>
  <w:num w:numId="23" w16cid:durableId="1271666432">
    <w:abstractNumId w:val="0"/>
  </w:num>
  <w:num w:numId="24" w16cid:durableId="917325598">
    <w:abstractNumId w:val="22"/>
  </w:num>
  <w:num w:numId="25" w16cid:durableId="904224353">
    <w:abstractNumId w:val="9"/>
  </w:num>
  <w:num w:numId="26" w16cid:durableId="2151691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FF3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2326C"/>
    <w:rsid w:val="00931543"/>
    <w:rsid w:val="00954920"/>
    <w:rsid w:val="00955FE9"/>
    <w:rsid w:val="00957F19"/>
    <w:rsid w:val="00A1248A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DF3C21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F505B7-F95A-42FF-AEC0-B81E90D332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Yeluri, Sowjanya</cp:lastModifiedBy>
  <cp:revision>2</cp:revision>
  <dcterms:created xsi:type="dcterms:W3CDTF">2024-11-24T05:26:00Z</dcterms:created>
  <dcterms:modified xsi:type="dcterms:W3CDTF">2024-11-24T05:26:00Z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