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com.example.ex_09;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android.os.Bundle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android.widget.Button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android.widget.Toast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androidx.appcompat.app.AlertDialog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android.content.DialogInterface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androidx.activity.EdgeToEdge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androidx.core.graphics.Insets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androidx.core.view.ViewCompat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androidx.core.view.WindowInsetsCompat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 {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Button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btnAlert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  @Override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</w:t>
      </w:r>
      <w:proofErr w:type="gramStart"/>
      <w:r w:rsidRPr="00317CFD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(Bundle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) {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17CFD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EdgeToEdge.</w:t>
      </w:r>
      <w:r w:rsidRPr="00317CFD">
        <w:rPr>
          <w:rFonts w:ascii="Times New Roman" w:hAnsi="Times New Roman" w:cs="Times New Roman"/>
          <w:i/>
          <w:iCs/>
          <w:sz w:val="24"/>
          <w:szCs w:val="24"/>
        </w:rPr>
        <w:t>enable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this);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17CFD">
        <w:rPr>
          <w:rFonts w:ascii="Times New Roman" w:hAnsi="Times New Roman" w:cs="Times New Roman"/>
          <w:sz w:val="24"/>
          <w:szCs w:val="24"/>
        </w:rPr>
        <w:t>R.layout.</w:t>
      </w:r>
      <w:r w:rsidRPr="00317CFD">
        <w:rPr>
          <w:rFonts w:ascii="Times New Roman" w:hAnsi="Times New Roman" w:cs="Times New Roman"/>
          <w:i/>
          <w:iCs/>
          <w:sz w:val="24"/>
          <w:szCs w:val="24"/>
        </w:rPr>
        <w:t>activity_main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</w:t>
      </w:r>
      <w:proofErr w:type="gramStart"/>
      <w:r w:rsidRPr="00317CFD">
        <w:rPr>
          <w:rFonts w:ascii="Times New Roman" w:hAnsi="Times New Roman" w:cs="Times New Roman"/>
          <w:sz w:val="24"/>
          <w:szCs w:val="24"/>
        </w:rPr>
        <w:t>ViewCompat.</w:t>
      </w:r>
      <w:r w:rsidRPr="00317CFD">
        <w:rPr>
          <w:rFonts w:ascii="Times New Roman" w:hAnsi="Times New Roman" w:cs="Times New Roman"/>
          <w:i/>
          <w:iCs/>
          <w:sz w:val="24"/>
          <w:szCs w:val="24"/>
        </w:rPr>
        <w:t>setOnApplyWindowInsetsListener</w:t>
      </w:r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findViewById(R.id.</w:t>
      </w:r>
      <w:r w:rsidRPr="00317CFD">
        <w:rPr>
          <w:rFonts w:ascii="Times New Roman" w:hAnsi="Times New Roman" w:cs="Times New Roman"/>
          <w:i/>
          <w:iCs/>
          <w:sz w:val="24"/>
          <w:szCs w:val="24"/>
        </w:rPr>
        <w:t>main</w:t>
      </w:r>
      <w:r w:rsidRPr="00317CFD">
        <w:rPr>
          <w:rFonts w:ascii="Times New Roman" w:hAnsi="Times New Roman" w:cs="Times New Roman"/>
          <w:sz w:val="24"/>
          <w:szCs w:val="24"/>
        </w:rPr>
        <w:t>), (v, insets) -&gt; {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Insets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systemBars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insets.getInsets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17CFD">
        <w:rPr>
          <w:rFonts w:ascii="Times New Roman" w:hAnsi="Times New Roman" w:cs="Times New Roman"/>
          <w:sz w:val="24"/>
          <w:szCs w:val="24"/>
        </w:rPr>
        <w:t>WindowInsetsCompat.Type.</w:t>
      </w:r>
      <w:r w:rsidRPr="00317CFD">
        <w:rPr>
          <w:rFonts w:ascii="Times New Roman" w:hAnsi="Times New Roman" w:cs="Times New Roman"/>
          <w:i/>
          <w:iCs/>
          <w:sz w:val="24"/>
          <w:szCs w:val="24"/>
        </w:rPr>
        <w:t>systemBars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());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v.setPadding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17CFD">
        <w:rPr>
          <w:rFonts w:ascii="Times New Roman" w:hAnsi="Times New Roman" w:cs="Times New Roman"/>
          <w:sz w:val="24"/>
          <w:szCs w:val="24"/>
        </w:rPr>
        <w:t>systemBars.left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systemBars.top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systemBars.right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systemBars.bottom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</w:t>
      </w:r>
      <w:proofErr w:type="gramStart"/>
      <w:r w:rsidRPr="00317CF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insets;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});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lastRenderedPageBreak/>
        <w:t xml:space="preserve">        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btnAlert</w:t>
      </w:r>
      <w:proofErr w:type="spellEnd"/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R.id.</w:t>
      </w:r>
      <w:r w:rsidRPr="00317CFD">
        <w:rPr>
          <w:rFonts w:ascii="Times New Roman" w:hAnsi="Times New Roman" w:cs="Times New Roman"/>
          <w:i/>
          <w:iCs/>
          <w:sz w:val="24"/>
          <w:szCs w:val="24"/>
        </w:rPr>
        <w:t>button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btnAlert.setOnClickListener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v -&gt; {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AlertDialog.Builder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 builder =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</w:t>
      </w:r>
      <w:proofErr w:type="gramStart"/>
      <w:r w:rsidRPr="00317CFD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AlertDialog.Builder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MainActivity.this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builder.setTitle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"ALERT");</w:t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builder.setMessage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"Do you want to continue?");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builder.setCancelable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false)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builder.setPositiveButton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"OK",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</w:t>
      </w:r>
      <w:proofErr w:type="gramStart"/>
      <w:r w:rsidRPr="00317CFD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DialogInterface.OnClickListener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() {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    @Override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    </w:t>
      </w:r>
      <w:proofErr w:type="gramStart"/>
      <w:r w:rsidRPr="00317CF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DialogInterface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 dialog,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 which) {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        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Toast.</w:t>
      </w:r>
      <w:r w:rsidRPr="00317CFD">
        <w:rPr>
          <w:rFonts w:ascii="Times New Roman" w:hAnsi="Times New Roman" w:cs="Times New Roman"/>
          <w:i/>
          <w:iCs/>
          <w:sz w:val="24"/>
          <w:szCs w:val="24"/>
        </w:rPr>
        <w:t>makeText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17CFD">
        <w:rPr>
          <w:rFonts w:ascii="Times New Roman" w:hAnsi="Times New Roman" w:cs="Times New Roman"/>
          <w:sz w:val="24"/>
          <w:szCs w:val="24"/>
        </w:rPr>
        <w:t>MainActivity.this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,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                "You Pressed OK",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                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Toast.</w:t>
      </w:r>
      <w:r w:rsidRPr="00317CFD">
        <w:rPr>
          <w:rFonts w:ascii="Times New Roman" w:hAnsi="Times New Roman" w:cs="Times New Roman"/>
          <w:i/>
          <w:iCs/>
          <w:sz w:val="24"/>
          <w:szCs w:val="24"/>
        </w:rPr>
        <w:t>LENGTH_SHORT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).</w:t>
      </w:r>
      <w:proofErr w:type="gramStart"/>
      <w:r w:rsidRPr="00317CFD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    }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});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builder.setNegativeButton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"Cancel",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</w:t>
      </w:r>
      <w:proofErr w:type="gramStart"/>
      <w:r w:rsidRPr="00317CFD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DialogInterface.OnClickListener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() {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    @Override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    </w:t>
      </w:r>
      <w:proofErr w:type="gramStart"/>
      <w:r w:rsidRPr="00317CF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DialogInterface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 dialog,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 which) {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lastRenderedPageBreak/>
        <w:t xml:space="preserve">                        </w:t>
      </w:r>
      <w:proofErr w:type="gramStart"/>
      <w:r w:rsidRPr="00317CFD">
        <w:rPr>
          <w:rFonts w:ascii="Times New Roman" w:hAnsi="Times New Roman" w:cs="Times New Roman"/>
          <w:sz w:val="24"/>
          <w:szCs w:val="24"/>
        </w:rPr>
        <w:t>finish(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    }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        });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 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AlertDialog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CFD">
        <w:rPr>
          <w:rFonts w:ascii="Times New Roman" w:hAnsi="Times New Roman" w:cs="Times New Roman"/>
          <w:sz w:val="24"/>
          <w:szCs w:val="24"/>
        </w:rPr>
        <w:t>alertDialog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builder.create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   </w:t>
      </w:r>
      <w:proofErr w:type="spellStart"/>
      <w:proofErr w:type="gramStart"/>
      <w:r w:rsidRPr="00317CFD">
        <w:rPr>
          <w:rFonts w:ascii="Times New Roman" w:hAnsi="Times New Roman" w:cs="Times New Roman"/>
          <w:sz w:val="24"/>
          <w:szCs w:val="24"/>
        </w:rPr>
        <w:t>alertDialog.show</w:t>
      </w:r>
      <w:proofErr w:type="spellEnd"/>
      <w:r w:rsidRPr="00317C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>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    });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 xml:space="preserve">    }</w:t>
      </w:r>
      <w:r w:rsidRPr="00317CFD">
        <w:rPr>
          <w:rFonts w:ascii="Times New Roman" w:hAnsi="Times New Roman" w:cs="Times New Roman"/>
          <w:sz w:val="24"/>
          <w:szCs w:val="24"/>
        </w:rPr>
        <w:br/>
      </w:r>
    </w:p>
    <w:p w:rsidR="00317CFD" w:rsidRPr="00317CFD" w:rsidRDefault="00317CFD" w:rsidP="00317CFD">
      <w:pPr>
        <w:pStyle w:val="HTMLPreformatted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CFD">
        <w:rPr>
          <w:rFonts w:ascii="Times New Roman" w:hAnsi="Times New Roman" w:cs="Times New Roman"/>
          <w:sz w:val="24"/>
          <w:szCs w:val="24"/>
        </w:rPr>
        <w:t>}</w:t>
      </w:r>
    </w:p>
    <w:p w:rsidR="00317CFD" w:rsidRPr="00317CFD" w:rsidRDefault="00317CFD" w:rsidP="0031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</w:rPr>
      </w:pPr>
    </w:p>
    <w:p w:rsidR="00317CFD" w:rsidRPr="00317CFD" w:rsidRDefault="00317CFD" w:rsidP="0031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317CFD" w:rsidRPr="00317CFD" w:rsidRDefault="00317CFD" w:rsidP="00317CF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317CFD">
        <w:rPr>
          <w:noProof/>
        </w:rPr>
        <w:lastRenderedPageBreak/>
        <w:drawing>
          <wp:inline distT="0" distB="0" distL="0" distR="0" wp14:anchorId="51100226" wp14:editId="6E2F3EE6">
            <wp:extent cx="2600325" cy="5267325"/>
            <wp:effectExtent l="0" t="0" r="9525" b="9525"/>
            <wp:docPr id="1" name="Picture 1" descr="Description: C:\Users\Admin\Pictures\Camera Roll\ex_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Admin\Pictures\Camera Roll\ex_0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CFD" w:rsidRPr="00317CFD" w:rsidRDefault="00317CFD" w:rsidP="0031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</w:rPr>
      </w:pPr>
    </w:p>
    <w:p w:rsidR="00D9231E" w:rsidRPr="00317CFD" w:rsidRDefault="00D9231E">
      <w:pPr>
        <w:rPr>
          <w:rFonts w:ascii="Times New Roman" w:hAnsi="Times New Roman" w:cs="Times New Roman"/>
        </w:rPr>
      </w:pPr>
    </w:p>
    <w:sectPr w:rsidR="00D9231E" w:rsidRPr="00317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CFD"/>
    <w:rsid w:val="00317CFD"/>
    <w:rsid w:val="00D9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C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C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7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7C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C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C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C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7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7C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C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0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2026-03-13T05:58:00Z</dcterms:created>
  <dcterms:modified xsi:type="dcterms:W3CDTF">2026-03-13T05:59:00Z</dcterms:modified>
</cp:coreProperties>
</file>