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A98" w:rsidRPr="005539A3" w:rsidRDefault="009D4A98" w:rsidP="005539A3">
      <w:pPr>
        <w:pStyle w:val="ListParagraph"/>
        <w:rPr>
          <w:b/>
          <w:bCs/>
          <w:sz w:val="48"/>
          <w:szCs w:val="48"/>
          <w:u w:val="single"/>
          <w:lang w:val="en-IN"/>
        </w:rPr>
      </w:pPr>
      <w:r w:rsidRPr="005539A3">
        <w:rPr>
          <w:b/>
          <w:bCs/>
          <w:sz w:val="48"/>
          <w:szCs w:val="48"/>
          <w:u w:val="single"/>
          <w:lang w:val="en-IN"/>
        </w:rPr>
        <w:t>Uncovering the gaming industry’s hidden gems:</w:t>
      </w:r>
    </w:p>
    <w:p w:rsidR="009D4A98" w:rsidRPr="009D4A98" w:rsidRDefault="00876B96" w:rsidP="009D4A98">
      <w:pPr>
        <w:rPr>
          <w:b/>
          <w:bCs/>
          <w:sz w:val="48"/>
          <w:szCs w:val="48"/>
          <w:u w:val="single"/>
          <w:lang w:val="en-IN"/>
        </w:rPr>
      </w:pPr>
      <w:r>
        <w:rPr>
          <w:b/>
          <w:bCs/>
          <w:sz w:val="48"/>
          <w:szCs w:val="48"/>
          <w:u w:val="single"/>
          <w:lang w:val="en-IN"/>
        </w:rPr>
        <w:t>A comprehensive analysis</w:t>
      </w:r>
      <w:r w:rsidR="009D4A98" w:rsidRPr="009D4A98">
        <w:rPr>
          <w:b/>
          <w:bCs/>
          <w:sz w:val="48"/>
          <w:szCs w:val="48"/>
          <w:u w:val="single"/>
          <w:lang w:val="en-IN"/>
        </w:rPr>
        <w:t xml:space="preserve"> of video game sales</w:t>
      </w:r>
    </w:p>
    <w:p w:rsidR="009D4A98" w:rsidRPr="00643586" w:rsidRDefault="00F15BC2" w:rsidP="00905EF0">
      <w:pPr>
        <w:rPr>
          <w:b/>
          <w:bCs/>
          <w:sz w:val="40"/>
          <w:szCs w:val="40"/>
          <w:lang w:val="en-IN"/>
        </w:rPr>
      </w:pPr>
      <w:r>
        <w:rPr>
          <w:b/>
          <w:bCs/>
          <w:sz w:val="40"/>
          <w:szCs w:val="40"/>
          <w:lang w:val="en-IN"/>
        </w:rPr>
        <w:t xml:space="preserve"> 1.</w:t>
      </w:r>
      <w:r w:rsidR="00876B96">
        <w:rPr>
          <w:b/>
          <w:bCs/>
          <w:sz w:val="40"/>
          <w:szCs w:val="40"/>
          <w:lang w:val="en-IN"/>
        </w:rPr>
        <w:t xml:space="preserve"> </w:t>
      </w:r>
      <w:r w:rsidR="00BF7528" w:rsidRPr="00643586">
        <w:rPr>
          <w:b/>
          <w:bCs/>
          <w:sz w:val="40"/>
          <w:szCs w:val="40"/>
          <w:lang w:val="en-IN"/>
        </w:rPr>
        <w:t>INTRODUCTION:</w:t>
      </w:r>
    </w:p>
    <w:p w:rsidR="00905EF0" w:rsidRPr="009D4A98" w:rsidRDefault="00984180" w:rsidP="009D4A98">
      <w:pPr>
        <w:pStyle w:val="ListParagraph"/>
        <w:numPr>
          <w:ilvl w:val="1"/>
          <w:numId w:val="3"/>
        </w:numPr>
        <w:rPr>
          <w:b/>
          <w:bCs/>
          <w:sz w:val="40"/>
          <w:szCs w:val="40"/>
          <w:u w:val="thick"/>
          <w:lang w:val="en-IN"/>
        </w:rPr>
      </w:pPr>
      <w:r w:rsidRPr="009D4A98">
        <w:rPr>
          <w:b/>
          <w:bCs/>
          <w:sz w:val="40"/>
          <w:szCs w:val="40"/>
          <w:u w:val="thick"/>
          <w:lang w:val="en-IN"/>
        </w:rPr>
        <w:t>O</w:t>
      </w:r>
      <w:r w:rsidR="00905EF0" w:rsidRPr="009D4A98">
        <w:rPr>
          <w:b/>
          <w:bCs/>
          <w:sz w:val="40"/>
          <w:szCs w:val="40"/>
          <w:u w:val="thick"/>
          <w:lang w:val="en-IN"/>
        </w:rPr>
        <w:t>verview</w:t>
      </w:r>
    </w:p>
    <w:p w:rsidR="00905EF0" w:rsidRPr="00643586" w:rsidRDefault="00905EF0" w:rsidP="000623BB">
      <w:pPr>
        <w:ind w:firstLine="720"/>
        <w:jc w:val="both"/>
        <w:rPr>
          <w:sz w:val="40"/>
          <w:szCs w:val="40"/>
          <w:lang w:val="en-IN"/>
        </w:rPr>
      </w:pPr>
      <w:r w:rsidRPr="005539A3">
        <w:rPr>
          <w:sz w:val="36"/>
          <w:szCs w:val="36"/>
          <w:lang w:val="en-IN"/>
        </w:rPr>
        <w:t>Video game sales analysis is the process of collecting and an</w:t>
      </w:r>
      <w:r w:rsidR="00984180" w:rsidRPr="005539A3">
        <w:rPr>
          <w:sz w:val="36"/>
          <w:szCs w:val="36"/>
          <w:lang w:val="en-IN"/>
        </w:rPr>
        <w:t>a</w:t>
      </w:r>
      <w:r w:rsidRPr="005539A3">
        <w:rPr>
          <w:sz w:val="36"/>
          <w:szCs w:val="36"/>
          <w:lang w:val="en-IN"/>
        </w:rPr>
        <w:t>l</w:t>
      </w:r>
      <w:r w:rsidR="00984180" w:rsidRPr="005539A3">
        <w:rPr>
          <w:sz w:val="36"/>
          <w:szCs w:val="36"/>
          <w:lang w:val="en-IN"/>
        </w:rPr>
        <w:t xml:space="preserve">yzing data about the sales </w:t>
      </w:r>
      <w:r w:rsidRPr="005539A3">
        <w:rPr>
          <w:sz w:val="36"/>
          <w:szCs w:val="36"/>
          <w:lang w:val="en-IN"/>
        </w:rPr>
        <w:t>of video games in order to understand mar</w:t>
      </w:r>
      <w:r w:rsidR="00BA1FC8" w:rsidRPr="005539A3">
        <w:rPr>
          <w:sz w:val="36"/>
          <w:szCs w:val="36"/>
          <w:lang w:val="en-IN"/>
        </w:rPr>
        <w:t xml:space="preserve">ket trends </w:t>
      </w:r>
      <w:r w:rsidR="0036393C" w:rsidRPr="005539A3">
        <w:rPr>
          <w:sz w:val="36"/>
          <w:szCs w:val="36"/>
          <w:lang w:val="en-IN"/>
        </w:rPr>
        <w:t>and consumer behaviour</w:t>
      </w:r>
      <w:r w:rsidR="00BA1FC8" w:rsidRPr="005539A3">
        <w:rPr>
          <w:sz w:val="36"/>
          <w:szCs w:val="36"/>
          <w:lang w:val="en-IN"/>
        </w:rPr>
        <w:t>.</w:t>
      </w:r>
      <w:r w:rsidRPr="005539A3">
        <w:rPr>
          <w:sz w:val="36"/>
          <w:szCs w:val="36"/>
          <w:lang w:val="en-IN"/>
        </w:rPr>
        <w:t xml:space="preserve"> T</w:t>
      </w:r>
      <w:r w:rsidR="00984180" w:rsidRPr="005539A3">
        <w:rPr>
          <w:sz w:val="36"/>
          <w:szCs w:val="36"/>
          <w:lang w:val="en-IN"/>
        </w:rPr>
        <w:t xml:space="preserve">his type of analysis can be </w:t>
      </w:r>
      <w:r w:rsidRPr="005539A3">
        <w:rPr>
          <w:sz w:val="36"/>
          <w:szCs w:val="36"/>
          <w:lang w:val="en-IN"/>
        </w:rPr>
        <w:t>us</w:t>
      </w:r>
      <w:r w:rsidR="00984180" w:rsidRPr="005539A3">
        <w:rPr>
          <w:sz w:val="36"/>
          <w:szCs w:val="36"/>
          <w:lang w:val="en-IN"/>
        </w:rPr>
        <w:t xml:space="preserve">eful for a variety of purpose, </w:t>
      </w:r>
      <w:r w:rsidRPr="005539A3">
        <w:rPr>
          <w:sz w:val="36"/>
          <w:szCs w:val="36"/>
          <w:lang w:val="en-IN"/>
        </w:rPr>
        <w:t>including identifying t</w:t>
      </w:r>
      <w:r w:rsidR="00984180" w:rsidRPr="005539A3">
        <w:rPr>
          <w:sz w:val="36"/>
          <w:szCs w:val="36"/>
          <w:lang w:val="en-IN"/>
        </w:rPr>
        <w:t xml:space="preserve">he most popular game and genres, </w:t>
      </w:r>
      <w:r w:rsidRPr="005539A3">
        <w:rPr>
          <w:sz w:val="36"/>
          <w:szCs w:val="36"/>
          <w:lang w:val="en-IN"/>
        </w:rPr>
        <w:t>p</w:t>
      </w:r>
      <w:r w:rsidR="00984180" w:rsidRPr="005539A3">
        <w:rPr>
          <w:sz w:val="36"/>
          <w:szCs w:val="36"/>
          <w:lang w:val="en-IN"/>
        </w:rPr>
        <w:t xml:space="preserve">redicting future sales, </w:t>
      </w:r>
      <w:r w:rsidRPr="005539A3">
        <w:rPr>
          <w:sz w:val="36"/>
          <w:szCs w:val="36"/>
          <w:lang w:val="en-IN"/>
        </w:rPr>
        <w:t>and developing market strategies</w:t>
      </w:r>
      <w:r w:rsidRPr="00643586">
        <w:rPr>
          <w:sz w:val="40"/>
          <w:szCs w:val="40"/>
          <w:lang w:val="en-IN"/>
        </w:rPr>
        <w:t>.</w:t>
      </w:r>
    </w:p>
    <w:p w:rsidR="00984180" w:rsidRPr="00643586" w:rsidRDefault="00984180" w:rsidP="009D4A98">
      <w:pPr>
        <w:rPr>
          <w:b/>
          <w:bCs/>
          <w:sz w:val="40"/>
          <w:szCs w:val="40"/>
          <w:u w:val="thick"/>
          <w:lang w:val="en-IN"/>
        </w:rPr>
      </w:pPr>
      <w:r w:rsidRPr="00643586">
        <w:rPr>
          <w:b/>
          <w:bCs/>
          <w:sz w:val="40"/>
          <w:szCs w:val="40"/>
          <w:u w:val="thick"/>
          <w:lang w:val="en-IN"/>
        </w:rPr>
        <w:t>1.2 Purpose</w:t>
      </w:r>
    </w:p>
    <w:p w:rsidR="00984180" w:rsidRPr="005539A3" w:rsidRDefault="000623BB" w:rsidP="000623BB">
      <w:pPr>
        <w:jc w:val="both"/>
        <w:rPr>
          <w:sz w:val="36"/>
          <w:szCs w:val="36"/>
          <w:lang w:val="en-IN"/>
        </w:rPr>
      </w:pPr>
      <w:r w:rsidRPr="005539A3">
        <w:rPr>
          <w:sz w:val="36"/>
          <w:szCs w:val="36"/>
          <w:lang w:val="en-IN"/>
        </w:rPr>
        <w:t>To create</w:t>
      </w:r>
      <w:r w:rsidR="009E7EBD" w:rsidRPr="005539A3">
        <w:rPr>
          <w:sz w:val="36"/>
          <w:szCs w:val="36"/>
          <w:lang w:val="en-IN"/>
        </w:rPr>
        <w:t xml:space="preserve"> </w:t>
      </w:r>
      <w:r w:rsidRPr="005539A3">
        <w:rPr>
          <w:sz w:val="36"/>
          <w:szCs w:val="36"/>
          <w:lang w:val="en-IN"/>
        </w:rPr>
        <w:t xml:space="preserve">an </w:t>
      </w:r>
      <w:r w:rsidR="00BF7528" w:rsidRPr="005539A3">
        <w:rPr>
          <w:sz w:val="36"/>
          <w:szCs w:val="36"/>
          <w:lang w:val="en-IN"/>
        </w:rPr>
        <w:t>analytical dashboard and story for providing the insight for making better developing</w:t>
      </w:r>
      <w:r w:rsidR="00643586" w:rsidRPr="005539A3">
        <w:rPr>
          <w:sz w:val="36"/>
          <w:szCs w:val="36"/>
          <w:lang w:val="en-IN"/>
        </w:rPr>
        <w:t xml:space="preserve"> </w:t>
      </w:r>
      <w:r w:rsidR="00BF7528" w:rsidRPr="005539A3">
        <w:rPr>
          <w:sz w:val="36"/>
          <w:szCs w:val="36"/>
          <w:lang w:val="en-IN"/>
        </w:rPr>
        <w:t>marketing</w:t>
      </w:r>
      <w:r w:rsidR="00643586" w:rsidRPr="005539A3">
        <w:rPr>
          <w:sz w:val="36"/>
          <w:szCs w:val="36"/>
          <w:lang w:val="en-IN"/>
        </w:rPr>
        <w:t xml:space="preserve"> </w:t>
      </w:r>
      <w:r w:rsidR="00BA1FC8" w:rsidRPr="005539A3">
        <w:rPr>
          <w:sz w:val="36"/>
          <w:szCs w:val="36"/>
          <w:lang w:val="en-IN"/>
        </w:rPr>
        <w:t>sales</w:t>
      </w:r>
      <w:r w:rsidR="009D4A98" w:rsidRPr="005539A3">
        <w:rPr>
          <w:sz w:val="36"/>
          <w:szCs w:val="36"/>
          <w:lang w:val="en-IN"/>
        </w:rPr>
        <w:t>.</w:t>
      </w:r>
    </w:p>
    <w:p w:rsidR="00643586" w:rsidRPr="00643586" w:rsidRDefault="00F15BC2" w:rsidP="009E7EBD">
      <w:pPr>
        <w:rPr>
          <w:b/>
          <w:bCs/>
          <w:sz w:val="40"/>
          <w:szCs w:val="40"/>
          <w:lang w:val="en-IN"/>
        </w:rPr>
      </w:pPr>
      <w:r>
        <w:rPr>
          <w:b/>
          <w:bCs/>
          <w:sz w:val="40"/>
          <w:szCs w:val="40"/>
          <w:lang w:val="en-IN"/>
        </w:rPr>
        <w:t xml:space="preserve">2. </w:t>
      </w:r>
      <w:r w:rsidR="00643586" w:rsidRPr="00643586">
        <w:rPr>
          <w:b/>
          <w:bCs/>
          <w:sz w:val="40"/>
          <w:szCs w:val="40"/>
          <w:lang w:val="en-IN"/>
        </w:rPr>
        <w:t>PROBLEM DEFINITION &amp;DESING THINKING:</w:t>
      </w:r>
    </w:p>
    <w:p w:rsidR="00643586" w:rsidRPr="00643586" w:rsidRDefault="00643586" w:rsidP="00643586">
      <w:pPr>
        <w:ind w:firstLine="720"/>
        <w:rPr>
          <w:b/>
          <w:bCs/>
          <w:sz w:val="40"/>
          <w:szCs w:val="40"/>
          <w:u w:val="thick"/>
          <w:lang w:val="en-IN"/>
        </w:rPr>
      </w:pPr>
      <w:r w:rsidRPr="00643586">
        <w:rPr>
          <w:b/>
          <w:bCs/>
          <w:sz w:val="40"/>
          <w:szCs w:val="40"/>
          <w:u w:val="thick"/>
          <w:lang w:val="en-IN"/>
        </w:rPr>
        <w:t>2.1 Empathy map</w:t>
      </w:r>
    </w:p>
    <w:p w:rsidR="00643586" w:rsidRDefault="009E7EBD" w:rsidP="00643586">
      <w:pPr>
        <w:tabs>
          <w:tab w:val="left" w:pos="1650"/>
        </w:tabs>
        <w:ind w:firstLine="720"/>
        <w:rPr>
          <w:noProof/>
          <w:sz w:val="40"/>
          <w:szCs w:val="40"/>
        </w:rPr>
      </w:pPr>
      <w:r>
        <w:rPr>
          <w:noProof/>
          <w:sz w:val="40"/>
          <w:szCs w:val="40"/>
        </w:rPr>
        <w:drawing>
          <wp:inline distT="0" distB="0" distL="0" distR="0">
            <wp:extent cx="7772400" cy="5476875"/>
            <wp:effectExtent l="19050" t="0" r="0" b="0"/>
            <wp:docPr id="2" name="Picture 1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7"/>
                    <a:stretch>
                      <a:fillRect/>
                    </a:stretch>
                  </pic:blipFill>
                  <pic:spPr>
                    <a:xfrm>
                      <a:off x="0" y="0"/>
                      <a:ext cx="7772400" cy="5476875"/>
                    </a:xfrm>
                    <a:prstGeom prst="rect">
                      <a:avLst/>
                    </a:prstGeom>
                  </pic:spPr>
                </pic:pic>
              </a:graphicData>
            </a:graphic>
          </wp:inline>
        </w:drawing>
      </w:r>
    </w:p>
    <w:p w:rsidR="00643586" w:rsidRDefault="00643586" w:rsidP="00643586">
      <w:pPr>
        <w:tabs>
          <w:tab w:val="left" w:pos="1650"/>
        </w:tabs>
        <w:ind w:firstLine="720"/>
        <w:rPr>
          <w:sz w:val="40"/>
          <w:szCs w:val="40"/>
          <w:lang w:val="en-IN"/>
        </w:rPr>
      </w:pPr>
    </w:p>
    <w:p w:rsidR="00984180" w:rsidRDefault="00984180" w:rsidP="00643586">
      <w:pPr>
        <w:rPr>
          <w:sz w:val="40"/>
          <w:szCs w:val="40"/>
          <w:lang w:val="en-IN"/>
        </w:rPr>
      </w:pPr>
    </w:p>
    <w:p w:rsidR="00643586" w:rsidRPr="00643586" w:rsidRDefault="00643586" w:rsidP="00643586">
      <w:pPr>
        <w:rPr>
          <w:sz w:val="40"/>
          <w:szCs w:val="40"/>
          <w:lang w:val="en-IN"/>
        </w:rPr>
      </w:pPr>
    </w:p>
    <w:p w:rsidR="009D4A98" w:rsidRPr="00643586" w:rsidRDefault="009D4A98" w:rsidP="009D4A98">
      <w:pPr>
        <w:rPr>
          <w:b/>
          <w:bCs/>
          <w:sz w:val="40"/>
          <w:szCs w:val="40"/>
          <w:u w:val="thick"/>
          <w:lang w:val="en-IN"/>
        </w:rPr>
      </w:pPr>
    </w:p>
    <w:p w:rsidR="009D4A98" w:rsidRPr="00643586" w:rsidRDefault="009D4A98" w:rsidP="009D4A98">
      <w:pPr>
        <w:rPr>
          <w:b/>
          <w:bCs/>
          <w:sz w:val="40"/>
          <w:szCs w:val="40"/>
          <w:u w:val="thick"/>
          <w:lang w:val="en-IN"/>
        </w:rPr>
      </w:pPr>
      <w:r w:rsidRPr="00643586">
        <w:rPr>
          <w:b/>
          <w:bCs/>
          <w:sz w:val="40"/>
          <w:szCs w:val="40"/>
          <w:u w:val="thick"/>
          <w:lang w:val="en-IN"/>
        </w:rPr>
        <w:t>2.2   Ideation &amp; brainstorming map</w:t>
      </w:r>
    </w:p>
    <w:p w:rsidR="009D4A98" w:rsidRPr="009E7EBD" w:rsidRDefault="00643586" w:rsidP="009E7EBD">
      <w:pPr>
        <w:tabs>
          <w:tab w:val="left" w:pos="6015"/>
        </w:tabs>
        <w:rPr>
          <w:sz w:val="40"/>
          <w:szCs w:val="40"/>
          <w:lang w:val="en-IN"/>
        </w:rPr>
      </w:pPr>
      <w:r>
        <w:rPr>
          <w:sz w:val="40"/>
          <w:szCs w:val="40"/>
          <w:lang w:val="en-IN"/>
        </w:rPr>
        <w:tab/>
      </w:r>
      <w:r w:rsidR="004354C3">
        <w:rPr>
          <w:noProof/>
          <w:sz w:val="40"/>
          <w:szCs w:val="40"/>
        </w:rPr>
        <w:drawing>
          <wp:inline distT="0" distB="0" distL="0" distR="0">
            <wp:extent cx="8591550" cy="4448175"/>
            <wp:effectExtent l="19050" t="0" r="0" b="0"/>
            <wp:docPr id="1" name="Picture 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8"/>
                    <a:stretch>
                      <a:fillRect/>
                    </a:stretch>
                  </pic:blipFill>
                  <pic:spPr>
                    <a:xfrm>
                      <a:off x="0" y="0"/>
                      <a:ext cx="8591550" cy="4448175"/>
                    </a:xfrm>
                    <a:prstGeom prst="rect">
                      <a:avLst/>
                    </a:prstGeom>
                  </pic:spPr>
                </pic:pic>
              </a:graphicData>
            </a:graphic>
          </wp:inline>
        </w:drawing>
      </w:r>
      <w:r w:rsidR="00F15BC2" w:rsidRPr="00F15BC2">
        <w:rPr>
          <w:b/>
          <w:bCs/>
          <w:sz w:val="48"/>
          <w:szCs w:val="48"/>
          <w:lang w:val="en-IN"/>
        </w:rPr>
        <w:t>3.</w:t>
      </w:r>
      <w:r w:rsidR="00F15BC2">
        <w:rPr>
          <w:sz w:val="40"/>
          <w:szCs w:val="40"/>
          <w:lang w:val="en-IN"/>
        </w:rPr>
        <w:t xml:space="preserve"> </w:t>
      </w:r>
      <w:r w:rsidR="009D4A98">
        <w:rPr>
          <w:b/>
          <w:bCs/>
          <w:sz w:val="48"/>
          <w:szCs w:val="48"/>
          <w:u w:val="single"/>
          <w:lang w:val="en-IN"/>
        </w:rPr>
        <w:t>RESULT:</w:t>
      </w:r>
    </w:p>
    <w:p w:rsidR="009D4A98" w:rsidRDefault="00F15BC2" w:rsidP="009D4A98">
      <w:pPr>
        <w:tabs>
          <w:tab w:val="left" w:pos="1215"/>
        </w:tabs>
        <w:rPr>
          <w:b/>
          <w:bCs/>
          <w:sz w:val="48"/>
          <w:szCs w:val="48"/>
          <w:u w:val="single"/>
          <w:lang w:val="en-IN"/>
        </w:rPr>
      </w:pPr>
      <w:r>
        <w:rPr>
          <w:b/>
          <w:bCs/>
          <w:sz w:val="48"/>
          <w:szCs w:val="48"/>
          <w:u w:val="single"/>
          <w:lang w:val="en-IN"/>
        </w:rPr>
        <w:t xml:space="preserve">3.1 </w:t>
      </w:r>
      <w:r w:rsidR="00D01237">
        <w:rPr>
          <w:b/>
          <w:bCs/>
          <w:sz w:val="48"/>
          <w:szCs w:val="48"/>
          <w:u w:val="single"/>
          <w:lang w:val="en-IN"/>
        </w:rPr>
        <w:t xml:space="preserve"> </w:t>
      </w:r>
      <w:r w:rsidR="009D4A98">
        <w:rPr>
          <w:b/>
          <w:bCs/>
          <w:sz w:val="48"/>
          <w:szCs w:val="48"/>
          <w:u w:val="single"/>
          <w:lang w:val="en-IN"/>
        </w:rPr>
        <w:t>Story</w:t>
      </w:r>
    </w:p>
    <w:p w:rsidR="009E7EBD" w:rsidRDefault="009D4A98" w:rsidP="009E7EBD">
      <w:pPr>
        <w:tabs>
          <w:tab w:val="left" w:pos="1215"/>
        </w:tabs>
        <w:rPr>
          <w:b/>
          <w:bCs/>
          <w:sz w:val="48"/>
          <w:szCs w:val="48"/>
          <w:u w:val="single"/>
          <w:lang w:val="en-IN"/>
        </w:rPr>
      </w:pPr>
      <w:r>
        <w:rPr>
          <w:b/>
          <w:bCs/>
          <w:noProof/>
          <w:sz w:val="48"/>
          <w:szCs w:val="48"/>
          <w:u w:val="single"/>
        </w:rPr>
        <w:drawing>
          <wp:inline distT="0" distB="0" distL="0" distR="0">
            <wp:extent cx="8591550" cy="6238875"/>
            <wp:effectExtent l="19050" t="0" r="0" b="0"/>
            <wp:docPr id="3" name="Picture 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8591550" cy="6238875"/>
                    </a:xfrm>
                    <a:prstGeom prst="rect">
                      <a:avLst/>
                    </a:prstGeom>
                  </pic:spPr>
                </pic:pic>
              </a:graphicData>
            </a:graphic>
          </wp:inline>
        </w:drawing>
      </w:r>
    </w:p>
    <w:p w:rsidR="009D4A98" w:rsidRPr="00F06C9B" w:rsidRDefault="00D01237" w:rsidP="009E7EBD">
      <w:pPr>
        <w:tabs>
          <w:tab w:val="left" w:pos="1215"/>
        </w:tabs>
        <w:rPr>
          <w:b/>
          <w:bCs/>
          <w:sz w:val="48"/>
          <w:szCs w:val="48"/>
          <w:u w:val="single"/>
          <w:lang w:val="en-IN"/>
        </w:rPr>
      </w:pPr>
      <w:r>
        <w:rPr>
          <w:b/>
          <w:bCs/>
          <w:sz w:val="48"/>
          <w:szCs w:val="48"/>
          <w:u w:val="single"/>
          <w:lang w:val="en-IN"/>
        </w:rPr>
        <w:lastRenderedPageBreak/>
        <w:t xml:space="preserve">3.2 </w:t>
      </w:r>
      <w:r w:rsidR="009D4A98" w:rsidRPr="00F06C9B">
        <w:rPr>
          <w:b/>
          <w:bCs/>
          <w:sz w:val="48"/>
          <w:szCs w:val="48"/>
          <w:u w:val="single"/>
          <w:lang w:val="en-IN"/>
        </w:rPr>
        <w:t>Dashboard</w:t>
      </w:r>
    </w:p>
    <w:p w:rsidR="009D4A98" w:rsidRDefault="009D4A98" w:rsidP="009D4A98">
      <w:pPr>
        <w:rPr>
          <w:b/>
          <w:bCs/>
          <w:sz w:val="48"/>
          <w:szCs w:val="48"/>
          <w:lang w:val="en-IN"/>
        </w:rPr>
      </w:pPr>
      <w:r w:rsidRPr="009D4A98">
        <w:rPr>
          <w:b/>
          <w:bCs/>
          <w:noProof/>
          <w:sz w:val="48"/>
          <w:szCs w:val="48"/>
        </w:rPr>
        <w:drawing>
          <wp:inline distT="0" distB="0" distL="0" distR="0">
            <wp:extent cx="8372475" cy="6096000"/>
            <wp:effectExtent l="19050" t="0" r="9525" b="0"/>
            <wp:docPr id="5" name="Picture 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a:stretch>
                      <a:fillRect/>
                    </a:stretch>
                  </pic:blipFill>
                  <pic:spPr>
                    <a:xfrm>
                      <a:off x="0" y="0"/>
                      <a:ext cx="8372475" cy="6096000"/>
                    </a:xfrm>
                    <a:prstGeom prst="rect">
                      <a:avLst/>
                    </a:prstGeom>
                  </pic:spPr>
                </pic:pic>
              </a:graphicData>
            </a:graphic>
          </wp:inline>
        </w:drawing>
      </w:r>
    </w:p>
    <w:p w:rsidR="009D4A98" w:rsidRDefault="009D4A98" w:rsidP="009D4A98">
      <w:pPr>
        <w:rPr>
          <w:b/>
          <w:bCs/>
          <w:sz w:val="48"/>
          <w:szCs w:val="48"/>
          <w:lang w:val="en-IN"/>
        </w:rPr>
      </w:pPr>
    </w:p>
    <w:p w:rsidR="009D4A98" w:rsidRDefault="009D4A98" w:rsidP="009D4A98">
      <w:pPr>
        <w:rPr>
          <w:b/>
          <w:bCs/>
          <w:sz w:val="48"/>
          <w:szCs w:val="48"/>
          <w:lang w:val="en-IN"/>
        </w:rPr>
      </w:pPr>
    </w:p>
    <w:p w:rsidR="009D4A98" w:rsidRPr="00F06C9B" w:rsidRDefault="00D01237" w:rsidP="009D4A98">
      <w:pPr>
        <w:rPr>
          <w:b/>
          <w:bCs/>
          <w:sz w:val="48"/>
          <w:szCs w:val="48"/>
          <w:u w:val="single"/>
          <w:lang w:val="en-IN"/>
        </w:rPr>
      </w:pPr>
      <w:r>
        <w:rPr>
          <w:b/>
          <w:bCs/>
          <w:sz w:val="48"/>
          <w:szCs w:val="48"/>
          <w:u w:val="single"/>
          <w:lang w:val="en-IN"/>
        </w:rPr>
        <w:t xml:space="preserve">3.3 </w:t>
      </w:r>
      <w:r w:rsidR="009D4A98" w:rsidRPr="00F06C9B">
        <w:rPr>
          <w:b/>
          <w:bCs/>
          <w:sz w:val="48"/>
          <w:szCs w:val="48"/>
          <w:u w:val="single"/>
          <w:lang w:val="en-IN"/>
        </w:rPr>
        <w:t>web  application</w:t>
      </w:r>
    </w:p>
    <w:p w:rsidR="009D4A98" w:rsidRDefault="009D4A98" w:rsidP="009D4A98">
      <w:pPr>
        <w:rPr>
          <w:b/>
          <w:bCs/>
          <w:sz w:val="48"/>
          <w:szCs w:val="48"/>
          <w:lang w:val="en-IN"/>
        </w:rPr>
      </w:pPr>
      <w:r>
        <w:rPr>
          <w:b/>
          <w:bCs/>
          <w:noProof/>
          <w:sz w:val="48"/>
          <w:szCs w:val="48"/>
        </w:rPr>
        <w:drawing>
          <wp:inline distT="0" distB="0" distL="0" distR="0">
            <wp:extent cx="5943600" cy="2985770"/>
            <wp:effectExtent l="19050" t="0" r="0" b="0"/>
            <wp:docPr id="10"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a:stretch>
                      <a:fillRect/>
                    </a:stretch>
                  </pic:blipFill>
                  <pic:spPr>
                    <a:xfrm>
                      <a:off x="0" y="0"/>
                      <a:ext cx="5943600" cy="2985770"/>
                    </a:xfrm>
                    <a:prstGeom prst="rect">
                      <a:avLst/>
                    </a:prstGeom>
                  </pic:spPr>
                </pic:pic>
              </a:graphicData>
            </a:graphic>
          </wp:inline>
        </w:drawing>
      </w:r>
    </w:p>
    <w:p w:rsidR="009D4A98" w:rsidRDefault="009D4A98" w:rsidP="009D4A98">
      <w:pPr>
        <w:rPr>
          <w:b/>
          <w:bCs/>
          <w:sz w:val="48"/>
          <w:szCs w:val="48"/>
          <w:lang w:val="en-IN"/>
        </w:rPr>
      </w:pPr>
      <w:r>
        <w:rPr>
          <w:b/>
          <w:bCs/>
          <w:noProof/>
          <w:sz w:val="48"/>
          <w:szCs w:val="48"/>
        </w:rPr>
        <w:lastRenderedPageBreak/>
        <w:drawing>
          <wp:inline distT="0" distB="0" distL="0" distR="0">
            <wp:extent cx="5943600" cy="2995295"/>
            <wp:effectExtent l="19050" t="0" r="0" b="0"/>
            <wp:docPr id="11" name="Picture 1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a:stretch>
                      <a:fillRect/>
                    </a:stretch>
                  </pic:blipFill>
                  <pic:spPr>
                    <a:xfrm>
                      <a:off x="0" y="0"/>
                      <a:ext cx="5943600" cy="2995295"/>
                    </a:xfrm>
                    <a:prstGeom prst="rect">
                      <a:avLst/>
                    </a:prstGeom>
                  </pic:spPr>
                </pic:pic>
              </a:graphicData>
            </a:graphic>
          </wp:inline>
        </w:drawing>
      </w:r>
    </w:p>
    <w:p w:rsidR="009D4A98" w:rsidRDefault="009D4A98" w:rsidP="009D4A98">
      <w:pPr>
        <w:rPr>
          <w:b/>
          <w:bCs/>
          <w:sz w:val="48"/>
          <w:szCs w:val="48"/>
          <w:lang w:val="en-IN"/>
        </w:rPr>
      </w:pPr>
      <w:r>
        <w:rPr>
          <w:b/>
          <w:bCs/>
          <w:noProof/>
          <w:sz w:val="48"/>
          <w:szCs w:val="48"/>
        </w:rPr>
        <w:drawing>
          <wp:inline distT="0" distB="0" distL="0" distR="0">
            <wp:extent cx="5943600" cy="2976245"/>
            <wp:effectExtent l="19050" t="0" r="0" b="0"/>
            <wp:docPr id="12" name="Picture 1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a:stretch>
                      <a:fillRect/>
                    </a:stretch>
                  </pic:blipFill>
                  <pic:spPr>
                    <a:xfrm>
                      <a:off x="0" y="0"/>
                      <a:ext cx="5943600" cy="2976245"/>
                    </a:xfrm>
                    <a:prstGeom prst="rect">
                      <a:avLst/>
                    </a:prstGeom>
                  </pic:spPr>
                </pic:pic>
              </a:graphicData>
            </a:graphic>
          </wp:inline>
        </w:drawing>
      </w:r>
    </w:p>
    <w:p w:rsidR="009D4A98" w:rsidRDefault="009D4A98" w:rsidP="009D4A98">
      <w:pPr>
        <w:rPr>
          <w:b/>
          <w:bCs/>
          <w:sz w:val="48"/>
          <w:szCs w:val="48"/>
          <w:lang w:val="en-IN"/>
        </w:rPr>
      </w:pPr>
    </w:p>
    <w:p w:rsidR="009D4A98" w:rsidRDefault="009D4A98" w:rsidP="009D4A98">
      <w:pPr>
        <w:rPr>
          <w:b/>
          <w:bCs/>
          <w:sz w:val="48"/>
          <w:szCs w:val="48"/>
          <w:lang w:val="en-IN"/>
        </w:rPr>
      </w:pPr>
    </w:p>
    <w:p w:rsidR="009D4A98" w:rsidRDefault="009D4A98" w:rsidP="009D4A98">
      <w:pPr>
        <w:rPr>
          <w:b/>
          <w:bCs/>
          <w:sz w:val="48"/>
          <w:szCs w:val="48"/>
          <w:lang w:val="en-IN"/>
        </w:rPr>
      </w:pPr>
      <w:r>
        <w:rPr>
          <w:b/>
          <w:bCs/>
          <w:noProof/>
          <w:sz w:val="48"/>
          <w:szCs w:val="48"/>
        </w:rPr>
        <w:drawing>
          <wp:inline distT="0" distB="0" distL="0" distR="0">
            <wp:extent cx="5943600" cy="3314700"/>
            <wp:effectExtent l="19050" t="0" r="0" b="0"/>
            <wp:docPr id="14" name="Picture 1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4"/>
                    <a:stretch>
                      <a:fillRect/>
                    </a:stretch>
                  </pic:blipFill>
                  <pic:spPr>
                    <a:xfrm>
                      <a:off x="0" y="0"/>
                      <a:ext cx="5943600" cy="3314700"/>
                    </a:xfrm>
                    <a:prstGeom prst="rect">
                      <a:avLst/>
                    </a:prstGeom>
                  </pic:spPr>
                </pic:pic>
              </a:graphicData>
            </a:graphic>
          </wp:inline>
        </w:drawing>
      </w:r>
    </w:p>
    <w:p w:rsidR="009D4A98" w:rsidRDefault="009D4A98" w:rsidP="009D4A98">
      <w:pPr>
        <w:rPr>
          <w:b/>
          <w:bCs/>
          <w:sz w:val="48"/>
          <w:szCs w:val="48"/>
          <w:lang w:val="en-IN"/>
        </w:rPr>
      </w:pPr>
      <w:r>
        <w:rPr>
          <w:b/>
          <w:bCs/>
          <w:noProof/>
          <w:sz w:val="48"/>
          <w:szCs w:val="48"/>
        </w:rPr>
        <w:lastRenderedPageBreak/>
        <w:drawing>
          <wp:inline distT="0" distB="0" distL="0" distR="0">
            <wp:extent cx="5943600" cy="3432810"/>
            <wp:effectExtent l="19050" t="0" r="0" b="0"/>
            <wp:docPr id="15" name="Picture 1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5943600" cy="3432810"/>
                    </a:xfrm>
                    <a:prstGeom prst="rect">
                      <a:avLst/>
                    </a:prstGeom>
                  </pic:spPr>
                </pic:pic>
              </a:graphicData>
            </a:graphic>
          </wp:inline>
        </w:drawing>
      </w:r>
    </w:p>
    <w:p w:rsidR="009D4A98" w:rsidRDefault="009D4A98" w:rsidP="009D4A98">
      <w:pPr>
        <w:rPr>
          <w:b/>
          <w:bCs/>
          <w:sz w:val="48"/>
          <w:szCs w:val="48"/>
          <w:lang w:val="en-IN"/>
        </w:rPr>
      </w:pPr>
    </w:p>
    <w:p w:rsidR="00876B96" w:rsidRPr="00876B96" w:rsidRDefault="00876B96" w:rsidP="009D4A98">
      <w:pPr>
        <w:rPr>
          <w:b/>
          <w:bCs/>
          <w:sz w:val="48"/>
          <w:szCs w:val="48"/>
          <w:u w:val="single"/>
          <w:lang w:val="en-IN"/>
        </w:rPr>
      </w:pPr>
      <w:r w:rsidRPr="00876B96">
        <w:rPr>
          <w:b/>
          <w:bCs/>
          <w:sz w:val="48"/>
          <w:szCs w:val="48"/>
          <w:u w:val="single"/>
          <w:lang w:val="en-IN"/>
        </w:rPr>
        <w:t>4.</w:t>
      </w:r>
      <w:r>
        <w:rPr>
          <w:b/>
          <w:bCs/>
          <w:sz w:val="48"/>
          <w:szCs w:val="48"/>
          <w:u w:val="single"/>
          <w:lang w:val="en-IN"/>
        </w:rPr>
        <w:t xml:space="preserve"> </w:t>
      </w:r>
      <w:r w:rsidRPr="00876B96">
        <w:rPr>
          <w:b/>
          <w:bCs/>
          <w:sz w:val="48"/>
          <w:szCs w:val="48"/>
          <w:u w:val="single"/>
          <w:lang w:val="en-IN"/>
        </w:rPr>
        <w:t>TRAILHEAD PROFILE PUBLIC URL</w:t>
      </w:r>
    </w:p>
    <w:p w:rsidR="00876B96" w:rsidRPr="00876B96" w:rsidRDefault="00876B96" w:rsidP="00876B96">
      <w:pPr>
        <w:tabs>
          <w:tab w:val="left" w:pos="9960"/>
        </w:tabs>
        <w:rPr>
          <w:b/>
          <w:bCs/>
          <w:sz w:val="36"/>
          <w:szCs w:val="36"/>
          <w:u w:val="single"/>
          <w:lang w:val="en-IN"/>
        </w:rPr>
      </w:pPr>
      <w:r>
        <w:rPr>
          <w:b/>
          <w:bCs/>
          <w:sz w:val="36"/>
          <w:szCs w:val="36"/>
          <w:u w:val="single"/>
          <w:lang w:val="en-IN"/>
        </w:rPr>
        <w:t>Team lead:</w:t>
      </w:r>
      <w:r w:rsidRPr="00876B96">
        <w:t xml:space="preserve"> </w:t>
      </w:r>
      <w:r>
        <w:t xml:space="preserve">        </w:t>
      </w:r>
      <w:r w:rsidRPr="00876B96">
        <w:rPr>
          <w:b/>
          <w:bCs/>
          <w:sz w:val="36"/>
          <w:szCs w:val="36"/>
          <w:u w:val="single"/>
          <w:lang w:val="en-IN"/>
        </w:rPr>
        <w:t>https://trailblazer.me/id/sparamasivam10</w:t>
      </w:r>
    </w:p>
    <w:p w:rsidR="00876B96" w:rsidRDefault="00876B96" w:rsidP="009E7EBD">
      <w:pPr>
        <w:tabs>
          <w:tab w:val="left" w:pos="90"/>
          <w:tab w:val="left" w:pos="810"/>
        </w:tabs>
        <w:spacing w:after="120"/>
        <w:rPr>
          <w:b/>
          <w:bCs/>
          <w:sz w:val="48"/>
          <w:szCs w:val="48"/>
          <w:lang w:val="en-IN"/>
        </w:rPr>
      </w:pPr>
    </w:p>
    <w:p w:rsidR="009D4A98" w:rsidRPr="00B04270" w:rsidRDefault="00876B96" w:rsidP="009E7EBD">
      <w:pPr>
        <w:tabs>
          <w:tab w:val="left" w:pos="90"/>
          <w:tab w:val="left" w:pos="810"/>
        </w:tabs>
        <w:spacing w:after="120"/>
        <w:rPr>
          <w:b/>
          <w:sz w:val="32"/>
          <w:szCs w:val="32"/>
          <w:u w:val="single"/>
        </w:rPr>
      </w:pPr>
      <w:r>
        <w:rPr>
          <w:b/>
          <w:sz w:val="40"/>
          <w:szCs w:val="32"/>
          <w:u w:val="single"/>
        </w:rPr>
        <w:t>6</w:t>
      </w:r>
      <w:r w:rsidR="00D01237">
        <w:rPr>
          <w:b/>
          <w:sz w:val="40"/>
          <w:szCs w:val="32"/>
          <w:u w:val="single"/>
        </w:rPr>
        <w:t>.</w:t>
      </w:r>
      <w:r>
        <w:rPr>
          <w:b/>
          <w:sz w:val="40"/>
          <w:szCs w:val="32"/>
          <w:u w:val="single"/>
        </w:rPr>
        <w:t xml:space="preserve"> </w:t>
      </w:r>
      <w:r w:rsidR="009D4A98" w:rsidRPr="00B04270">
        <w:rPr>
          <w:b/>
          <w:sz w:val="40"/>
          <w:szCs w:val="32"/>
          <w:u w:val="single"/>
        </w:rPr>
        <w:t>ADVANTAGES OF THE PROPOSED SOLUTION</w:t>
      </w:r>
    </w:p>
    <w:p w:rsidR="009D4A98" w:rsidRPr="005539A3" w:rsidRDefault="009D4A98" w:rsidP="009D4A98">
      <w:pPr>
        <w:pStyle w:val="ListParagraph"/>
        <w:numPr>
          <w:ilvl w:val="0"/>
          <w:numId w:val="4"/>
        </w:numPr>
        <w:tabs>
          <w:tab w:val="left" w:pos="90"/>
        </w:tabs>
        <w:spacing w:after="120"/>
        <w:ind w:left="90" w:firstLine="360"/>
        <w:rPr>
          <w:sz w:val="36"/>
          <w:szCs w:val="36"/>
        </w:rPr>
      </w:pPr>
      <w:r w:rsidRPr="005539A3">
        <w:rPr>
          <w:sz w:val="36"/>
          <w:szCs w:val="36"/>
        </w:rPr>
        <w:t xml:space="preserve">By the Data Analytics using Tableau we have created many insights </w:t>
      </w:r>
      <w:r w:rsidR="00F06C9B" w:rsidRPr="005539A3">
        <w:rPr>
          <w:sz w:val="36"/>
          <w:szCs w:val="36"/>
        </w:rPr>
        <w:t xml:space="preserve"> like, genre with rank, top 10 selling video game in 3 countries, total sales, best 10 selling genre on platforms.</w:t>
      </w:r>
    </w:p>
    <w:p w:rsidR="009D4A98" w:rsidRPr="005539A3" w:rsidRDefault="00F06C9B" w:rsidP="009D4A98">
      <w:pPr>
        <w:pStyle w:val="ListParagraph"/>
        <w:numPr>
          <w:ilvl w:val="0"/>
          <w:numId w:val="4"/>
        </w:numPr>
        <w:tabs>
          <w:tab w:val="left" w:pos="90"/>
        </w:tabs>
        <w:spacing w:after="120"/>
        <w:ind w:left="90" w:firstLine="360"/>
        <w:rPr>
          <w:sz w:val="36"/>
          <w:szCs w:val="36"/>
        </w:rPr>
      </w:pPr>
      <w:r w:rsidRPr="005539A3">
        <w:rPr>
          <w:sz w:val="36"/>
          <w:szCs w:val="36"/>
        </w:rPr>
        <w:t xml:space="preserve">Countries in which the video game sales </w:t>
      </w:r>
      <w:r w:rsidR="009D4A98" w:rsidRPr="005539A3">
        <w:rPr>
          <w:sz w:val="36"/>
          <w:szCs w:val="36"/>
        </w:rPr>
        <w:t>have to be improved were found out.</w:t>
      </w:r>
    </w:p>
    <w:p w:rsidR="009D4A98" w:rsidRPr="005539A3" w:rsidRDefault="00F06C9B" w:rsidP="00F06C9B">
      <w:pPr>
        <w:pStyle w:val="ListParagraph"/>
        <w:numPr>
          <w:ilvl w:val="0"/>
          <w:numId w:val="4"/>
        </w:numPr>
        <w:tabs>
          <w:tab w:val="left" w:pos="90"/>
        </w:tabs>
        <w:spacing w:after="120"/>
        <w:rPr>
          <w:sz w:val="36"/>
          <w:szCs w:val="36"/>
        </w:rPr>
      </w:pPr>
      <w:r w:rsidRPr="005539A3">
        <w:rPr>
          <w:sz w:val="36"/>
          <w:szCs w:val="36"/>
        </w:rPr>
        <w:t>We have found out that most popular video game lovers are from NORTH AMERICA.</w:t>
      </w:r>
    </w:p>
    <w:p w:rsidR="009D4A98" w:rsidRDefault="00876B96" w:rsidP="009E7EBD">
      <w:pPr>
        <w:tabs>
          <w:tab w:val="left" w:pos="90"/>
          <w:tab w:val="left" w:pos="180"/>
          <w:tab w:val="left" w:pos="810"/>
        </w:tabs>
        <w:spacing w:after="120"/>
        <w:rPr>
          <w:b/>
          <w:sz w:val="40"/>
          <w:szCs w:val="32"/>
          <w:u w:val="single"/>
        </w:rPr>
      </w:pPr>
      <w:r>
        <w:rPr>
          <w:b/>
          <w:sz w:val="44"/>
          <w:szCs w:val="44"/>
          <w:u w:val="single"/>
        </w:rPr>
        <w:t>7</w:t>
      </w:r>
      <w:r w:rsidR="00D01237">
        <w:rPr>
          <w:b/>
          <w:sz w:val="44"/>
          <w:szCs w:val="44"/>
          <w:u w:val="single"/>
        </w:rPr>
        <w:t>.</w:t>
      </w:r>
      <w:r w:rsidR="009D4A98" w:rsidRPr="00B04270">
        <w:rPr>
          <w:b/>
          <w:sz w:val="32"/>
          <w:szCs w:val="32"/>
          <w:u w:val="single"/>
        </w:rPr>
        <w:t xml:space="preserve"> </w:t>
      </w:r>
      <w:r w:rsidR="009D4A98" w:rsidRPr="00B04270">
        <w:rPr>
          <w:b/>
          <w:sz w:val="40"/>
          <w:szCs w:val="32"/>
          <w:u w:val="single"/>
        </w:rPr>
        <w:t>APPLICATIONS</w:t>
      </w:r>
    </w:p>
    <w:p w:rsidR="00F06C9B" w:rsidRPr="005539A3" w:rsidRDefault="00F06C9B"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 xml:space="preserve">The highest </w:t>
      </w:r>
      <w:r w:rsidR="000623BB" w:rsidRPr="005539A3">
        <w:rPr>
          <w:bCs/>
          <w:sz w:val="36"/>
          <w:szCs w:val="36"/>
        </w:rPr>
        <w:t xml:space="preserve">video </w:t>
      </w:r>
      <w:r w:rsidRPr="005539A3">
        <w:rPr>
          <w:bCs/>
          <w:sz w:val="36"/>
          <w:szCs w:val="36"/>
        </w:rPr>
        <w:t>game</w:t>
      </w:r>
      <w:r w:rsidR="005539A3">
        <w:rPr>
          <w:bCs/>
          <w:sz w:val="36"/>
          <w:szCs w:val="36"/>
        </w:rPr>
        <w:t>s</w:t>
      </w:r>
      <w:r w:rsidRPr="005539A3">
        <w:rPr>
          <w:bCs/>
          <w:sz w:val="36"/>
          <w:szCs w:val="36"/>
        </w:rPr>
        <w:t xml:space="preserve"> are being published on platforms like PS2, PS3, </w:t>
      </w:r>
      <w:r w:rsidR="000623BB" w:rsidRPr="005539A3">
        <w:rPr>
          <w:bCs/>
          <w:sz w:val="36"/>
          <w:szCs w:val="36"/>
        </w:rPr>
        <w:t>PS4 and PC</w:t>
      </w:r>
      <w:r w:rsidRPr="005539A3">
        <w:rPr>
          <w:bCs/>
          <w:sz w:val="36"/>
          <w:szCs w:val="36"/>
        </w:rPr>
        <w:t>.</w:t>
      </w:r>
    </w:p>
    <w:p w:rsidR="00F06C9B" w:rsidRPr="005539A3" w:rsidRDefault="00F06C9B"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Game in ACTION genre are the highest sold and most favorite among the games.</w:t>
      </w:r>
    </w:p>
    <w:p w:rsidR="00F06C9B" w:rsidRPr="005539A3" w:rsidRDefault="00F06C9B"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The game sold globally</w:t>
      </w:r>
      <w:r w:rsidR="000623BB" w:rsidRPr="005539A3">
        <w:rPr>
          <w:bCs/>
          <w:sz w:val="36"/>
          <w:szCs w:val="36"/>
        </w:rPr>
        <w:t xml:space="preserve"> </w:t>
      </w:r>
      <w:r w:rsidRPr="005539A3">
        <w:rPr>
          <w:bCs/>
          <w:sz w:val="36"/>
          <w:szCs w:val="36"/>
        </w:rPr>
        <w:t>by the publishers over the year NINTENDO is the winner.</w:t>
      </w:r>
    </w:p>
    <w:p w:rsidR="00F06C9B" w:rsidRPr="005539A3" w:rsidRDefault="009E7EBD"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M</w:t>
      </w:r>
      <w:r w:rsidR="00F06C9B" w:rsidRPr="005539A3">
        <w:rPr>
          <w:bCs/>
          <w:sz w:val="36"/>
          <w:szCs w:val="36"/>
        </w:rPr>
        <w:t xml:space="preserve">ost </w:t>
      </w:r>
      <w:r w:rsidRPr="005539A3">
        <w:rPr>
          <w:bCs/>
          <w:sz w:val="36"/>
          <w:szCs w:val="36"/>
        </w:rPr>
        <w:t>popular video game lovers are from NORTH AMERICA.</w:t>
      </w:r>
    </w:p>
    <w:p w:rsidR="009E7EBD" w:rsidRPr="009E7EBD" w:rsidRDefault="009E7EBD" w:rsidP="00F06C9B">
      <w:pPr>
        <w:pStyle w:val="ListParagraph"/>
        <w:numPr>
          <w:ilvl w:val="0"/>
          <w:numId w:val="15"/>
        </w:numPr>
        <w:tabs>
          <w:tab w:val="left" w:pos="90"/>
          <w:tab w:val="left" w:pos="180"/>
          <w:tab w:val="left" w:pos="810"/>
        </w:tabs>
        <w:spacing w:after="120"/>
        <w:rPr>
          <w:bCs/>
          <w:sz w:val="32"/>
          <w:szCs w:val="32"/>
        </w:rPr>
      </w:pPr>
      <w:r w:rsidRPr="005539A3">
        <w:rPr>
          <w:bCs/>
          <w:sz w:val="36"/>
          <w:szCs w:val="36"/>
        </w:rPr>
        <w:t>The year 2008 seems to be the peak year .where, the sales was highest</w:t>
      </w:r>
      <w:r>
        <w:rPr>
          <w:bCs/>
          <w:sz w:val="40"/>
          <w:szCs w:val="40"/>
        </w:rPr>
        <w:t>.</w:t>
      </w:r>
    </w:p>
    <w:p w:rsidR="009D4A98" w:rsidRPr="009E7EBD" w:rsidRDefault="00876B96" w:rsidP="009E7EBD">
      <w:pPr>
        <w:tabs>
          <w:tab w:val="left" w:pos="-180"/>
          <w:tab w:val="left" w:pos="810"/>
        </w:tabs>
        <w:spacing w:after="120"/>
        <w:rPr>
          <w:b/>
          <w:sz w:val="52"/>
          <w:szCs w:val="52"/>
          <w:u w:val="single"/>
        </w:rPr>
      </w:pPr>
      <w:r>
        <w:rPr>
          <w:b/>
          <w:sz w:val="40"/>
          <w:szCs w:val="32"/>
          <w:u w:val="single"/>
        </w:rPr>
        <w:t>8.</w:t>
      </w:r>
      <w:r w:rsidR="00D01237">
        <w:rPr>
          <w:b/>
          <w:sz w:val="40"/>
          <w:szCs w:val="32"/>
          <w:u w:val="single"/>
        </w:rPr>
        <w:t xml:space="preserve"> </w:t>
      </w:r>
      <w:r>
        <w:rPr>
          <w:b/>
          <w:sz w:val="40"/>
          <w:szCs w:val="32"/>
          <w:u w:val="single"/>
        </w:rPr>
        <w:t xml:space="preserve"> </w:t>
      </w:r>
      <w:r w:rsidR="009D4A98" w:rsidRPr="009E7EBD">
        <w:rPr>
          <w:b/>
          <w:sz w:val="40"/>
          <w:szCs w:val="32"/>
          <w:u w:val="single"/>
        </w:rPr>
        <w:t>CONCLUSI</w:t>
      </w:r>
      <w:r w:rsidR="00F06C9B" w:rsidRPr="009E7EBD">
        <w:rPr>
          <w:b/>
          <w:sz w:val="52"/>
          <w:szCs w:val="52"/>
          <w:u w:val="single"/>
        </w:rPr>
        <w:t>on</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t>It is best option for the games releasing in pc and    also if you are looking for “action” games for the publishers “NINTENDO” as they have sold the highest no of games.</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t>The love for the video game was increasing till 2008. But it is gradually decreasing since the</w:t>
      </w:r>
      <w:r w:rsidR="000623BB" w:rsidRPr="005539A3">
        <w:rPr>
          <w:bCs/>
          <w:sz w:val="36"/>
          <w:szCs w:val="36"/>
        </w:rPr>
        <w:t>n,</w:t>
      </w:r>
      <w:r w:rsidR="009E7EBD" w:rsidRPr="005539A3">
        <w:rPr>
          <w:bCs/>
          <w:sz w:val="36"/>
          <w:szCs w:val="36"/>
        </w:rPr>
        <w:t xml:space="preserve"> </w:t>
      </w:r>
      <w:r w:rsidRPr="005539A3">
        <w:rPr>
          <w:bCs/>
          <w:sz w:val="36"/>
          <w:szCs w:val="36"/>
        </w:rPr>
        <w:t>this is due to the lack of creativity, awareness or interest.</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t>This is reason why most of the games are sold in NORTH AMERICA as compared to the other part of the world.</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lastRenderedPageBreak/>
        <w:t xml:space="preserve">Well, there are lots of other efforts going into creating a single game and due to modern era mobile games other platform are getting deprived of the other attention which had created a lot of awesome experience for games from 1980-2010.  </w:t>
      </w:r>
    </w:p>
    <w:p w:rsidR="00F06C9B" w:rsidRDefault="00F06C9B" w:rsidP="00F06C9B">
      <w:pPr>
        <w:pStyle w:val="ListParagraph"/>
        <w:tabs>
          <w:tab w:val="left" w:pos="-180"/>
          <w:tab w:val="left" w:pos="810"/>
        </w:tabs>
        <w:spacing w:after="120"/>
        <w:ind w:left="810"/>
        <w:rPr>
          <w:bCs/>
          <w:sz w:val="44"/>
          <w:szCs w:val="44"/>
        </w:rPr>
      </w:pPr>
      <w:r>
        <w:rPr>
          <w:bCs/>
          <w:sz w:val="44"/>
          <w:szCs w:val="44"/>
        </w:rPr>
        <w:t xml:space="preserve">   </w:t>
      </w:r>
    </w:p>
    <w:p w:rsidR="009D4A98" w:rsidRDefault="00876B96" w:rsidP="00F06C9B">
      <w:pPr>
        <w:pStyle w:val="ListParagraph"/>
        <w:tabs>
          <w:tab w:val="left" w:pos="-180"/>
          <w:tab w:val="left" w:pos="810"/>
        </w:tabs>
        <w:spacing w:after="120"/>
        <w:ind w:left="810"/>
        <w:rPr>
          <w:b/>
          <w:sz w:val="40"/>
          <w:szCs w:val="32"/>
          <w:u w:val="single"/>
        </w:rPr>
      </w:pPr>
      <w:r>
        <w:rPr>
          <w:b/>
          <w:sz w:val="40"/>
          <w:szCs w:val="32"/>
          <w:u w:val="single"/>
        </w:rPr>
        <w:t>8</w:t>
      </w:r>
      <w:r w:rsidR="00D01237">
        <w:rPr>
          <w:b/>
          <w:sz w:val="40"/>
          <w:szCs w:val="32"/>
          <w:u w:val="single"/>
        </w:rPr>
        <w:t xml:space="preserve">. </w:t>
      </w:r>
      <w:r w:rsidR="009D4A98" w:rsidRPr="00F06C9B">
        <w:rPr>
          <w:b/>
          <w:sz w:val="40"/>
          <w:szCs w:val="32"/>
          <w:u w:val="single"/>
        </w:rPr>
        <w:t>FUTURE SCOPE</w:t>
      </w:r>
    </w:p>
    <w:p w:rsidR="00F06C9B" w:rsidRPr="005539A3" w:rsidRDefault="00F06C9B" w:rsidP="00F06C9B">
      <w:pPr>
        <w:pStyle w:val="ListParagraph"/>
        <w:numPr>
          <w:ilvl w:val="0"/>
          <w:numId w:val="14"/>
        </w:numPr>
        <w:tabs>
          <w:tab w:val="left" w:pos="-180"/>
          <w:tab w:val="left" w:pos="810"/>
        </w:tabs>
        <w:spacing w:after="120"/>
        <w:rPr>
          <w:bCs/>
          <w:sz w:val="36"/>
          <w:szCs w:val="36"/>
        </w:rPr>
      </w:pPr>
      <w:r w:rsidRPr="005539A3">
        <w:rPr>
          <w:bCs/>
          <w:sz w:val="36"/>
          <w:szCs w:val="36"/>
        </w:rPr>
        <w:t>The future of the video game industry looks dazzling consumer demand is growing, technology is advancing quickly and new monetization model is taking off brain’s analysis forecasts that global revenue for games could grow by more than 50% over the next five years.</w:t>
      </w:r>
    </w:p>
    <w:p w:rsidR="00F06C9B" w:rsidRPr="00F06C9B" w:rsidRDefault="00F06C9B" w:rsidP="00F06C9B">
      <w:pPr>
        <w:pStyle w:val="ListParagraph"/>
        <w:numPr>
          <w:ilvl w:val="0"/>
          <w:numId w:val="14"/>
        </w:numPr>
        <w:tabs>
          <w:tab w:val="left" w:pos="-180"/>
          <w:tab w:val="left" w:pos="810"/>
        </w:tabs>
        <w:spacing w:after="120"/>
        <w:rPr>
          <w:bCs/>
          <w:sz w:val="44"/>
          <w:szCs w:val="44"/>
        </w:rPr>
      </w:pPr>
      <w:r w:rsidRPr="005539A3">
        <w:rPr>
          <w:bCs/>
          <w:sz w:val="36"/>
          <w:szCs w:val="36"/>
        </w:rPr>
        <w:t>Gaming will take consumer’s time from other forms of media and be the foundational platform for both other media and non media experience, becoming an ever part of our daily lives</w:t>
      </w:r>
      <w:r>
        <w:rPr>
          <w:bCs/>
          <w:sz w:val="44"/>
          <w:szCs w:val="44"/>
        </w:rPr>
        <w:t xml:space="preserve">. </w:t>
      </w:r>
    </w:p>
    <w:p w:rsidR="009D4A98" w:rsidRDefault="009D4A98" w:rsidP="009D4A98">
      <w:pPr>
        <w:pStyle w:val="ListParagraph"/>
        <w:tabs>
          <w:tab w:val="left" w:pos="90"/>
          <w:tab w:val="left" w:pos="810"/>
        </w:tabs>
        <w:spacing w:after="120"/>
        <w:ind w:left="360"/>
        <w:rPr>
          <w:b/>
          <w:sz w:val="32"/>
          <w:szCs w:val="32"/>
        </w:rPr>
      </w:pPr>
    </w:p>
    <w:p w:rsidR="009D4A98" w:rsidRPr="00B04270" w:rsidRDefault="009E7EBD" w:rsidP="009D4A98">
      <w:pPr>
        <w:pStyle w:val="ListParagraph"/>
        <w:tabs>
          <w:tab w:val="left" w:pos="0"/>
          <w:tab w:val="left" w:pos="810"/>
        </w:tabs>
        <w:spacing w:after="120"/>
        <w:ind w:left="360" w:hanging="360"/>
        <w:rPr>
          <w:b/>
          <w:sz w:val="40"/>
          <w:szCs w:val="32"/>
          <w:u w:val="single"/>
        </w:rPr>
      </w:pPr>
      <w:r>
        <w:rPr>
          <w:b/>
          <w:sz w:val="40"/>
          <w:szCs w:val="32"/>
          <w:u w:val="single"/>
        </w:rPr>
        <w:t xml:space="preserve">   </w:t>
      </w:r>
      <w:r w:rsidR="00876B96">
        <w:rPr>
          <w:b/>
          <w:sz w:val="40"/>
          <w:szCs w:val="32"/>
          <w:u w:val="single"/>
        </w:rPr>
        <w:t>9</w:t>
      </w:r>
      <w:r w:rsidR="00D01237">
        <w:rPr>
          <w:b/>
          <w:sz w:val="40"/>
          <w:szCs w:val="32"/>
          <w:u w:val="single"/>
        </w:rPr>
        <w:t>.</w:t>
      </w:r>
      <w:r>
        <w:rPr>
          <w:b/>
          <w:sz w:val="40"/>
          <w:szCs w:val="32"/>
          <w:u w:val="single"/>
        </w:rPr>
        <w:t xml:space="preserve"> </w:t>
      </w:r>
      <w:r w:rsidR="009D4A98" w:rsidRPr="00B04270">
        <w:rPr>
          <w:b/>
          <w:sz w:val="40"/>
          <w:szCs w:val="32"/>
          <w:u w:val="single"/>
        </w:rPr>
        <w:t>APPENDIX</w:t>
      </w:r>
    </w:p>
    <w:p w:rsidR="009D4A98" w:rsidRDefault="009D4A98" w:rsidP="009D4A98">
      <w:pPr>
        <w:pStyle w:val="ListParagraph"/>
        <w:numPr>
          <w:ilvl w:val="0"/>
          <w:numId w:val="9"/>
        </w:numPr>
        <w:tabs>
          <w:tab w:val="left" w:pos="90"/>
          <w:tab w:val="left" w:pos="450"/>
        </w:tabs>
        <w:spacing w:after="120"/>
        <w:rPr>
          <w:b/>
          <w:sz w:val="36"/>
          <w:szCs w:val="32"/>
        </w:rPr>
      </w:pPr>
      <w:r w:rsidRPr="005C53A7">
        <w:rPr>
          <w:b/>
          <w:sz w:val="36"/>
          <w:szCs w:val="32"/>
        </w:rPr>
        <w:t>Source Code</w:t>
      </w:r>
    </w:p>
    <w:p w:rsidR="009D4A98" w:rsidRPr="001E226A" w:rsidRDefault="009D4A98" w:rsidP="001E226A">
      <w:pPr>
        <w:pStyle w:val="ListParagraph"/>
        <w:tabs>
          <w:tab w:val="left" w:pos="90"/>
          <w:tab w:val="left" w:pos="450"/>
        </w:tabs>
        <w:spacing w:after="120"/>
        <w:ind w:left="810"/>
        <w:rPr>
          <w:b/>
          <w:sz w:val="36"/>
          <w:szCs w:val="36"/>
        </w:rPr>
      </w:pPr>
      <w:r>
        <w:rPr>
          <w:b/>
          <w:sz w:val="36"/>
          <w:szCs w:val="32"/>
        </w:rPr>
        <w:tab/>
      </w:r>
      <w:hyperlink r:id="rId15" w:history="1">
        <w:r w:rsidR="001E226A" w:rsidRPr="001E226A">
          <w:rPr>
            <w:rStyle w:val="Hyperlink"/>
            <w:b/>
            <w:sz w:val="36"/>
            <w:szCs w:val="36"/>
          </w:rPr>
          <w:t>vgsales.html</w:t>
        </w:r>
      </w:hyperlink>
    </w:p>
    <w:p w:rsidR="009D4A98" w:rsidRDefault="009D4A98" w:rsidP="009D4A98">
      <w:pPr>
        <w:rPr>
          <w:b/>
          <w:bCs/>
          <w:sz w:val="48"/>
          <w:szCs w:val="48"/>
          <w:lang w:val="en-IN"/>
        </w:rPr>
      </w:pPr>
    </w:p>
    <w:p w:rsidR="009D4A98" w:rsidRDefault="00A23B13" w:rsidP="009D4A98">
      <w:pPr>
        <w:rPr>
          <w:b/>
          <w:bCs/>
          <w:sz w:val="48"/>
          <w:szCs w:val="48"/>
          <w:lang w:val="en-IN"/>
        </w:rPr>
      </w:pPr>
      <w:r>
        <w:rPr>
          <w:noProof/>
        </w:rPr>
        <w:drawing>
          <wp:inline distT="0" distB="0" distL="0" distR="0">
            <wp:extent cx="8229600" cy="5486400"/>
            <wp:effectExtent l="19050" t="0" r="0" b="0"/>
            <wp:docPr id="7" name="Picture 4" descr="Girl-on-Computer-G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rl-on-Computer-Gaming.jpg"/>
                    <pic:cNvPicPr>
                      <a:picLocks noChangeAspect="1" noChangeArrowheads="1"/>
                    </pic:cNvPicPr>
                  </pic:nvPicPr>
                  <pic:blipFill>
                    <a:blip r:embed="rId16"/>
                    <a:srcRect/>
                    <a:stretch>
                      <a:fillRect/>
                    </a:stretch>
                  </pic:blipFill>
                  <pic:spPr bwMode="auto">
                    <a:xfrm>
                      <a:off x="0" y="0"/>
                      <a:ext cx="8229600" cy="5486400"/>
                    </a:xfrm>
                    <a:prstGeom prst="rect">
                      <a:avLst/>
                    </a:prstGeom>
                    <a:noFill/>
                    <a:ln w="9525">
                      <a:noFill/>
                      <a:miter lim="800000"/>
                      <a:headEnd/>
                      <a:tailEnd/>
                    </a:ln>
                  </pic:spPr>
                </pic:pic>
              </a:graphicData>
            </a:graphic>
          </wp:inline>
        </w:drawing>
      </w:r>
    </w:p>
    <w:p w:rsidR="00A23B13" w:rsidRPr="009D4A98" w:rsidRDefault="00A23B13" w:rsidP="009D4A98">
      <w:pPr>
        <w:rPr>
          <w:b/>
          <w:bCs/>
          <w:sz w:val="48"/>
          <w:szCs w:val="48"/>
          <w:lang w:val="en-IN"/>
        </w:rPr>
      </w:pPr>
    </w:p>
    <w:sectPr w:rsidR="00A23B13" w:rsidRPr="009D4A98" w:rsidSect="009E7EBD">
      <w:headerReference w:type="default" r:id="rId17"/>
      <w:pgSz w:w="15840" w:h="24480" w:code="3"/>
      <w:pgMar w:top="1440" w:right="1440" w:bottom="1440" w:left="144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4214" w:rsidRDefault="002F4214" w:rsidP="00905EF0">
      <w:pPr>
        <w:spacing w:after="0" w:line="240" w:lineRule="auto"/>
      </w:pPr>
      <w:r>
        <w:separator/>
      </w:r>
    </w:p>
  </w:endnote>
  <w:endnote w:type="continuationSeparator" w:id="1">
    <w:p w:rsidR="002F4214" w:rsidRDefault="002F4214" w:rsidP="00905E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4214" w:rsidRDefault="002F4214" w:rsidP="00905EF0">
      <w:pPr>
        <w:spacing w:after="0" w:line="240" w:lineRule="auto"/>
      </w:pPr>
      <w:r>
        <w:separator/>
      </w:r>
    </w:p>
  </w:footnote>
  <w:footnote w:type="continuationSeparator" w:id="1">
    <w:p w:rsidR="002F4214" w:rsidRDefault="002F4214" w:rsidP="00905EF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A98" w:rsidRDefault="009D4A98" w:rsidP="009D4A98">
    <w:pPr>
      <w:tabs>
        <w:tab w:val="left" w:pos="1215"/>
      </w:tabs>
      <w:rPr>
        <w:b/>
        <w:bCs/>
        <w:sz w:val="48"/>
        <w:szCs w:val="48"/>
        <w:u w:val="single"/>
        <w:lang w:val="en-IN"/>
      </w:rPr>
    </w:pPr>
  </w:p>
  <w:p w:rsidR="009D4A98" w:rsidRDefault="009D4A9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46D46"/>
    <w:multiLevelType w:val="hybridMultilevel"/>
    <w:tmpl w:val="EC5870D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
    <w:nsid w:val="05DC0006"/>
    <w:multiLevelType w:val="hybridMultilevel"/>
    <w:tmpl w:val="A27E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697D84"/>
    <w:multiLevelType w:val="hybridMultilevel"/>
    <w:tmpl w:val="7E72453E"/>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66B8C"/>
    <w:multiLevelType w:val="multilevel"/>
    <w:tmpl w:val="39DE75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29D511A0"/>
    <w:multiLevelType w:val="hybridMultilevel"/>
    <w:tmpl w:val="CC2C3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0903FF9"/>
    <w:multiLevelType w:val="multilevel"/>
    <w:tmpl w:val="FF86509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3A580029"/>
    <w:multiLevelType w:val="hybridMultilevel"/>
    <w:tmpl w:val="CCA802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45DF4D09"/>
    <w:multiLevelType w:val="multilevel"/>
    <w:tmpl w:val="3274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E80CF3"/>
    <w:multiLevelType w:val="multilevel"/>
    <w:tmpl w:val="FFF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9D1CE7"/>
    <w:multiLevelType w:val="hybridMultilevel"/>
    <w:tmpl w:val="089A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AD12D4"/>
    <w:multiLevelType w:val="multilevel"/>
    <w:tmpl w:val="FAD6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5E767F"/>
    <w:multiLevelType w:val="hybridMultilevel"/>
    <w:tmpl w:val="84DC7F6E"/>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12">
    <w:nsid w:val="5E761F79"/>
    <w:multiLevelType w:val="hybridMultilevel"/>
    <w:tmpl w:val="12EC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33D5C"/>
    <w:multiLevelType w:val="hybridMultilevel"/>
    <w:tmpl w:val="8BA4B1DC"/>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14">
    <w:nsid w:val="7FAF37B1"/>
    <w:multiLevelType w:val="multilevel"/>
    <w:tmpl w:val="20FE01B6"/>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4"/>
  </w:num>
  <w:num w:numId="2">
    <w:abstractNumId w:val="5"/>
  </w:num>
  <w:num w:numId="3">
    <w:abstractNumId w:val="3"/>
  </w:num>
  <w:num w:numId="4">
    <w:abstractNumId w:val="13"/>
  </w:num>
  <w:num w:numId="5">
    <w:abstractNumId w:val="11"/>
  </w:num>
  <w:num w:numId="6">
    <w:abstractNumId w:val="1"/>
  </w:num>
  <w:num w:numId="7">
    <w:abstractNumId w:val="12"/>
  </w:num>
  <w:num w:numId="8">
    <w:abstractNumId w:val="9"/>
  </w:num>
  <w:num w:numId="9">
    <w:abstractNumId w:val="2"/>
  </w:num>
  <w:num w:numId="10">
    <w:abstractNumId w:val="7"/>
  </w:num>
  <w:num w:numId="11">
    <w:abstractNumId w:val="10"/>
  </w:num>
  <w:num w:numId="12">
    <w:abstractNumId w:val="8"/>
  </w:num>
  <w:num w:numId="13">
    <w:abstractNumId w:val="4"/>
  </w:num>
  <w:num w:numId="14">
    <w:abstractNumId w:val="6"/>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05EF0"/>
    <w:rsid w:val="000074BE"/>
    <w:rsid w:val="000279E0"/>
    <w:rsid w:val="00044DDC"/>
    <w:rsid w:val="000623BB"/>
    <w:rsid w:val="00184C50"/>
    <w:rsid w:val="001E226A"/>
    <w:rsid w:val="002F4214"/>
    <w:rsid w:val="002F5618"/>
    <w:rsid w:val="00343510"/>
    <w:rsid w:val="00361155"/>
    <w:rsid w:val="0036393C"/>
    <w:rsid w:val="004354C3"/>
    <w:rsid w:val="005539A3"/>
    <w:rsid w:val="005F747C"/>
    <w:rsid w:val="00643586"/>
    <w:rsid w:val="006C67A2"/>
    <w:rsid w:val="007D3050"/>
    <w:rsid w:val="00826A46"/>
    <w:rsid w:val="00876B96"/>
    <w:rsid w:val="00877525"/>
    <w:rsid w:val="008A64A6"/>
    <w:rsid w:val="008D7BF2"/>
    <w:rsid w:val="00905EF0"/>
    <w:rsid w:val="009803F2"/>
    <w:rsid w:val="00984180"/>
    <w:rsid w:val="009D4A98"/>
    <w:rsid w:val="009E7EBD"/>
    <w:rsid w:val="00A23B13"/>
    <w:rsid w:val="00B747EA"/>
    <w:rsid w:val="00BA1FC8"/>
    <w:rsid w:val="00BC20EC"/>
    <w:rsid w:val="00BF7528"/>
    <w:rsid w:val="00D01237"/>
    <w:rsid w:val="00D87092"/>
    <w:rsid w:val="00E84F88"/>
    <w:rsid w:val="00F06C9B"/>
    <w:rsid w:val="00F15BC2"/>
    <w:rsid w:val="00F56A2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47C"/>
  </w:style>
  <w:style w:type="paragraph" w:styleId="Heading1">
    <w:name w:val="heading 1"/>
    <w:basedOn w:val="Normal"/>
    <w:next w:val="Normal"/>
    <w:link w:val="Heading1Char"/>
    <w:uiPriority w:val="9"/>
    <w:qFormat/>
    <w:rsid w:val="005539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EF0"/>
  </w:style>
  <w:style w:type="paragraph" w:styleId="Footer">
    <w:name w:val="footer"/>
    <w:basedOn w:val="Normal"/>
    <w:link w:val="FooterChar"/>
    <w:uiPriority w:val="99"/>
    <w:semiHidden/>
    <w:unhideWhenUsed/>
    <w:rsid w:val="00905EF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5EF0"/>
  </w:style>
  <w:style w:type="paragraph" w:styleId="ListParagraph">
    <w:name w:val="List Paragraph"/>
    <w:basedOn w:val="Normal"/>
    <w:uiPriority w:val="34"/>
    <w:qFormat/>
    <w:rsid w:val="00905EF0"/>
    <w:pPr>
      <w:ind w:left="720"/>
      <w:contextualSpacing/>
    </w:pPr>
  </w:style>
  <w:style w:type="paragraph" w:styleId="BalloonText">
    <w:name w:val="Balloon Text"/>
    <w:basedOn w:val="Normal"/>
    <w:link w:val="BalloonTextChar"/>
    <w:uiPriority w:val="99"/>
    <w:semiHidden/>
    <w:unhideWhenUsed/>
    <w:rsid w:val="007D3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050"/>
    <w:rPr>
      <w:rFonts w:ascii="Tahoma" w:hAnsi="Tahoma" w:cs="Tahoma"/>
      <w:sz w:val="16"/>
      <w:szCs w:val="16"/>
    </w:rPr>
  </w:style>
  <w:style w:type="character" w:styleId="Hyperlink">
    <w:name w:val="Hyperlink"/>
    <w:basedOn w:val="DefaultParagraphFont"/>
    <w:uiPriority w:val="99"/>
    <w:unhideWhenUsed/>
    <w:rsid w:val="009D4A98"/>
    <w:rPr>
      <w:color w:val="0000FF" w:themeColor="hyperlink"/>
      <w:u w:val="single"/>
    </w:rPr>
  </w:style>
  <w:style w:type="paragraph" w:styleId="NormalWeb">
    <w:name w:val="Normal (Web)"/>
    <w:basedOn w:val="Normal"/>
    <w:uiPriority w:val="99"/>
    <w:semiHidden/>
    <w:unhideWhenUsed/>
    <w:rsid w:val="00F06C9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539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39A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539A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39A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5539A3"/>
    <w:pPr>
      <w:spacing w:after="0" w:line="240" w:lineRule="auto"/>
    </w:pPr>
  </w:style>
  <w:style w:type="character" w:customStyle="1" w:styleId="Heading1Char">
    <w:name w:val="Heading 1 Char"/>
    <w:basedOn w:val="DefaultParagraphFont"/>
    <w:link w:val="Heading1"/>
    <w:uiPriority w:val="9"/>
    <w:rsid w:val="005539A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5539A3"/>
    <w:rPr>
      <w:i/>
      <w:iCs/>
    </w:rPr>
  </w:style>
  <w:style w:type="character" w:styleId="BookTitle">
    <w:name w:val="Book Title"/>
    <w:basedOn w:val="DefaultParagraphFont"/>
    <w:uiPriority w:val="33"/>
    <w:qFormat/>
    <w:rsid w:val="005539A3"/>
    <w:rPr>
      <w:b/>
      <w:bCs/>
      <w:smallCaps/>
      <w:spacing w:val="5"/>
    </w:rPr>
  </w:style>
</w:styles>
</file>

<file path=word/webSettings.xml><?xml version="1.0" encoding="utf-8"?>
<w:webSettings xmlns:r="http://schemas.openxmlformats.org/officeDocument/2006/relationships" xmlns:w="http://schemas.openxmlformats.org/wordprocessingml/2006/main">
  <w:divs>
    <w:div w:id="229970909">
      <w:bodyDiv w:val="1"/>
      <w:marLeft w:val="0"/>
      <w:marRight w:val="0"/>
      <w:marTop w:val="0"/>
      <w:marBottom w:val="0"/>
      <w:divBdr>
        <w:top w:val="none" w:sz="0" w:space="0" w:color="auto"/>
        <w:left w:val="none" w:sz="0" w:space="0" w:color="auto"/>
        <w:bottom w:val="none" w:sz="0" w:space="0" w:color="auto"/>
        <w:right w:val="none" w:sz="0" w:space="0" w:color="auto"/>
      </w:divBdr>
      <w:divsChild>
        <w:div w:id="2015720707">
          <w:marLeft w:val="0"/>
          <w:marRight w:val="0"/>
          <w:marTop w:val="0"/>
          <w:marBottom w:val="0"/>
          <w:divBdr>
            <w:top w:val="none" w:sz="0" w:space="0" w:color="auto"/>
            <w:left w:val="none" w:sz="0" w:space="0" w:color="auto"/>
            <w:bottom w:val="none" w:sz="0" w:space="0" w:color="auto"/>
            <w:right w:val="none" w:sz="0" w:space="0" w:color="auto"/>
          </w:divBdr>
        </w:div>
      </w:divsChild>
    </w:div>
    <w:div w:id="330108613">
      <w:bodyDiv w:val="1"/>
      <w:marLeft w:val="0"/>
      <w:marRight w:val="0"/>
      <w:marTop w:val="0"/>
      <w:marBottom w:val="0"/>
      <w:divBdr>
        <w:top w:val="none" w:sz="0" w:space="0" w:color="auto"/>
        <w:left w:val="none" w:sz="0" w:space="0" w:color="auto"/>
        <w:bottom w:val="none" w:sz="0" w:space="0" w:color="auto"/>
        <w:right w:val="none" w:sz="0" w:space="0" w:color="auto"/>
      </w:divBdr>
      <w:divsChild>
        <w:div w:id="170683697">
          <w:marLeft w:val="0"/>
          <w:marRight w:val="0"/>
          <w:marTop w:val="0"/>
          <w:marBottom w:val="0"/>
          <w:divBdr>
            <w:top w:val="none" w:sz="0" w:space="0" w:color="auto"/>
            <w:left w:val="none" w:sz="0" w:space="0" w:color="auto"/>
            <w:bottom w:val="none" w:sz="0" w:space="0" w:color="auto"/>
            <w:right w:val="none" w:sz="0" w:space="0" w:color="auto"/>
          </w:divBdr>
        </w:div>
      </w:divsChild>
    </w:div>
    <w:div w:id="1229658353">
      <w:bodyDiv w:val="1"/>
      <w:marLeft w:val="0"/>
      <w:marRight w:val="0"/>
      <w:marTop w:val="0"/>
      <w:marBottom w:val="0"/>
      <w:divBdr>
        <w:top w:val="none" w:sz="0" w:space="0" w:color="auto"/>
        <w:left w:val="none" w:sz="0" w:space="0" w:color="auto"/>
        <w:bottom w:val="none" w:sz="0" w:space="0" w:color="auto"/>
        <w:right w:val="none" w:sz="0" w:space="0" w:color="auto"/>
      </w:divBdr>
      <w:divsChild>
        <w:div w:id="11056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vgsales.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566</TotalTime>
  <Pages>6</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34</cp:revision>
  <dcterms:created xsi:type="dcterms:W3CDTF">2023-04-17T13:42:00Z</dcterms:created>
  <dcterms:modified xsi:type="dcterms:W3CDTF">2023-04-19T19:38:00Z</dcterms:modified>
</cp:coreProperties>
</file>