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B3" w:rsidRPr="00517A79" w:rsidRDefault="008E44B3" w:rsidP="00517A79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517A79">
        <w:rPr>
          <w:rFonts w:ascii="Times New Roman" w:hAnsi="Times New Roman" w:cs="Times New Roman"/>
          <w:b/>
          <w:sz w:val="40"/>
          <w:szCs w:val="40"/>
        </w:rPr>
        <w:t>DATABASE  MANAGEMENT</w:t>
      </w:r>
      <w:proofErr w:type="gramEnd"/>
      <w:r w:rsidRPr="00517A79">
        <w:rPr>
          <w:rFonts w:ascii="Times New Roman" w:hAnsi="Times New Roman" w:cs="Times New Roman"/>
          <w:b/>
          <w:sz w:val="40"/>
          <w:szCs w:val="40"/>
        </w:rPr>
        <w:t xml:space="preserve">  SYSTEM  </w:t>
      </w:r>
    </w:p>
    <w:p w:rsidR="008E44B3" w:rsidRPr="00517A79" w:rsidRDefault="008E44B3" w:rsidP="00517A79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517A7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517A79">
        <w:rPr>
          <w:rFonts w:ascii="Times New Roman" w:hAnsi="Times New Roman" w:cs="Times New Roman"/>
          <w:b/>
          <w:sz w:val="36"/>
          <w:szCs w:val="36"/>
        </w:rPr>
        <w:t>IT</w:t>
      </w:r>
      <w:proofErr w:type="gramEnd"/>
      <w:r w:rsidRPr="00517A7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17A79">
        <w:rPr>
          <w:rFonts w:ascii="Times New Roman" w:hAnsi="Times New Roman" w:cs="Times New Roman"/>
          <w:b/>
          <w:sz w:val="36"/>
          <w:szCs w:val="36"/>
        </w:rPr>
        <w:t>EMPLOYEE LEAVE MANAGEMENT SYSTEM</w:t>
      </w:r>
    </w:p>
    <w:p w:rsidR="00517A79" w:rsidRPr="00517A79" w:rsidRDefault="00517A79" w:rsidP="00517A79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ABSTRACT:</w:t>
      </w:r>
    </w:p>
    <w:p w:rsidR="00517A79" w:rsidRPr="00517A79" w:rsidRDefault="00517A79" w:rsidP="00517A79">
      <w:pPr>
        <w:ind w:firstLine="72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7A7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In the existing IT Employee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Leave Management System, every </w:t>
      </w:r>
      <w:r w:rsidRPr="00517A7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Employee has Department follows m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anual procedure in which family </w:t>
      </w:r>
      <w:r w:rsidRPr="00517A7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enters in the records. At the end months are calculating. Administration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517A7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Department Calculates leave of every members which is a time taking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517A7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process and there are chances of losing data or errors in the record.</w:t>
      </w:r>
    </w:p>
    <w:p w:rsidR="00517A79" w:rsidRPr="00517A79" w:rsidRDefault="00517A79" w:rsidP="00517A79">
      <w:p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517A7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This module is a single leave management system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517A7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that critical for HR task and keeps the record of vital information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517A7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regarding working hours and leaves. It intelligently adapts to HR policy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517A7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of the management and allows employees and their line manages to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517A7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manage leaves and replacement. In this module, Head of Department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517A7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(HOD) will have permission to look after data of every faculty member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517A7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of their department. HOD can approve leave through this application and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517A79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can view leave information.</w:t>
      </w:r>
    </w:p>
    <w:p w:rsidR="00517A79" w:rsidRPr="00517A79" w:rsidRDefault="00517A79" w:rsidP="00517A79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PROGRAMMING LANGUAGE:</w:t>
      </w:r>
    </w:p>
    <w:p w:rsidR="00517A79" w:rsidRPr="00517A79" w:rsidRDefault="00517A79" w:rsidP="00517A79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517A79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Front end:</w:t>
      </w:r>
    </w:p>
    <w:p w:rsidR="00517A79" w:rsidRPr="00517A79" w:rsidRDefault="00517A79" w:rsidP="00517A79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517A79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 </w:t>
      </w:r>
      <w:r w:rsidRPr="00517A7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Html</w:t>
      </w:r>
    </w:p>
    <w:p w:rsidR="00517A79" w:rsidRPr="00517A79" w:rsidRDefault="00517A79" w:rsidP="00517A79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517A7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 CSS</w:t>
      </w:r>
    </w:p>
    <w:p w:rsidR="00517A79" w:rsidRPr="00517A79" w:rsidRDefault="00517A79" w:rsidP="00517A79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517A79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Back end:</w:t>
      </w:r>
    </w:p>
    <w:p w:rsidR="00517A79" w:rsidRPr="00517A79" w:rsidRDefault="00517A79" w:rsidP="00517A79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517A79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 </w:t>
      </w:r>
      <w:proofErr w:type="spellStart"/>
      <w:r w:rsidRPr="00517A7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JQuery</w:t>
      </w:r>
      <w:proofErr w:type="spellEnd"/>
    </w:p>
    <w:p w:rsidR="00517A79" w:rsidRPr="00517A79" w:rsidRDefault="00517A79" w:rsidP="00517A79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517A7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 PHP</w:t>
      </w:r>
    </w:p>
    <w:p w:rsidR="00517A79" w:rsidRPr="00517A79" w:rsidRDefault="00517A79" w:rsidP="00517A79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517A7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 MYSQL</w:t>
      </w:r>
    </w:p>
    <w:p w:rsidR="00517A79" w:rsidRPr="00517A79" w:rsidRDefault="00517A79" w:rsidP="00517A79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517A79" w:rsidRDefault="00517A79" w:rsidP="008E44B3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SOURCE CODE: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?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php</w:t>
      </w:r>
      <w:proofErr w:type="spellEnd"/>
      <w:proofErr w:type="gramEnd"/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17A79">
        <w:rPr>
          <w:rFonts w:ascii="Times New Roman" w:hAnsi="Times New Roman" w:cs="Times New Roman"/>
          <w:sz w:val="26"/>
          <w:szCs w:val="26"/>
        </w:rPr>
        <w:t>session_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start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17A79">
        <w:rPr>
          <w:rFonts w:ascii="Times New Roman" w:hAnsi="Times New Roman" w:cs="Times New Roman"/>
          <w:sz w:val="26"/>
          <w:szCs w:val="26"/>
        </w:rPr>
        <w:lastRenderedPageBreak/>
        <w:t>error_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reporting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0);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include(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&amp;#39;includes/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config.php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&amp;#39;);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strlen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($_SESSION[&amp;#39;emplogin&amp;#39;])==0)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{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header(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&amp;#39;location:index.php&amp;#39;);}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isset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($_POST[&amp;#39;apply&amp;#39;]))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{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empid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=$_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SESSION[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&amp;#39;eid&amp;#39;];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leavetype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=$_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POST[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&amp;#39;leavetype&amp;#39;];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fromdate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=$_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POST[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&amp;#39;fromdate&amp;#39;];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todate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=$_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POST[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&amp;#39;todate&amp;#39;];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$description=$_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POST[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&amp;#39;description&amp;#39;];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$status=0;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isread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=0;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fromdate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todate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){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$error=&amp;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ToDate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should be greater than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FromDate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;;</w:t>
      </w:r>
      <w:proofErr w:type="gramEnd"/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}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;INSERT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INTO tblleaves(LeaveType,ToDate,FromDate,Description,Status,IsRead,empid)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VALUES(:leavetype,:todate,:fromdate,:description,:status,:isread,:empid)&amp;quot;;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$query = 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dbh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;prepare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>($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$query-&amp;gt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;bindParam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(&amp;#39;:leavetype&amp;#39;,$leavetype,PDO::PARAM_STR);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$query-&amp;gt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;bindParam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(&amp;#39;:fromdate&amp;#39;,$fromdate,PDO::PARAM_STR);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$query-&amp;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;bindParam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>(&amp;#39;: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todate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&amp;#39;,$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todate,PDO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::PARAM_STR);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lastRenderedPageBreak/>
        <w:t>$query-&amp;gt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;bindParam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(&amp;#39;:description&amp;#39;,$description,PDO::PARAM_STR);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$query-&amp;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;bindParam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>(&amp;#39;:status&amp;#39;,$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status,PDO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::PARAM_STR);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$query-&amp;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;bindParam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>(&amp;#39;: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isread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&amp;#39;,$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isread,PDO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::PARAM_STR);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$query-&amp;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;bindParam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>(&amp;#39;: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empid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&amp;#39;,$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empid,PDO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::PARAM_STR);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$query-&amp;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;execute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>();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lastInsertId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= 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dbh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;lastInsertId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>();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lastInsertId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)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{ $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quot;Leave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applied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successfully&amp;quot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;;}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{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$error=&amp;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;Something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went wrong. Please try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again&amp;quot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;;</w:t>
      </w:r>
      <w:proofErr w:type="gramEnd"/>
    </w:p>
    <w:p w:rsidR="008E44B3" w:rsidRPr="00517A79" w:rsidRDefault="00DD3D70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 xml:space="preserve">} </w:t>
      </w:r>
      <w:r w:rsidR="008E44B3" w:rsidRPr="00517A79">
        <w:rPr>
          <w:rFonts w:ascii="Times New Roman" w:hAnsi="Times New Roman" w:cs="Times New Roman"/>
          <w:sz w:val="26"/>
          <w:szCs w:val="26"/>
        </w:rPr>
        <w:t>}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?&amp;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!DOCTYPE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html&amp;gt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;html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lang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quot;en&amp;quot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;head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!--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Title --&amp;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;title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&amp;gt;Employe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| Apply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Leave&amp;lt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title&amp;gt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;meta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name=&amp;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quot;viewport&amp;quot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content=&amp;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quot;width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=device-width, initial-scale=1.0, maximum-scale=1.0, user-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scalable=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no&amp;quot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;meta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charset=&amp;quot;UTF-8&amp;quot;&amp;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;meta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name=&amp;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quot;description&amp;quot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content=&amp;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quot;Responsive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Admin Dashboard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Template&amp;quot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/&amp;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;meta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name=&amp;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quot;keywords&amp;quot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content=&amp;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quot;admin,dashboard&amp;quot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/&amp;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lastRenderedPageBreak/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;meta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name=&amp;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quot;author&amp;quot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content=&amp;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quot;Steelcoders&amp;quot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/&amp;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!--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Styles --&amp;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;link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type=&amp;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quot;text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css&amp;quot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quot;stylesheet&amp;quot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href=&amp;quot;assets/plugins/materialize/css/materialize.min.css&amp;quot;/&amp;gt;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;link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href=&amp;quot;http://fonts.googleapis.com/icon?family=Material+Icons&amp;quot;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quot;stylesheet&amp;quot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;link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href=&amp;quot;assets/plugins/material-preloader/css/materialPreloader.min.css&amp;quot;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quot;stylesheet&amp;quot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;link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quot;assets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css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alpha.min.css&amp;quot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quot;stylesheet&amp;quot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type=&amp;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quot;text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css&amp;quot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;link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href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quot;assets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css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custom.css&amp;quot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rel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quot;stylesheet&amp;quot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type=&amp;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quot;text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css&amp;quot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;style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errorWrap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padding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: 10px;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margin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: 0 0 20px 0;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background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: #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fff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border-left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: 4px solid #dd3d36;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-</w:t>
      </w:r>
      <w:proofErr w:type="spellStart"/>
      <w:proofErr w:type="gramStart"/>
      <w:r w:rsidRPr="00517A79">
        <w:rPr>
          <w:rFonts w:ascii="Times New Roman" w:hAnsi="Times New Roman" w:cs="Times New Roman"/>
          <w:sz w:val="26"/>
          <w:szCs w:val="26"/>
        </w:rPr>
        <w:t>webkit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-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box-shadow: 0 1px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1px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rgba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(0,0,0,.1);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box-shadow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: 0 1px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1px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rgba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(0,0,0,.1);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}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.</w:t>
      </w:r>
      <w:proofErr w:type="spellStart"/>
      <w:proofErr w:type="gramStart"/>
      <w:r w:rsidRPr="00517A79">
        <w:rPr>
          <w:rFonts w:ascii="Times New Roman" w:hAnsi="Times New Roman" w:cs="Times New Roman"/>
          <w:sz w:val="26"/>
          <w:szCs w:val="26"/>
        </w:rPr>
        <w:t>succWrap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padding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: 10px;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margin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: 0 0 20px 0;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background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: #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fff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border-left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: 4px solid #5cb85c;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lastRenderedPageBreak/>
        <w:t>-</w:t>
      </w:r>
      <w:proofErr w:type="spellStart"/>
      <w:proofErr w:type="gramStart"/>
      <w:r w:rsidRPr="00517A79">
        <w:rPr>
          <w:rFonts w:ascii="Times New Roman" w:hAnsi="Times New Roman" w:cs="Times New Roman"/>
          <w:sz w:val="26"/>
          <w:szCs w:val="26"/>
        </w:rPr>
        <w:t>webkit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-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box-shadow: 0 1px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1px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rgba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(0,0,0,.1);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box-shadow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: 0 1px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1px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rgba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(0,0,0,.1);  }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style&amp;gt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head&amp;gt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;body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?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php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include(&amp;#39;includes/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header.php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&amp;#39;);?&amp;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?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php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include(&amp;#39;includes/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sidebar.php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&amp;#39;);?&amp;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;main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quot;mn-inner&amp;quot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quot;row&amp;quot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quot;col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s12&amp;quot;&amp;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quot;page-title&amp;quot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gt;Apply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Leave&amp;lt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quot;col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s12 m12 l8&amp;quot;&amp;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quot;card&amp;quot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quot;card-content&amp;quot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;form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id=&amp;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quot;example-form&amp;quot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method=&amp;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quot;post&amp;quot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name=&amp;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quot;addemp&amp;quot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;h3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&amp;gt;Apply for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Leave&amp;lt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;/h3&amp;gt;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;section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quot;wizard-content&amp;quot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quot;row&amp;quot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quot;col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m12&amp;quot;&amp;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quot;row&amp;quot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lastRenderedPageBreak/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;?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if($error){?&amp;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lt;div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quot;errorWrap&amp;quot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lt;strong&amp;gt;ERROR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strong&amp;gt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;:&amp;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;?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echo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htmlentities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($error); ?&amp;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;?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}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else if($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){?&amp;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lt;div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class=&amp;quot;succWrap&amp;quot;&amp;gt;&amp;lt;strong&amp;gt;SUCCESS&amp;lt;/strong&amp;gt;:&amp;lt;?php echo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htmlentities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?&amp;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;?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}?&amp;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quot;input-field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col s12&amp;quot;&amp;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;select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name=&amp;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quot;leavetype&amp;quot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autocomplete=&amp;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quot;off&amp;quot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;option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value=&amp;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gt;Select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leave type...&amp;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option&amp;gt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?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php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= 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quot;SELECT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LeaveType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from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tblleavetype&amp;quot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$query = 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dbh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; 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prepare(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$query-&amp;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;execute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>();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$results=$query-&amp;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;fetchAll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>(PDO::FETCH_OBJ);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cnt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=1;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17A79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$query-&amp;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gt;rowCount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() 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0) {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17A79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$results as $result) { ?&amp;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lt;option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value=&amp;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;?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echo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htmlentities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($result-&amp;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gt;LeaveType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);?&amp;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;?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echo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htmlentities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($result-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;LeaveType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>);?&amp;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option&amp;gt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?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php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}} ?&amp;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select&amp;gt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quot;input-field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col m6 s12&amp;quot;&amp;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;label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for=&amp;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quot;fromdate&amp;quot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gt;From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Date&amp;lt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label&amp;gt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lastRenderedPageBreak/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lt;input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placeholder=&amp;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id=&amp;quot;mask1&amp;quot; name=&amp;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quot;fromdate&amp;quot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quot;masked&amp;quot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type=&amp;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quot;text&amp;quot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data-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inputmask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;&amp;#39;alias&amp;#39;: &amp;#39;date&amp;#39;&amp;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17A79">
        <w:rPr>
          <w:rFonts w:ascii="Times New Roman" w:hAnsi="Times New Roman" w:cs="Times New Roman"/>
          <w:sz w:val="26"/>
          <w:szCs w:val="26"/>
        </w:rPr>
        <w:t>required&amp;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quot;input-field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col m6 s12&amp;quot;&amp;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;label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for=&amp;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quot;todate&amp;quot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gt;To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Date&amp;lt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label&amp;gt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lt;input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placeholder=&amp;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id=&amp;quot;mask1&amp;quot; name=&amp;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quot;todate&amp;quot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quot;masked&amp;quot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type=&amp;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quot;text&amp;quot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data-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inputmask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;&amp;#39;alias&amp;#39;: &amp;#39;date&amp;#39;&amp;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17A79">
        <w:rPr>
          <w:rFonts w:ascii="Times New Roman" w:hAnsi="Times New Roman" w:cs="Times New Roman"/>
          <w:sz w:val="26"/>
          <w:szCs w:val="26"/>
        </w:rPr>
        <w:t>required&amp;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quot;input-field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col m12 s12&amp;quot;&amp;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;label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for=&amp;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quot;birthdate&amp;quot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gt;Description&amp;lt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label&amp;gt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;textarea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id=&amp;quot;textarea1&amp;quot; name=&amp;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quot;description&amp;quot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quot;materialize-textarea&amp;quot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; length=&amp;quot;500&amp;quot;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required&amp;gt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textarea&amp;gt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;button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type=&amp;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quot;submit&amp;quot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name=&amp;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quot;apply&amp;quot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id=&amp;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quot;apply&amp;quot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quot;waves-effect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waves-light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btn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indigo m-b-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17A79">
        <w:rPr>
          <w:rFonts w:ascii="Times New Roman" w:hAnsi="Times New Roman" w:cs="Times New Roman"/>
          <w:sz w:val="26"/>
          <w:szCs w:val="26"/>
        </w:rPr>
        <w:t>xs&amp;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>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gt;Apply&amp;lt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button&amp;gt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section&amp;gt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section&amp;gt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lastRenderedPageBreak/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form&amp;gt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main&amp;gt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;div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class=&amp;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quot;left-sidebar-hover&amp;quot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div&amp;gt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!--</w:t>
      </w:r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Javascripts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 xml:space="preserve"> --&amp;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;script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src=&amp;quot;assets/plugins/jquery/jquery-2.2.0.min.js&amp;quot;&amp;gt;&amp;lt;/script&amp;gt;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;script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src=&amp;quot;assets/plugins/materialize/js/materialize.min.js&amp;quot;&amp;gt;&amp;lt;/script&amp;gt;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;script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src=&amp;quot;assets/plugins/material-preloader/js/materialPreloader.min.js&amp;quot;&amp;gt;&amp;lt;/script&amp;gt;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;script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src=&amp;quot;assets/plugins/jquery-blockui/jquery.blockui.js&amp;quot;&amp;gt;&amp;lt;/script&amp;gt;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;script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=&amp;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quot;assets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js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alpha.min.js&amp;quot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script&amp;gt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;script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src=&amp;quot;assets/js/pages/form_elements.js&amp;quot;&amp;gt;&amp;lt;/script&amp;gt;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;script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src=&amp;quot;assets/js/pages/form-input-mask.js&amp;quot;&amp;gt;&amp;lt;/script&amp;gt;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;script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src=&amp;quot;assets/plugins/jquery-inputmask/jquery.inputmask.bundle.js&amp;quot;&amp;gt;&amp;lt;/script&amp;gt;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body&amp;gt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E44B3" w:rsidRPr="00517A79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proofErr w:type="gramStart"/>
      <w:r w:rsidRPr="00517A79">
        <w:rPr>
          <w:rFonts w:ascii="Times New Roman" w:hAnsi="Times New Roman" w:cs="Times New Roman"/>
          <w:sz w:val="26"/>
          <w:szCs w:val="26"/>
        </w:rPr>
        <w:t>;/</w:t>
      </w:r>
      <w:proofErr w:type="spellStart"/>
      <w:proofErr w:type="gramEnd"/>
      <w:r w:rsidRPr="00517A79">
        <w:rPr>
          <w:rFonts w:ascii="Times New Roman" w:hAnsi="Times New Roman" w:cs="Times New Roman"/>
          <w:sz w:val="26"/>
          <w:szCs w:val="26"/>
        </w:rPr>
        <w:t>html&amp;gt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8154A1" w:rsidRDefault="008E44B3" w:rsidP="008E44B3">
      <w:pPr>
        <w:rPr>
          <w:rFonts w:ascii="Times New Roman" w:hAnsi="Times New Roman" w:cs="Times New Roman"/>
          <w:sz w:val="26"/>
          <w:szCs w:val="26"/>
        </w:rPr>
      </w:pPr>
      <w:r w:rsidRPr="00517A79">
        <w:rPr>
          <w:rFonts w:ascii="Times New Roman" w:hAnsi="Times New Roman" w:cs="Times New Roman"/>
          <w:sz w:val="26"/>
          <w:szCs w:val="26"/>
        </w:rPr>
        <w:t>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lt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  <w:proofErr w:type="gramStart"/>
      <w:r w:rsidRPr="00517A79">
        <w:rPr>
          <w:rFonts w:ascii="Times New Roman" w:hAnsi="Times New Roman" w:cs="Times New Roman"/>
          <w:sz w:val="26"/>
          <w:szCs w:val="26"/>
        </w:rPr>
        <w:t>?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php</w:t>
      </w:r>
      <w:proofErr w:type="spellEnd"/>
      <w:proofErr w:type="gramEnd"/>
      <w:r w:rsidRPr="00517A79">
        <w:rPr>
          <w:rFonts w:ascii="Times New Roman" w:hAnsi="Times New Roman" w:cs="Times New Roman"/>
          <w:sz w:val="26"/>
          <w:szCs w:val="26"/>
        </w:rPr>
        <w:t xml:space="preserve"> } ?&amp;</w:t>
      </w:r>
      <w:proofErr w:type="spellStart"/>
      <w:r w:rsidRPr="00517A79">
        <w:rPr>
          <w:rFonts w:ascii="Times New Roman" w:hAnsi="Times New Roman" w:cs="Times New Roman"/>
          <w:sz w:val="26"/>
          <w:szCs w:val="26"/>
        </w:rPr>
        <w:t>gt</w:t>
      </w:r>
      <w:proofErr w:type="spellEnd"/>
      <w:r w:rsidRPr="00517A79">
        <w:rPr>
          <w:rFonts w:ascii="Times New Roman" w:hAnsi="Times New Roman" w:cs="Times New Roman"/>
          <w:sz w:val="26"/>
          <w:szCs w:val="26"/>
        </w:rPr>
        <w:t>;</w:t>
      </w:r>
    </w:p>
    <w:p w:rsidR="00517A79" w:rsidRPr="00517A79" w:rsidRDefault="00517A79" w:rsidP="008E44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ADMIN DASHBOARD:</w:t>
      </w:r>
      <w:bookmarkStart w:id="0" w:name="_GoBack"/>
      <w:bookmarkEnd w:id="0"/>
    </w:p>
    <w:p w:rsidR="008E44B3" w:rsidRPr="00517A79" w:rsidRDefault="00517A79" w:rsidP="008E44B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37AAB9F" wp14:editId="5694E592">
            <wp:extent cx="5943600" cy="3467100"/>
            <wp:effectExtent l="0" t="0" r="0" b="0"/>
            <wp:docPr id="5122" name="Picture 2" descr="C:\Users\anuj_\Desktop\admin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:\Users\anuj_\Desktop\admin dash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8E44B3" w:rsidRPr="0051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4B3"/>
    <w:rsid w:val="00256C43"/>
    <w:rsid w:val="00517A79"/>
    <w:rsid w:val="00582688"/>
    <w:rsid w:val="008154A1"/>
    <w:rsid w:val="00870590"/>
    <w:rsid w:val="008E44B3"/>
    <w:rsid w:val="00DD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A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A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Windows User</cp:lastModifiedBy>
  <cp:revision>2</cp:revision>
  <dcterms:created xsi:type="dcterms:W3CDTF">2020-05-07T06:07:00Z</dcterms:created>
  <dcterms:modified xsi:type="dcterms:W3CDTF">2020-12-09T02:19:00Z</dcterms:modified>
</cp:coreProperties>
</file>