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7" w:lineRule="auto"/>
      </w:pPr>
      <w:r>
        <w:rPr/>
        <w:t>Project Design Phase-II Technology</w:t>
      </w:r>
      <w:r>
        <w:rPr>
          <w:spacing w:val="-9"/>
        </w:rPr>
        <w:t> </w:t>
      </w:r>
      <w:r>
        <w:rPr/>
        <w:t>Stack</w:t>
      </w:r>
      <w:r>
        <w:rPr>
          <w:spacing w:val="-9"/>
        </w:rPr>
        <w:t> </w:t>
      </w:r>
      <w:r>
        <w:rPr/>
        <w:t>(Architecture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Stack)</w:t>
      </w: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type w:val="continuous"/>
          <w:pgSz w:w="11910" w:h="16850"/>
          <w:pgMar w:top="1380" w:bottom="280" w:left="1275" w:right="992"/>
        </w:sectPr>
      </w:pPr>
    </w:p>
    <w:p>
      <w:pPr>
        <w:pStyle w:val="BodyText"/>
        <w:spacing w:line="242" w:lineRule="auto" w:before="93"/>
        <w:ind w:left="90" w:right="806"/>
      </w:pPr>
      <w:r>
        <w:rPr>
          <w:spacing w:val="-4"/>
        </w:rPr>
        <w:t>Date </w:t>
      </w:r>
      <w:r>
        <w:rPr/>
        <w:t>Team</w:t>
      </w:r>
      <w:r>
        <w:rPr>
          <w:spacing w:val="-16"/>
        </w:rPr>
        <w:t> </w:t>
      </w:r>
      <w:r>
        <w:rPr/>
        <w:t>ID</w:t>
      </w:r>
    </w:p>
    <w:p>
      <w:pPr>
        <w:pStyle w:val="BodyText"/>
        <w:spacing w:line="242" w:lineRule="auto"/>
        <w:ind w:left="90" w:right="36"/>
      </w:pPr>
      <w:r>
        <w:rPr/>
        <w:t>Project Name Maximum</w:t>
      </w:r>
      <w:r>
        <w:rPr>
          <w:spacing w:val="-16"/>
        </w:rPr>
        <w:t> </w:t>
      </w:r>
      <w:r>
        <w:rPr/>
        <w:t>Marks</w:t>
      </w:r>
    </w:p>
    <w:p>
      <w:pPr>
        <w:pStyle w:val="BodyText"/>
        <w:spacing w:before="103"/>
        <w:ind w:left="90"/>
      </w:pPr>
      <w:r>
        <w:rPr/>
        <w:br w:type="column"/>
      </w:r>
      <w:r>
        <w:rPr/>
        <w:t>3December</w:t>
      </w:r>
      <w:r>
        <w:rPr>
          <w:spacing w:val="-9"/>
        </w:rPr>
        <w:t> </w:t>
      </w:r>
      <w:r>
        <w:rPr>
          <w:spacing w:val="-4"/>
        </w:rPr>
        <w:t>2025</w:t>
      </w:r>
    </w:p>
    <w:p>
      <w:pPr>
        <w:spacing w:before="229"/>
        <w:ind w:left="144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SHOPEZ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: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E-commerce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pacing w:val="-2"/>
          <w:sz w:val="22"/>
        </w:rPr>
        <w:t>Application</w:t>
      </w:r>
    </w:p>
    <w:p>
      <w:pPr>
        <w:pStyle w:val="BodyText"/>
        <w:spacing w:before="69"/>
        <w:ind w:left="90"/>
      </w:pPr>
      <w:r>
        <w:rPr>
          <w:spacing w:val="-2"/>
        </w:rPr>
        <w:t>4Marks</w:t>
      </w:r>
    </w:p>
    <w:p>
      <w:pPr>
        <w:pStyle w:val="BodyText"/>
        <w:spacing w:after="0"/>
        <w:sectPr>
          <w:type w:val="continuous"/>
          <w:pgSz w:w="11910" w:h="16850"/>
          <w:pgMar w:top="1380" w:bottom="280" w:left="1275" w:right="992"/>
          <w:cols w:num="2" w:equalWidth="0">
            <w:col w:w="1744" w:space="2773"/>
            <w:col w:w="5126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spacing w:before="0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Technical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pacing w:val="-2"/>
          <w:sz w:val="22"/>
        </w:rPr>
        <w:t>Architecture:</w:t>
      </w:r>
    </w:p>
    <w:p>
      <w:pPr>
        <w:pStyle w:val="BodyText"/>
        <w:spacing w:line="300" w:lineRule="auto" w:before="163"/>
        <w:ind w:left="226" w:hanging="62"/>
      </w:pPr>
      <w:r>
        <w:rPr/>
        <w:t>A</w:t>
      </w:r>
      <w:r>
        <w:rPr>
          <w:spacing w:val="-4"/>
        </w:rPr>
        <w:t> </w:t>
      </w:r>
      <w:r>
        <w:rPr/>
        <w:t>scalable,</w:t>
      </w:r>
      <w:r>
        <w:rPr>
          <w:spacing w:val="-4"/>
        </w:rPr>
        <w:t> </w:t>
      </w:r>
      <w:r>
        <w:rPr/>
        <w:t>modular</w:t>
      </w:r>
      <w:r>
        <w:rPr>
          <w:spacing w:val="-4"/>
        </w:rPr>
        <w:t> </w:t>
      </w:r>
      <w:r>
        <w:rPr/>
        <w:t>3-tier</w:t>
      </w:r>
      <w:r>
        <w:rPr>
          <w:spacing w:val="-4"/>
        </w:rPr>
        <w:t> </w:t>
      </w:r>
      <w:r>
        <w:rPr/>
        <w:t>architecture</w:t>
      </w:r>
      <w:r>
        <w:rPr>
          <w:spacing w:val="-4"/>
        </w:rPr>
        <w:t> </w:t>
      </w:r>
      <w:r>
        <w:rPr/>
        <w:t>(Presentation</w:t>
      </w:r>
      <w:r>
        <w:rPr>
          <w:spacing w:val="-4"/>
        </w:rPr>
        <w:t> </w:t>
      </w:r>
      <w:r>
        <w:rPr/>
        <w:t>→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Logic</w:t>
      </w:r>
      <w:r>
        <w:rPr>
          <w:spacing w:val="-4"/>
        </w:rPr>
        <w:t> </w:t>
      </w:r>
      <w:r>
        <w:rPr/>
        <w:t>→</w:t>
      </w:r>
      <w:r>
        <w:rPr>
          <w:spacing w:val="-4"/>
        </w:rPr>
        <w:t> </w:t>
      </w:r>
      <w:r>
        <w:rPr/>
        <w:t>Data)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optional microservices for payments, search and order processing. The design supports fast product discovery, secure checkout, inventory consistency, and horizontal scaling for traffic spikes.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p>
      <w:pPr>
        <w:spacing w:before="0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Table-1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: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Components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&amp;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sz w:val="22"/>
        </w:rPr>
        <w:t>Technologies:</w:t>
      </w:r>
    </w:p>
    <w:p>
      <w:pPr>
        <w:tabs>
          <w:tab w:pos="3226" w:val="left" w:leader="none"/>
          <w:tab w:pos="7068" w:val="left" w:leader="none"/>
        </w:tabs>
        <w:spacing w:before="195"/>
        <w:ind w:left="27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position w:val="1"/>
          <w:sz w:val="22"/>
        </w:rPr>
        <w:t>Component</w:t>
      </w:r>
      <w:r>
        <w:rPr>
          <w:rFonts w:ascii="Arial"/>
          <w:b/>
          <w:position w:val="1"/>
          <w:sz w:val="22"/>
        </w:rPr>
        <w:tab/>
      </w:r>
      <w:r>
        <w:rPr>
          <w:rFonts w:ascii="Arial"/>
          <w:b/>
          <w:spacing w:val="-2"/>
          <w:position w:val="1"/>
          <w:sz w:val="22"/>
        </w:rPr>
        <w:t>Description</w:t>
      </w:r>
      <w:r>
        <w:rPr>
          <w:rFonts w:ascii="Arial"/>
          <w:b/>
          <w:position w:val="1"/>
          <w:sz w:val="22"/>
        </w:rPr>
        <w:tab/>
      </w:r>
      <w:r>
        <w:rPr>
          <w:rFonts w:ascii="Arial"/>
          <w:b/>
          <w:spacing w:val="-2"/>
          <w:sz w:val="22"/>
        </w:rPr>
        <w:t>Technology</w:t>
      </w:r>
    </w:p>
    <w:p>
      <w:pPr>
        <w:spacing w:after="0"/>
        <w:jc w:val="left"/>
        <w:rPr>
          <w:rFonts w:ascii="Arial"/>
          <w:b/>
          <w:sz w:val="22"/>
        </w:rPr>
        <w:sectPr>
          <w:type w:val="continuous"/>
          <w:pgSz w:w="11910" w:h="16850"/>
          <w:pgMar w:top="1380" w:bottom="280" w:left="1275" w:right="992"/>
        </w:sectPr>
      </w:pPr>
    </w:p>
    <w:p>
      <w:pPr>
        <w:pStyle w:val="BodyText"/>
        <w:spacing w:before="160"/>
        <w:ind w:left="270"/>
      </w:pPr>
      <w:r>
        <w:rPr/>
        <w:t>User</w:t>
      </w:r>
      <w:r>
        <w:rPr>
          <w:spacing w:val="7"/>
        </w:rPr>
        <w:t> </w:t>
      </w:r>
      <w:r>
        <w:rPr>
          <w:spacing w:val="-2"/>
        </w:rPr>
        <w:t>Interface</w:t>
      </w:r>
    </w:p>
    <w:p>
      <w:pPr>
        <w:spacing w:line="242" w:lineRule="auto" w:before="132"/>
        <w:ind w:left="270" w:right="0" w:firstLine="0"/>
        <w:jc w:val="left"/>
        <w:rPr>
          <w:sz w:val="23"/>
        </w:rPr>
      </w:pPr>
      <w:r>
        <w:rPr/>
        <w:br w:type="column"/>
      </w:r>
      <w:r>
        <w:rPr>
          <w:sz w:val="23"/>
        </w:rPr>
        <w:t>Customer</w:t>
      </w:r>
      <w:r>
        <w:rPr>
          <w:spacing w:val="-12"/>
          <w:sz w:val="23"/>
        </w:rPr>
        <w:t> </w:t>
      </w:r>
      <w:r>
        <w:rPr>
          <w:sz w:val="23"/>
        </w:rPr>
        <w:t>storefront,</w:t>
      </w:r>
      <w:r>
        <w:rPr>
          <w:spacing w:val="-12"/>
          <w:sz w:val="23"/>
        </w:rPr>
        <w:t> </w:t>
      </w:r>
      <w:r>
        <w:rPr>
          <w:sz w:val="23"/>
        </w:rPr>
        <w:t>product</w:t>
      </w:r>
      <w:r>
        <w:rPr>
          <w:spacing w:val="-12"/>
          <w:sz w:val="23"/>
        </w:rPr>
        <w:t> </w:t>
      </w:r>
      <w:r>
        <w:rPr>
          <w:sz w:val="23"/>
        </w:rPr>
        <w:t>pages, cart, checkout, admin dashboard</w:t>
      </w:r>
    </w:p>
    <w:p>
      <w:pPr>
        <w:pStyle w:val="BodyText"/>
        <w:spacing w:line="242" w:lineRule="auto" w:before="149"/>
        <w:ind w:left="88" w:right="189"/>
      </w:pPr>
      <w:r>
        <w:rPr/>
        <w:br w:type="column"/>
      </w:r>
      <w:r>
        <w:rPr/>
        <w:t>HTML,</w:t>
      </w:r>
      <w:r>
        <w:rPr>
          <w:spacing w:val="-16"/>
        </w:rPr>
        <w:t> </w:t>
      </w:r>
      <w:r>
        <w:rPr/>
        <w:t>CSS,</w:t>
      </w:r>
      <w:r>
        <w:rPr>
          <w:spacing w:val="-15"/>
        </w:rPr>
        <w:t> </w:t>
      </w:r>
      <w:r>
        <w:rPr/>
        <w:t>JavaScript, </w:t>
      </w:r>
      <w:r>
        <w:rPr>
          <w:spacing w:val="-2"/>
        </w:rPr>
        <w:t>React.js</w:t>
      </w:r>
    </w:p>
    <w:p>
      <w:pPr>
        <w:pStyle w:val="BodyText"/>
        <w:spacing w:after="0" w:line="242" w:lineRule="auto"/>
        <w:sectPr>
          <w:type w:val="continuous"/>
          <w:pgSz w:w="11910" w:h="16850"/>
          <w:pgMar w:top="1380" w:bottom="280" w:left="1275" w:right="992"/>
          <w:cols w:num="3" w:equalWidth="0">
            <w:col w:w="1731" w:space="1251"/>
            <w:col w:w="3958" w:space="40"/>
            <w:col w:w="2663"/>
          </w:cols>
        </w:sectPr>
      </w:pPr>
    </w:p>
    <w:p>
      <w:pPr>
        <w:tabs>
          <w:tab w:pos="3240" w:val="left" w:leader="none"/>
        </w:tabs>
        <w:spacing w:line="241" w:lineRule="exact" w:before="31"/>
        <w:ind w:left="165" w:right="0" w:firstLine="0"/>
        <w:jc w:val="left"/>
        <w:rPr>
          <w:sz w:val="16"/>
        </w:rPr>
      </w:pPr>
      <w:r>
        <w:rPr>
          <w:position w:val="-3"/>
          <w:sz w:val="22"/>
        </w:rPr>
        <w:t>Application</w:t>
      </w:r>
      <w:r>
        <w:rPr>
          <w:spacing w:val="-6"/>
          <w:position w:val="-3"/>
          <w:sz w:val="22"/>
        </w:rPr>
        <w:t> </w:t>
      </w:r>
      <w:r>
        <w:rPr>
          <w:position w:val="-3"/>
          <w:sz w:val="22"/>
        </w:rPr>
        <w:t>Logic</w:t>
      </w:r>
      <w:r>
        <w:rPr>
          <w:spacing w:val="-6"/>
          <w:position w:val="-3"/>
          <w:sz w:val="22"/>
        </w:rPr>
        <w:t> </w:t>
      </w:r>
      <w:r>
        <w:rPr>
          <w:position w:val="-3"/>
          <w:sz w:val="22"/>
        </w:rPr>
        <w:t>–</w:t>
      </w:r>
      <w:r>
        <w:rPr>
          <w:spacing w:val="-5"/>
          <w:position w:val="-3"/>
          <w:sz w:val="22"/>
        </w:rPr>
        <w:t> </w:t>
      </w:r>
      <w:r>
        <w:rPr>
          <w:spacing w:val="-2"/>
          <w:position w:val="-3"/>
          <w:sz w:val="22"/>
        </w:rPr>
        <w:t>Customer</w:t>
      </w:r>
      <w:r>
        <w:rPr>
          <w:position w:val="-3"/>
          <w:sz w:val="22"/>
        </w:rPr>
        <w:tab/>
      </w:r>
      <w:r>
        <w:rPr>
          <w:sz w:val="16"/>
        </w:rPr>
        <w:t>User registration, login, product search, add-</w:t>
      </w:r>
      <w:r>
        <w:rPr>
          <w:spacing w:val="-5"/>
          <w:sz w:val="16"/>
        </w:rPr>
        <w:t>to-</w:t>
      </w:r>
    </w:p>
    <w:p>
      <w:pPr>
        <w:spacing w:line="172" w:lineRule="exact" w:before="0"/>
        <w:ind w:left="3240" w:right="0" w:firstLine="0"/>
        <w:jc w:val="left"/>
        <w:rPr>
          <w:sz w:val="16"/>
        </w:rPr>
      </w:pPr>
      <w:r>
        <w:rPr>
          <w:sz w:val="16"/>
        </w:rPr>
        <w:t>cart, wishlist, checkout, order </w:t>
      </w:r>
      <w:r>
        <w:rPr>
          <w:spacing w:val="-2"/>
          <w:sz w:val="16"/>
        </w:rPr>
        <w:t>tracking.</w:t>
      </w:r>
    </w:p>
    <w:p>
      <w:pPr>
        <w:pStyle w:val="BodyText"/>
        <w:spacing w:line="246" w:lineRule="exact"/>
        <w:ind w:left="165"/>
      </w:pPr>
      <w:r>
        <w:rPr/>
        <w:br w:type="column"/>
      </w:r>
      <w:r>
        <w:rPr/>
        <w:t>Node.js,</w:t>
      </w:r>
      <w:r>
        <w:rPr>
          <w:spacing w:val="-8"/>
        </w:rPr>
        <w:t> </w:t>
      </w:r>
      <w:r>
        <w:rPr>
          <w:spacing w:val="-2"/>
        </w:rPr>
        <w:t>Express.js</w:t>
      </w:r>
    </w:p>
    <w:p>
      <w:pPr>
        <w:pStyle w:val="BodyText"/>
        <w:spacing w:after="0" w:line="246" w:lineRule="exact"/>
        <w:sectPr>
          <w:type w:val="continuous"/>
          <w:pgSz w:w="11910" w:h="16850"/>
          <w:pgMar w:top="1380" w:bottom="280" w:left="1275" w:right="992"/>
          <w:cols w:num="2" w:equalWidth="0">
            <w:col w:w="6626" w:space="276"/>
            <w:col w:w="274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1380" w:bottom="280" w:left="1275" w:right="992"/>
        </w:sectPr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270"/>
      </w:pPr>
      <w:r>
        <w:rPr/>
        <w:t>Application</w:t>
      </w:r>
      <w:r>
        <w:rPr>
          <w:spacing w:val="-6"/>
        </w:rPr>
        <w:t> </w:t>
      </w:r>
      <w:r>
        <w:rPr/>
        <w:t>Logic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2"/>
        </w:rPr>
        <w:t>Admin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2"/>
      </w:pPr>
    </w:p>
    <w:p>
      <w:pPr>
        <w:pStyle w:val="BodyText"/>
        <w:spacing w:line="228" w:lineRule="auto"/>
        <w:ind w:left="375"/>
      </w:pPr>
      <w:r>
        <w:rPr/>
        <w:t>Application</w:t>
      </w:r>
      <w:r>
        <w:rPr>
          <w:spacing w:val="-16"/>
        </w:rPr>
        <w:t> </w:t>
      </w:r>
      <w:r>
        <w:rPr/>
        <w:t>Logic</w:t>
      </w:r>
      <w:r>
        <w:rPr>
          <w:spacing w:val="-15"/>
        </w:rPr>
        <w:t> </w:t>
      </w:r>
      <w:r>
        <w:rPr/>
        <w:t>– </w:t>
      </w:r>
      <w:r>
        <w:rPr>
          <w:spacing w:val="-2"/>
        </w:rPr>
        <w:t>Payment</w:t>
      </w:r>
    </w:p>
    <w:p>
      <w:pPr>
        <w:pStyle w:val="BodyText"/>
        <w:spacing w:line="228" w:lineRule="auto" w:before="103"/>
        <w:ind w:left="494" w:right="349"/>
      </w:pPr>
      <w:r>
        <w:rPr/>
        <w:br w:type="column"/>
      </w:r>
      <w:r>
        <w:rPr/>
        <w:t>Product management, category</w:t>
      </w:r>
      <w:r>
        <w:rPr>
          <w:spacing w:val="-16"/>
        </w:rPr>
        <w:t> </w:t>
      </w:r>
      <w:r>
        <w:rPr/>
        <w:t>management, stock updates, order management, user </w:t>
      </w:r>
      <w:r>
        <w:rPr>
          <w:spacing w:val="-2"/>
        </w:rPr>
        <w:t>management.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4"/>
      </w:pPr>
    </w:p>
    <w:p>
      <w:pPr>
        <w:pStyle w:val="BodyText"/>
        <w:spacing w:line="228" w:lineRule="auto" w:before="1"/>
        <w:ind w:left="270"/>
      </w:pPr>
      <w:r>
        <w:rPr/>
        <w:t>Secure</w:t>
      </w:r>
      <w:r>
        <w:rPr>
          <w:spacing w:val="-16"/>
        </w:rPr>
        <w:t> </w:t>
      </w:r>
      <w:r>
        <w:rPr/>
        <w:t>payment</w:t>
      </w:r>
      <w:r>
        <w:rPr>
          <w:spacing w:val="-15"/>
        </w:rPr>
        <w:t> </w:t>
      </w:r>
      <w:r>
        <w:rPr/>
        <w:t>processing, order confirmation, invoice </w:t>
      </w:r>
      <w:r>
        <w:rPr>
          <w:spacing w:val="-2"/>
        </w:rPr>
        <w:t>generation.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24"/>
      </w:pPr>
    </w:p>
    <w:p>
      <w:pPr>
        <w:pStyle w:val="BodyText"/>
        <w:ind w:left="270"/>
      </w:pPr>
      <w:r>
        <w:rPr/>
        <w:t>React</w:t>
      </w:r>
      <w:r>
        <w:rPr>
          <w:spacing w:val="-4"/>
        </w:rPr>
        <w:t> </w:t>
      </w:r>
      <w:r>
        <w:rPr/>
        <w:t>js,</w:t>
      </w:r>
      <w:r>
        <w:rPr>
          <w:spacing w:val="-4"/>
        </w:rPr>
        <w:t> </w:t>
      </w:r>
      <w:r>
        <w:rPr/>
        <w:t>Node</w:t>
      </w:r>
      <w:r>
        <w:rPr>
          <w:spacing w:val="-4"/>
        </w:rPr>
        <w:t> </w:t>
      </w:r>
      <w:r>
        <w:rPr>
          <w:spacing w:val="-5"/>
        </w:rPr>
        <w:t>js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2"/>
      </w:pPr>
    </w:p>
    <w:p>
      <w:pPr>
        <w:pStyle w:val="BodyText"/>
        <w:spacing w:before="1"/>
        <w:ind w:left="270"/>
      </w:pPr>
      <w:r>
        <w:rPr/>
        <w:t>Node.js,</w:t>
      </w:r>
      <w:r>
        <w:rPr>
          <w:spacing w:val="-8"/>
        </w:rPr>
        <w:t> </w:t>
      </w:r>
      <w:r>
        <w:rPr>
          <w:spacing w:val="-2"/>
        </w:rPr>
        <w:t>Express.js</w:t>
      </w:r>
    </w:p>
    <w:p>
      <w:pPr>
        <w:pStyle w:val="BodyText"/>
        <w:spacing w:after="0"/>
        <w:sectPr>
          <w:type w:val="continuous"/>
          <w:pgSz w:w="11910" w:h="16850"/>
          <w:pgMar w:top="1380" w:bottom="280" w:left="1275" w:right="992"/>
          <w:cols w:num="3" w:equalWidth="0">
            <w:col w:w="2842" w:space="114"/>
            <w:col w:w="3098" w:space="743"/>
            <w:col w:w="284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1380" w:bottom="280" w:left="1275" w:right="992"/>
        </w:sectPr>
      </w:pPr>
    </w:p>
    <w:p>
      <w:pPr>
        <w:pStyle w:val="BodyText"/>
        <w:spacing w:before="92"/>
      </w:pPr>
      <w:r>
        <w:rPr/>
        <w:drawing>
          <wp:anchor distT="0" distB="0" distL="0" distR="0" allowOverlap="1" layoutInCell="1" locked="0" behindDoc="1" simplePos="0" relativeHeight="487510016">
            <wp:simplePos x="0" y="0"/>
            <wp:positionH relativeFrom="page">
              <wp:posOffset>795608</wp:posOffset>
            </wp:positionH>
            <wp:positionV relativeFrom="page">
              <wp:posOffset>3048</wp:posOffset>
            </wp:positionV>
            <wp:extent cx="6764193" cy="1069352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4193" cy="10693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ind w:left="270"/>
      </w:pPr>
      <w:r>
        <w:rPr>
          <w:spacing w:val="-2"/>
        </w:rPr>
        <w:t>Database</w:t>
      </w:r>
    </w:p>
    <w:p>
      <w:pPr>
        <w:pStyle w:val="BodyText"/>
        <w:spacing w:line="228" w:lineRule="auto" w:before="162"/>
        <w:ind w:left="270" w:right="38"/>
      </w:pPr>
      <w:r>
        <w:rPr/>
        <w:br w:type="column"/>
      </w:r>
      <w:r>
        <w:rPr/>
        <w:t>Stores users, products, categories,</w:t>
      </w:r>
      <w:r>
        <w:rPr>
          <w:spacing w:val="-16"/>
        </w:rPr>
        <w:t> </w:t>
      </w:r>
      <w:r>
        <w:rPr/>
        <w:t>orders,</w:t>
      </w:r>
      <w:r>
        <w:rPr>
          <w:spacing w:val="-15"/>
        </w:rPr>
        <w:t> </w:t>
      </w:r>
      <w:r>
        <w:rPr/>
        <w:t>inventory, </w:t>
      </w:r>
      <w:r>
        <w:rPr>
          <w:spacing w:val="-2"/>
        </w:rPr>
        <w:t>payments.</w:t>
      </w:r>
    </w:p>
    <w:p>
      <w:pPr>
        <w:pStyle w:val="BodyText"/>
        <w:spacing w:before="93"/>
        <w:ind w:left="270"/>
      </w:pPr>
      <w:r>
        <w:rPr/>
        <w:br w:type="column"/>
      </w:r>
      <w:r>
        <w:rPr>
          <w:spacing w:val="-2"/>
        </w:rPr>
        <w:t>MongoDB</w:t>
      </w:r>
    </w:p>
    <w:p>
      <w:pPr>
        <w:pStyle w:val="BodyText"/>
        <w:spacing w:after="0"/>
        <w:sectPr>
          <w:type w:val="continuous"/>
          <w:pgSz w:w="11910" w:h="16850"/>
          <w:pgMar w:top="1380" w:bottom="280" w:left="1275" w:right="992"/>
          <w:cols w:num="3" w:equalWidth="0">
            <w:col w:w="1253" w:space="1809"/>
            <w:col w:w="3147" w:space="589"/>
            <w:col w:w="2845"/>
          </w:cols>
        </w:sectPr>
      </w:pPr>
    </w:p>
    <w:p>
      <w:pPr>
        <w:spacing w:before="67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Table-2: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Application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pacing w:val="-2"/>
          <w:sz w:val="22"/>
        </w:rPr>
        <w:t>Characteristics:</w:t>
      </w:r>
    </w:p>
    <w:p>
      <w:pPr>
        <w:tabs>
          <w:tab w:pos="3226" w:val="left" w:leader="none"/>
          <w:tab w:pos="7068" w:val="left" w:leader="none"/>
        </w:tabs>
        <w:spacing w:before="195"/>
        <w:ind w:left="27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position w:val="1"/>
          <w:sz w:val="22"/>
        </w:rPr>
        <w:t>Characteristics</w:t>
      </w:r>
      <w:r>
        <w:rPr>
          <w:rFonts w:ascii="Arial"/>
          <w:b/>
          <w:position w:val="1"/>
          <w:sz w:val="22"/>
        </w:rPr>
        <w:tab/>
      </w:r>
      <w:r>
        <w:rPr>
          <w:rFonts w:ascii="Arial"/>
          <w:b/>
          <w:spacing w:val="-2"/>
          <w:position w:val="1"/>
          <w:sz w:val="22"/>
        </w:rPr>
        <w:t>Description</w:t>
      </w:r>
      <w:r>
        <w:rPr>
          <w:rFonts w:ascii="Arial"/>
          <w:b/>
          <w:position w:val="1"/>
          <w:sz w:val="22"/>
        </w:rPr>
        <w:tab/>
      </w:r>
      <w:r>
        <w:rPr>
          <w:rFonts w:ascii="Arial"/>
          <w:b/>
          <w:spacing w:val="-2"/>
          <w:sz w:val="22"/>
        </w:rPr>
        <w:t>Technology</w:t>
      </w:r>
    </w:p>
    <w:p>
      <w:pPr>
        <w:pStyle w:val="BodyText"/>
        <w:spacing w:before="9"/>
        <w:rPr>
          <w:rFonts w:ascii="Arial"/>
          <w:b/>
          <w:sz w:val="10"/>
        </w:rPr>
      </w:pPr>
    </w:p>
    <w:p>
      <w:pPr>
        <w:pStyle w:val="BodyText"/>
        <w:spacing w:after="0"/>
        <w:rPr>
          <w:rFonts w:ascii="Arial"/>
          <w:b/>
          <w:sz w:val="10"/>
        </w:rPr>
        <w:sectPr>
          <w:pgSz w:w="11910" w:h="16850"/>
          <w:pgMar w:top="1380" w:bottom="280" w:left="1275" w:right="992"/>
        </w:sectPr>
      </w:pPr>
    </w:p>
    <w:p>
      <w:pPr>
        <w:pStyle w:val="BodyText"/>
        <w:spacing w:line="484" w:lineRule="auto" w:before="93"/>
        <w:ind w:left="270" w:right="38"/>
      </w:pPr>
      <w:r>
        <w:rPr/>
        <w:t>Open-Source</w:t>
      </w:r>
      <w:r>
        <w:rPr>
          <w:spacing w:val="-16"/>
        </w:rPr>
        <w:t> </w:t>
      </w:r>
      <w:r>
        <w:rPr/>
        <w:t>Frameworks Scalable Architecture</w:t>
      </w:r>
      <w:r>
        <w:rPr>
          <w:spacing w:val="40"/>
        </w:rPr>
        <w:t> </w:t>
      </w:r>
      <w:r>
        <w:rPr/>
        <w:t>High Performance</w:t>
      </w:r>
    </w:p>
    <w:p>
      <w:pPr>
        <w:pStyle w:val="BodyText"/>
        <w:spacing w:line="251" w:lineRule="exact"/>
        <w:ind w:left="270"/>
      </w:pPr>
      <w:r>
        <w:rPr/>
        <w:t>Secure</w:t>
      </w:r>
      <w:r>
        <w:rPr>
          <w:spacing w:val="-6"/>
        </w:rPr>
        <w:t> </w:t>
      </w:r>
      <w:r>
        <w:rPr>
          <w:spacing w:val="-2"/>
        </w:rPr>
        <w:t>Authentication</w:t>
      </w:r>
    </w:p>
    <w:p>
      <w:pPr>
        <w:spacing w:line="240" w:lineRule="auto" w:before="5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278" w:lineRule="auto" w:before="0"/>
        <w:ind w:left="304" w:right="0" w:firstLine="0"/>
        <w:jc w:val="left"/>
        <w:rPr>
          <w:sz w:val="16"/>
        </w:rPr>
      </w:pPr>
      <w:r>
        <w:rPr>
          <w:sz w:val="16"/>
        </w:rPr>
        <w:t>Uses</w:t>
      </w:r>
      <w:r>
        <w:rPr>
          <w:spacing w:val="-8"/>
          <w:sz w:val="16"/>
        </w:rPr>
        <w:t> </w:t>
      </w:r>
      <w:r>
        <w:rPr>
          <w:sz w:val="16"/>
        </w:rPr>
        <w:t>modern,</w:t>
      </w:r>
      <w:r>
        <w:rPr>
          <w:spacing w:val="-8"/>
          <w:sz w:val="16"/>
        </w:rPr>
        <w:t> </w:t>
      </w:r>
      <w:r>
        <w:rPr>
          <w:sz w:val="16"/>
        </w:rPr>
        <w:t>open-source</w:t>
      </w:r>
      <w:r>
        <w:rPr>
          <w:spacing w:val="-8"/>
          <w:sz w:val="16"/>
        </w:rPr>
        <w:t> </w:t>
      </w:r>
      <w:r>
        <w:rPr>
          <w:sz w:val="16"/>
        </w:rPr>
        <w:t>frontend</w:t>
      </w:r>
      <w:r>
        <w:rPr>
          <w:spacing w:val="-8"/>
          <w:sz w:val="16"/>
        </w:rPr>
        <w:t> </w:t>
      </w:r>
      <w:r>
        <w:rPr>
          <w:sz w:val="16"/>
        </w:rPr>
        <w:t>&amp;</w:t>
      </w:r>
      <w:r>
        <w:rPr>
          <w:spacing w:val="-8"/>
          <w:sz w:val="16"/>
        </w:rPr>
        <w:t> </w:t>
      </w:r>
      <w:r>
        <w:rPr>
          <w:sz w:val="16"/>
        </w:rPr>
        <w:t>backend tools for faster development and clean UI.</w:t>
      </w:r>
    </w:p>
    <w:p>
      <w:pPr>
        <w:spacing w:line="278" w:lineRule="auto" w:before="159"/>
        <w:ind w:left="270" w:right="0" w:firstLine="0"/>
        <w:jc w:val="left"/>
        <w:rPr>
          <w:sz w:val="14"/>
        </w:rPr>
      </w:pPr>
      <w:r>
        <w:rPr>
          <w:sz w:val="14"/>
        </w:rPr>
        <w:t>Clean</w:t>
      </w:r>
      <w:r>
        <w:rPr>
          <w:spacing w:val="-10"/>
          <w:sz w:val="14"/>
        </w:rPr>
        <w:t> </w:t>
      </w:r>
      <w:r>
        <w:rPr>
          <w:sz w:val="14"/>
        </w:rPr>
        <w:t>3-tier</w:t>
      </w:r>
      <w:r>
        <w:rPr>
          <w:spacing w:val="-7"/>
          <w:sz w:val="14"/>
        </w:rPr>
        <w:t> </w:t>
      </w:r>
      <w:r>
        <w:rPr>
          <w:sz w:val="14"/>
        </w:rPr>
        <w:t>architecture</w:t>
      </w:r>
      <w:r>
        <w:rPr>
          <w:spacing w:val="-7"/>
          <w:sz w:val="14"/>
        </w:rPr>
        <w:t> </w:t>
      </w:r>
      <w:r>
        <w:rPr>
          <w:sz w:val="14"/>
        </w:rPr>
        <w:t>with</w:t>
      </w:r>
      <w:r>
        <w:rPr>
          <w:spacing w:val="-7"/>
          <w:sz w:val="14"/>
        </w:rPr>
        <w:t> </w:t>
      </w:r>
      <w:r>
        <w:rPr>
          <w:sz w:val="14"/>
        </w:rPr>
        <w:t>RESTful</w:t>
      </w:r>
      <w:r>
        <w:rPr>
          <w:spacing w:val="-10"/>
          <w:sz w:val="14"/>
        </w:rPr>
        <w:t> </w:t>
      </w:r>
      <w:r>
        <w:rPr>
          <w:sz w:val="14"/>
        </w:rPr>
        <w:t>API</w:t>
      </w:r>
      <w:r>
        <w:rPr>
          <w:spacing w:val="-7"/>
          <w:sz w:val="14"/>
        </w:rPr>
        <w:t> </w:t>
      </w:r>
      <w:r>
        <w:rPr>
          <w:sz w:val="14"/>
        </w:rPr>
        <w:t>communication</w:t>
      </w:r>
      <w:r>
        <w:rPr>
          <w:spacing w:val="40"/>
          <w:sz w:val="14"/>
        </w:rPr>
        <w:t> </w:t>
      </w:r>
      <w:r>
        <w:rPr>
          <w:sz w:val="14"/>
        </w:rPr>
        <w:t>suitable for growing product and user base.</w:t>
      </w:r>
    </w:p>
    <w:p>
      <w:pPr>
        <w:spacing w:line="211" w:lineRule="exact" w:before="0"/>
        <w:ind w:left="317" w:right="0" w:firstLine="0"/>
        <w:jc w:val="left"/>
        <w:rPr>
          <w:sz w:val="20"/>
        </w:rPr>
      </w:pPr>
      <w:r>
        <w:rPr>
          <w:sz w:val="20"/>
        </w:rPr>
        <w:t>Fast</w:t>
      </w:r>
      <w:r>
        <w:rPr>
          <w:spacing w:val="-7"/>
          <w:sz w:val="20"/>
        </w:rPr>
        <w:t> </w:t>
      </w:r>
      <w:r>
        <w:rPr>
          <w:sz w:val="20"/>
        </w:rPr>
        <w:t>product</w:t>
      </w:r>
      <w:r>
        <w:rPr>
          <w:spacing w:val="-5"/>
          <w:sz w:val="20"/>
        </w:rPr>
        <w:t> </w:t>
      </w:r>
      <w:r>
        <w:rPr>
          <w:sz w:val="20"/>
        </w:rPr>
        <w:t>loading,</w:t>
      </w:r>
      <w:r>
        <w:rPr>
          <w:spacing w:val="-5"/>
          <w:sz w:val="20"/>
        </w:rPr>
        <w:t> </w:t>
      </w:r>
      <w:r>
        <w:rPr>
          <w:sz w:val="20"/>
        </w:rPr>
        <w:t>optimized</w:t>
      </w:r>
      <w:r>
        <w:rPr>
          <w:spacing w:val="-13"/>
          <w:sz w:val="20"/>
        </w:rPr>
        <w:t> </w:t>
      </w:r>
      <w:r>
        <w:rPr>
          <w:spacing w:val="-5"/>
          <w:sz w:val="20"/>
        </w:rPr>
        <w:t>API</w:t>
      </w:r>
    </w:p>
    <w:p>
      <w:pPr>
        <w:spacing w:before="40"/>
        <w:ind w:left="317" w:right="0" w:firstLine="0"/>
        <w:jc w:val="left"/>
        <w:rPr>
          <w:sz w:val="20"/>
        </w:rPr>
      </w:pPr>
      <w:r>
        <w:rPr>
          <w:sz w:val="20"/>
        </w:rPr>
        <w:t>responses,</w:t>
      </w:r>
      <w:r>
        <w:rPr>
          <w:spacing w:val="-7"/>
          <w:sz w:val="20"/>
        </w:rPr>
        <w:t> </w:t>
      </w:r>
      <w:r>
        <w:rPr>
          <w:sz w:val="20"/>
        </w:rPr>
        <w:t>search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efficiency.</w:t>
      </w:r>
    </w:p>
    <w:p>
      <w:pPr>
        <w:spacing w:line="278" w:lineRule="auto" w:before="63"/>
        <w:ind w:left="270" w:right="0" w:firstLine="0"/>
        <w:jc w:val="left"/>
        <w:rPr>
          <w:sz w:val="18"/>
        </w:rPr>
      </w:pPr>
      <w:r>
        <w:rPr>
          <w:sz w:val="18"/>
        </w:rPr>
        <w:t>Role-based</w:t>
      </w:r>
      <w:r>
        <w:rPr>
          <w:spacing w:val="-3"/>
          <w:sz w:val="18"/>
        </w:rPr>
        <w:t> </w:t>
      </w:r>
      <w:r>
        <w:rPr>
          <w:sz w:val="18"/>
        </w:rPr>
        <w:t>login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Customer,</w:t>
      </w:r>
      <w:r>
        <w:rPr>
          <w:spacing w:val="-13"/>
          <w:sz w:val="18"/>
        </w:rPr>
        <w:t> </w:t>
      </w:r>
      <w:r>
        <w:rPr>
          <w:sz w:val="18"/>
        </w:rPr>
        <w:t>Admin,</w:t>
      </w:r>
      <w:r>
        <w:rPr>
          <w:spacing w:val="-3"/>
          <w:sz w:val="18"/>
        </w:rPr>
        <w:t> </w:t>
      </w:r>
      <w:r>
        <w:rPr>
          <w:sz w:val="18"/>
        </w:rPr>
        <w:t>and Seller with encryption.</w:t>
      </w:r>
    </w:p>
    <w:p>
      <w:pPr>
        <w:spacing w:line="240" w:lineRule="auto" w:before="1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line="403" w:lineRule="auto" w:before="0"/>
        <w:ind w:left="314" w:right="0" w:hanging="50"/>
        <w:jc w:val="left"/>
        <w:rPr>
          <w:sz w:val="24"/>
        </w:rPr>
      </w:pPr>
      <w:r>
        <w:rPr>
          <w:sz w:val="24"/>
        </w:rPr>
        <w:t>React.js,</w:t>
      </w:r>
      <w:r>
        <w:rPr>
          <w:spacing w:val="-17"/>
          <w:sz w:val="24"/>
        </w:rPr>
        <w:t> </w:t>
      </w:r>
      <w:r>
        <w:rPr>
          <w:sz w:val="24"/>
        </w:rPr>
        <w:t>Node.js,</w:t>
      </w:r>
      <w:r>
        <w:rPr>
          <w:spacing w:val="-17"/>
          <w:sz w:val="24"/>
        </w:rPr>
        <w:t> </w:t>
      </w:r>
      <w:r>
        <w:rPr>
          <w:sz w:val="24"/>
        </w:rPr>
        <w:t>CSS </w:t>
      </w:r>
      <w:r>
        <w:rPr>
          <w:spacing w:val="-4"/>
          <w:sz w:val="24"/>
        </w:rPr>
        <w:t>MVC</w:t>
      </w:r>
    </w:p>
    <w:p>
      <w:pPr>
        <w:spacing w:line="403" w:lineRule="auto" w:before="65"/>
        <w:ind w:left="314" w:right="0" w:hanging="17"/>
        <w:jc w:val="left"/>
        <w:rPr>
          <w:sz w:val="24"/>
        </w:rPr>
      </w:pPr>
      <w:r>
        <w:rPr>
          <w:sz w:val="24"/>
        </w:rPr>
        <w:t>React.js</w:t>
      </w:r>
      <w:r>
        <w:rPr>
          <w:spacing w:val="-17"/>
          <w:sz w:val="24"/>
        </w:rPr>
        <w:t> </w:t>
      </w:r>
      <w:r>
        <w:rPr>
          <w:sz w:val="24"/>
        </w:rPr>
        <w:t>+</w:t>
      </w:r>
      <w:r>
        <w:rPr>
          <w:spacing w:val="-17"/>
          <w:sz w:val="24"/>
        </w:rPr>
        <w:t> </w:t>
      </w:r>
      <w:r>
        <w:rPr>
          <w:sz w:val="24"/>
        </w:rPr>
        <w:t>Express.js JWT, Bcrypt</w:t>
      </w:r>
    </w:p>
    <w:p>
      <w:pPr>
        <w:spacing w:after="0" w:line="403" w:lineRule="auto"/>
        <w:jc w:val="left"/>
        <w:rPr>
          <w:sz w:val="24"/>
        </w:rPr>
        <w:sectPr>
          <w:type w:val="continuous"/>
          <w:pgSz w:w="11910" w:h="16850"/>
          <w:pgMar w:top="1380" w:bottom="280" w:left="1275" w:right="992"/>
          <w:cols w:num="3" w:equalWidth="0">
            <w:col w:w="2890" w:space="66"/>
            <w:col w:w="3852" w:space="40"/>
            <w:col w:w="279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1380" w:bottom="280" w:left="1275" w:right="992"/>
        </w:sectPr>
      </w:pPr>
    </w:p>
    <w:p>
      <w:pPr>
        <w:pStyle w:val="BodyText"/>
        <w:spacing w:before="93"/>
      </w:pPr>
    </w:p>
    <w:p>
      <w:pPr>
        <w:pStyle w:val="BodyText"/>
        <w:ind w:left="270"/>
      </w:pPr>
      <w:r>
        <w:rPr/>
        <w:t>Flexible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Handling</w:t>
      </w:r>
    </w:p>
    <w:p>
      <w:pPr>
        <w:pStyle w:val="BodyText"/>
        <w:spacing w:line="228" w:lineRule="auto" w:before="162"/>
        <w:ind w:left="270" w:right="38"/>
      </w:pPr>
      <w:r>
        <w:rPr/>
        <w:br w:type="column"/>
      </w:r>
      <w:r>
        <w:rPr/>
        <w:t>NoSQL database ensures scalability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fast</w:t>
      </w:r>
      <w:r>
        <w:rPr>
          <w:spacing w:val="-13"/>
        </w:rPr>
        <w:t> </w:t>
      </w:r>
      <w:r>
        <w:rPr/>
        <w:t>queries</w:t>
      </w:r>
    </w:p>
    <w:p>
      <w:pPr>
        <w:pStyle w:val="BodyText"/>
        <w:spacing w:before="93"/>
        <w:ind w:left="270"/>
      </w:pPr>
      <w:r>
        <w:rPr/>
        <w:br w:type="column"/>
      </w:r>
      <w:r>
        <w:rPr>
          <w:spacing w:val="-2"/>
        </w:rPr>
        <w:t>MongoDB</w:t>
      </w:r>
    </w:p>
    <w:p>
      <w:pPr>
        <w:pStyle w:val="BodyText"/>
        <w:spacing w:after="0"/>
        <w:sectPr>
          <w:type w:val="continuous"/>
          <w:pgSz w:w="11910" w:h="16850"/>
          <w:pgMar w:top="1380" w:bottom="280" w:left="1275" w:right="992"/>
          <w:cols w:num="3" w:equalWidth="0">
            <w:col w:w="2524" w:space="537"/>
            <w:col w:w="2891" w:space="846"/>
            <w:col w:w="2845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0528">
                <wp:simplePos x="0" y="0"/>
                <wp:positionH relativeFrom="page">
                  <wp:posOffset>914492</wp:posOffset>
                </wp:positionH>
                <wp:positionV relativeFrom="page">
                  <wp:posOffset>3048</wp:posOffset>
                </wp:positionV>
                <wp:extent cx="6645909" cy="1069403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645909" cy="10694035"/>
                          <a:chExt cx="6645909" cy="1069403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309" cy="106935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389789" y="5767970"/>
                            <a:ext cx="393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9525">
                                <a:moveTo>
                                  <a:pt x="38858" y="9528"/>
                                </a:move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  <a:lnTo>
                                  <a:pt x="38858" y="0"/>
                                </a:lnTo>
                                <a:lnTo>
                                  <a:pt x="38858" y="9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07256pt;margin-top:.240026pt;width:523.3pt;height:842.05pt;mso-position-horizontal-relative:page;mso-position-vertical-relative:page;z-index:-15805952" id="docshapegroup1" coordorigin="1440,5" coordsize="10466,16841">
                <v:shape style="position:absolute;left:1440;top:4;width:10466;height:16841" type="#_x0000_t75" id="docshape2" stroked="false">
                  <v:imagedata r:id="rId6" o:title=""/>
                </v:shape>
                <v:rect style="position:absolute;left:3628;top:9088;width:62;height:15" id="docshape3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74"/>
      </w:pPr>
    </w:p>
    <w:p>
      <w:pPr>
        <w:spacing w:before="0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References:</w:t>
      </w:r>
    </w:p>
    <w:p>
      <w:pPr>
        <w:spacing w:line="398" w:lineRule="auto" w:before="168"/>
        <w:ind w:left="226" w:right="6906" w:firstLine="0"/>
        <w:jc w:val="left"/>
        <w:rPr>
          <w:rFonts w:ascii="Arial"/>
          <w:b/>
          <w:sz w:val="22"/>
        </w:rPr>
      </w:pPr>
      <w:hyperlink r:id="rId7">
        <w:r>
          <w:rPr>
            <w:rFonts w:ascii="Arial"/>
            <w:b/>
            <w:color w:val="1154CC"/>
            <w:sz w:val="22"/>
          </w:rPr>
          <w:t>React.js</w:t>
        </w:r>
        <w:r>
          <w:rPr>
            <w:rFonts w:ascii="Arial"/>
            <w:b/>
            <w:color w:val="1154CC"/>
            <w:spacing w:val="-16"/>
            <w:sz w:val="22"/>
          </w:rPr>
          <w:t> </w:t>
        </w:r>
        <w:r>
          <w:rPr>
            <w:rFonts w:ascii="Arial"/>
            <w:b/>
            <w:color w:val="1154CC"/>
            <w:sz w:val="22"/>
          </w:rPr>
          <w:t>Documentation</w:t>
        </w:r>
      </w:hyperlink>
      <w:r>
        <w:rPr>
          <w:rFonts w:ascii="Arial"/>
          <w:b/>
          <w:color w:val="1154CC"/>
          <w:sz w:val="22"/>
        </w:rPr>
        <w:t> </w:t>
      </w:r>
      <w:hyperlink r:id="rId8">
        <w:r>
          <w:rPr>
            <w:rFonts w:ascii="Arial"/>
            <w:b/>
            <w:color w:val="1154CC"/>
            <w:sz w:val="22"/>
          </w:rPr>
          <w:t>Node js Best Practice</w:t>
        </w:r>
      </w:hyperlink>
    </w:p>
    <w:p>
      <w:pPr>
        <w:spacing w:before="0"/>
        <w:ind w:left="165" w:right="0" w:firstLine="0"/>
        <w:jc w:val="left"/>
        <w:rPr>
          <w:rFonts w:ascii="Arial"/>
          <w:b/>
          <w:sz w:val="22"/>
        </w:rPr>
      </w:pPr>
      <w:hyperlink r:id="rId9">
        <w:r>
          <w:rPr>
            <w:rFonts w:ascii="Arial"/>
            <w:b/>
            <w:color w:val="1154CC"/>
            <w:sz w:val="22"/>
          </w:rPr>
          <w:t>JSON</w:t>
        </w:r>
        <w:r>
          <w:rPr>
            <w:rFonts w:ascii="Arial"/>
            <w:b/>
            <w:color w:val="1154CC"/>
            <w:spacing w:val="-5"/>
            <w:sz w:val="22"/>
          </w:rPr>
          <w:t> </w:t>
        </w:r>
        <w:r>
          <w:rPr>
            <w:rFonts w:ascii="Arial"/>
            <w:b/>
            <w:color w:val="1154CC"/>
            <w:sz w:val="22"/>
          </w:rPr>
          <w:t>Web</w:t>
        </w:r>
        <w:r>
          <w:rPr>
            <w:rFonts w:ascii="Arial"/>
            <w:b/>
            <w:color w:val="1154CC"/>
            <w:spacing w:val="-4"/>
            <w:sz w:val="22"/>
          </w:rPr>
          <w:t> </w:t>
        </w:r>
        <w:r>
          <w:rPr>
            <w:rFonts w:ascii="Arial"/>
            <w:b/>
            <w:color w:val="1154CC"/>
            <w:sz w:val="22"/>
          </w:rPr>
          <w:t>Server</w:t>
        </w:r>
        <w:r>
          <w:rPr>
            <w:rFonts w:ascii="Arial"/>
            <w:b/>
            <w:color w:val="1154CC"/>
            <w:spacing w:val="-4"/>
            <w:sz w:val="22"/>
          </w:rPr>
          <w:t> </w:t>
        </w:r>
        <w:r>
          <w:rPr>
            <w:rFonts w:ascii="Arial"/>
            <w:b/>
            <w:color w:val="1154CC"/>
            <w:spacing w:val="-2"/>
            <w:sz w:val="22"/>
          </w:rPr>
          <w:t>Referance</w:t>
        </w:r>
      </w:hyperlink>
    </w:p>
    <w:p>
      <w:pPr>
        <w:spacing w:line="242" w:lineRule="auto" w:before="167"/>
        <w:ind w:left="165" w:right="469" w:firstLine="0"/>
        <w:jc w:val="left"/>
        <w:rPr>
          <w:rFonts w:ascii="Arial"/>
          <w:b/>
          <w:sz w:val="22"/>
        </w:rPr>
      </w:pPr>
      <w:hyperlink r:id="rId10">
        <w:r>
          <w:rPr>
            <w:rFonts w:ascii="Arial"/>
            <w:b/>
            <w:color w:val="0462C1"/>
            <w:spacing w:val="-2"/>
            <w:sz w:val="22"/>
            <w:u w:val="single" w:color="0462C1"/>
          </w:rPr>
          <w:t>https://medium.com/the-internal-startup/how-to-draw-useful-technical-architecture-dia</w:t>
        </w:r>
      </w:hyperlink>
      <w:r>
        <w:rPr>
          <w:rFonts w:ascii="Arial"/>
          <w:b/>
          <w:color w:val="0462C1"/>
          <w:spacing w:val="-2"/>
          <w:sz w:val="22"/>
        </w:rPr>
        <w:t> </w:t>
      </w:r>
      <w:hyperlink r:id="rId10">
        <w:r>
          <w:rPr>
            <w:rFonts w:ascii="Arial"/>
            <w:b/>
            <w:color w:val="0462C1"/>
            <w:spacing w:val="-2"/>
            <w:sz w:val="22"/>
          </w:rPr>
          <w:t>g</w:t>
        </w:r>
        <w:r>
          <w:rPr>
            <w:rFonts w:ascii="Arial"/>
            <w:b/>
            <w:color w:val="0462C1"/>
            <w:spacing w:val="-2"/>
            <w:sz w:val="22"/>
            <w:u w:val="single" w:color="0462C1"/>
          </w:rPr>
          <w:t>rams-2d20c9fda90d</w:t>
        </w:r>
      </w:hyperlink>
    </w:p>
    <w:sectPr>
      <w:type w:val="continuous"/>
      <w:pgSz w:w="11910" w:h="16850"/>
      <w:pgMar w:top="1380" w:bottom="28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9"/>
      <w:ind w:left="2405" w:right="2223" w:firstLine="1020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react.dev/" TargetMode="External"/><Relationship Id="rId8" Type="http://schemas.openxmlformats.org/officeDocument/2006/relationships/hyperlink" Target="https://nodejs.org/en/learn/getting-started/introduction-to-nodejs" TargetMode="External"/><Relationship Id="rId9" Type="http://schemas.openxmlformats.org/officeDocument/2006/relationships/hyperlink" Target="https://www.npmjs.com/package/json-server" TargetMode="External"/><Relationship Id="rId10" Type="http://schemas.openxmlformats.org/officeDocument/2006/relationships/hyperlink" Target="https://medium.com/geekculture/system-design-e-commerce-website-architecture-9f75f5e3f6c3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Preetika Saravanan</dc:creator>
  <cp:keywords>DAG6ziBfcqo,BAGHKvXatnY,0</cp:keywords>
  <dc:title>technology stack(docspot).pdf</dc:title>
  <dcterms:created xsi:type="dcterms:W3CDTF">2025-12-10T01:31:20Z</dcterms:created>
  <dcterms:modified xsi:type="dcterms:W3CDTF">2025-12-10T01:31:20Z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Canva</vt:lpwstr>
  </property>
  <property fmtid="{D5CDD505-2E9C-101B-9397-08002B2CF9AE}" pid="4" name="LastSaved">
    <vt:filetime>2025-12-10T00:00:00Z</vt:filetime>
  </property>
  <property fmtid="{D5CDD505-2E9C-101B-9397-08002B2CF9AE}" pid="5" name="Producer">
    <vt:lpwstr>Canva</vt:lpwstr>
  </property>
</Properties>
</file>