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567FA">
        <w:rPr>
          <w:rFonts w:ascii="Courier New" w:hAnsi="Courier New" w:cs="Courier New"/>
          <w:b/>
          <w:sz w:val="28"/>
          <w:szCs w:val="28"/>
        </w:rPr>
        <w:t>R.SOWMIYA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D567FA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D567FA">
        <w:rPr>
          <w:rFonts w:ascii="Courier New" w:hAnsi="Courier New" w:cs="Courier New"/>
          <w:b/>
          <w:sz w:val="28"/>
          <w:szCs w:val="28"/>
        </w:rPr>
        <w:tab/>
      </w:r>
      <w:r w:rsidR="00D567FA">
        <w:rPr>
          <w:rFonts w:ascii="Courier New" w:hAnsi="Courier New" w:cs="Courier New"/>
          <w:b/>
          <w:sz w:val="28"/>
          <w:szCs w:val="28"/>
        </w:rPr>
        <w:tab/>
        <w:t>: 611419205034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C54E65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C54E65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C54E65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C54E65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C54E65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205F04"/>
    <w:rsid w:val="002453A7"/>
    <w:rsid w:val="0068539A"/>
    <w:rsid w:val="00972628"/>
    <w:rsid w:val="00B97262"/>
    <w:rsid w:val="00C54E65"/>
    <w:rsid w:val="00CA781B"/>
    <w:rsid w:val="00D567FA"/>
    <w:rsid w:val="00E45261"/>
    <w:rsid w:val="00E970F3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2022-10-20T12:18:00Z</dcterms:created>
  <dcterms:modified xsi:type="dcterms:W3CDTF">2022-10-20T12:18:00Z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