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202F" w14:textId="2AAF5824" w:rsidR="003239C0" w:rsidRDefault="003239C0">
      <w:r>
        <w:t>Prediction models references</w:t>
      </w:r>
      <w:r w:rsidR="0048711F">
        <w:t xml:space="preserve"> and evaluation </w:t>
      </w:r>
    </w:p>
    <w:p w14:paraId="75F0F349" w14:textId="37B22A76" w:rsidR="003239C0" w:rsidRDefault="003239C0"/>
    <w:p w14:paraId="4913BCEB" w14:textId="2590D393" w:rsidR="003239C0" w:rsidRDefault="003239C0">
      <w:r>
        <w:t>SVM</w:t>
      </w:r>
    </w:p>
    <w:p w14:paraId="11D2808F" w14:textId="77777777" w:rsidR="003239C0" w:rsidRDefault="003239C0" w:rsidP="003239C0">
      <w:pPr>
        <w:pStyle w:val="ListParagraph"/>
        <w:numPr>
          <w:ilvl w:val="0"/>
          <w:numId w:val="2"/>
        </w:numPr>
      </w:pPr>
      <w:proofErr w:type="spellStart"/>
      <w:r>
        <w:t>Aixin</w:t>
      </w:r>
      <w:proofErr w:type="spellEnd"/>
      <w:r>
        <w:t xml:space="preserve"> Sun, </w:t>
      </w:r>
      <w:proofErr w:type="spellStart"/>
      <w:r>
        <w:t>Ee</w:t>
      </w:r>
      <w:proofErr w:type="spellEnd"/>
      <w:r>
        <w:t>-Peng Lim, Ying Liu,</w:t>
      </w:r>
    </w:p>
    <w:p w14:paraId="539A96EF" w14:textId="77777777" w:rsidR="003239C0" w:rsidRDefault="003239C0" w:rsidP="003239C0">
      <w:pPr>
        <w:pStyle w:val="ListParagraph"/>
      </w:pPr>
      <w:r>
        <w:t>On strategies for imbalanced text classification using SVM: A comparative study,</w:t>
      </w:r>
    </w:p>
    <w:p w14:paraId="6C9D365F" w14:textId="77777777" w:rsidR="003239C0" w:rsidRDefault="003239C0" w:rsidP="003239C0">
      <w:pPr>
        <w:pStyle w:val="ListParagraph"/>
      </w:pPr>
      <w:r>
        <w:t>Decision Support Systems,</w:t>
      </w:r>
    </w:p>
    <w:p w14:paraId="663BDBC3" w14:textId="77777777" w:rsidR="003239C0" w:rsidRDefault="003239C0" w:rsidP="003239C0">
      <w:pPr>
        <w:pStyle w:val="ListParagraph"/>
      </w:pPr>
      <w:r>
        <w:t>Volume 48, Issue 1,</w:t>
      </w:r>
    </w:p>
    <w:p w14:paraId="216AAE6B" w14:textId="77777777" w:rsidR="003239C0" w:rsidRDefault="003239C0" w:rsidP="003239C0">
      <w:pPr>
        <w:pStyle w:val="ListParagraph"/>
      </w:pPr>
      <w:r>
        <w:t>2009,</w:t>
      </w:r>
    </w:p>
    <w:p w14:paraId="14B20BE6" w14:textId="77777777" w:rsidR="003239C0" w:rsidRDefault="003239C0" w:rsidP="003239C0">
      <w:pPr>
        <w:pStyle w:val="ListParagraph"/>
      </w:pPr>
      <w:r>
        <w:t>Pages 191-201,</w:t>
      </w:r>
    </w:p>
    <w:p w14:paraId="146FAEEF" w14:textId="77777777" w:rsidR="003239C0" w:rsidRDefault="003239C0" w:rsidP="003239C0">
      <w:pPr>
        <w:pStyle w:val="ListParagraph"/>
      </w:pPr>
      <w:r>
        <w:t>ISSN 0167-9236,</w:t>
      </w:r>
    </w:p>
    <w:p w14:paraId="401173C9" w14:textId="38A37A1A" w:rsidR="003239C0" w:rsidRDefault="003239C0" w:rsidP="003239C0">
      <w:pPr>
        <w:pStyle w:val="ListParagraph"/>
      </w:pPr>
      <w:hyperlink r:id="rId5" w:history="1">
        <w:r w:rsidRPr="001A7DAE">
          <w:rPr>
            <w:rStyle w:val="Hyperlink"/>
          </w:rPr>
          <w:t>https://doi.org/10.1016/j.dss.2009.07.011</w:t>
        </w:r>
      </w:hyperlink>
      <w:r>
        <w:t>.</w:t>
      </w:r>
    </w:p>
    <w:p w14:paraId="72900897" w14:textId="4592B1C2" w:rsidR="00155630" w:rsidRDefault="00155630" w:rsidP="003239C0">
      <w:pPr>
        <w:pStyle w:val="ListParagraph"/>
      </w:pPr>
      <w:r>
        <w:t>Date: 4/11/2021</w:t>
      </w:r>
    </w:p>
    <w:p w14:paraId="4E91DDB8" w14:textId="30A6FA15" w:rsidR="003239C0" w:rsidRDefault="003239C0" w:rsidP="003239C0"/>
    <w:p w14:paraId="10D4D24C" w14:textId="27BA3AF7" w:rsidR="003239C0" w:rsidRPr="00155630" w:rsidRDefault="00155630" w:rsidP="003239C0">
      <w:pPr>
        <w:pStyle w:val="ListParagraph"/>
        <w:numPr>
          <w:ilvl w:val="0"/>
          <w:numId w:val="2"/>
        </w:numPr>
      </w:pPr>
      <w:proofErr w:type="spellStart"/>
      <w:r>
        <w:rPr>
          <w:rFonts w:ascii="Source Sans Pro" w:hAnsi="Source Sans Pro"/>
          <w:color w:val="333333"/>
          <w:spacing w:val="4"/>
          <w:sz w:val="21"/>
          <w:szCs w:val="21"/>
          <w:shd w:val="clear" w:color="auto" w:fill="FCFCFC"/>
        </w:rPr>
        <w:t>Joachims</w:t>
      </w:r>
      <w:proofErr w:type="spellEnd"/>
      <w:r>
        <w:rPr>
          <w:rFonts w:ascii="Source Sans Pro" w:hAnsi="Source Sans Pro"/>
          <w:color w:val="333333"/>
          <w:spacing w:val="4"/>
          <w:sz w:val="21"/>
          <w:szCs w:val="21"/>
          <w:shd w:val="clear" w:color="auto" w:fill="FCFCFC"/>
        </w:rPr>
        <w:t xml:space="preserve"> T. (1998) Text categorization with Support Vector Machines: Learning with many relevant features. In: </w:t>
      </w:r>
      <w:proofErr w:type="spellStart"/>
      <w:r>
        <w:rPr>
          <w:rFonts w:ascii="Source Sans Pro" w:hAnsi="Source Sans Pro"/>
          <w:color w:val="333333"/>
          <w:spacing w:val="4"/>
          <w:sz w:val="21"/>
          <w:szCs w:val="21"/>
          <w:shd w:val="clear" w:color="auto" w:fill="FCFCFC"/>
        </w:rPr>
        <w:t>Nédellec</w:t>
      </w:r>
      <w:proofErr w:type="spellEnd"/>
      <w:r>
        <w:rPr>
          <w:rFonts w:ascii="Source Sans Pro" w:hAnsi="Source Sans Pro"/>
          <w:color w:val="333333"/>
          <w:spacing w:val="4"/>
          <w:sz w:val="21"/>
          <w:szCs w:val="21"/>
          <w:shd w:val="clear" w:color="auto" w:fill="FCFCFC"/>
        </w:rPr>
        <w:t xml:space="preserve"> C., </w:t>
      </w:r>
      <w:proofErr w:type="spellStart"/>
      <w:r>
        <w:rPr>
          <w:rFonts w:ascii="Source Sans Pro" w:hAnsi="Source Sans Pro"/>
          <w:color w:val="333333"/>
          <w:spacing w:val="4"/>
          <w:sz w:val="21"/>
          <w:szCs w:val="21"/>
          <w:shd w:val="clear" w:color="auto" w:fill="FCFCFC"/>
        </w:rPr>
        <w:t>Rouveirol</w:t>
      </w:r>
      <w:proofErr w:type="spellEnd"/>
      <w:r>
        <w:rPr>
          <w:rFonts w:ascii="Source Sans Pro" w:hAnsi="Source Sans Pro"/>
          <w:color w:val="333333"/>
          <w:spacing w:val="4"/>
          <w:sz w:val="21"/>
          <w:szCs w:val="21"/>
          <w:shd w:val="clear" w:color="auto" w:fill="FCFCFC"/>
        </w:rPr>
        <w:t xml:space="preserve"> C. (eds) Machine Learning: ECML-98. ECML 1998. Lecture Notes in Computer Science (Lecture Notes in Artificial Intelligence), vol 1398. Springer, Berlin, Heidelberg. </w:t>
      </w:r>
      <w:hyperlink r:id="rId6" w:history="1">
        <w:r w:rsidRPr="001A7DAE">
          <w:rPr>
            <w:rStyle w:val="Hyperlink"/>
            <w:rFonts w:ascii="Source Sans Pro" w:hAnsi="Source Sans Pro"/>
            <w:spacing w:val="4"/>
            <w:sz w:val="21"/>
            <w:szCs w:val="21"/>
            <w:shd w:val="clear" w:color="auto" w:fill="FCFCFC"/>
          </w:rPr>
          <w:t>https://doi.org/10.1007/BFb0026683</w:t>
        </w:r>
      </w:hyperlink>
    </w:p>
    <w:p w14:paraId="2E74E741" w14:textId="44898D0B" w:rsidR="00155630" w:rsidRDefault="00155630" w:rsidP="00155630">
      <w:pPr>
        <w:pStyle w:val="ListParagraph"/>
      </w:pPr>
      <w:r>
        <w:rPr>
          <w:rFonts w:ascii="Source Sans Pro" w:hAnsi="Source Sans Pro"/>
          <w:color w:val="333333"/>
          <w:spacing w:val="4"/>
          <w:sz w:val="21"/>
          <w:szCs w:val="21"/>
          <w:shd w:val="clear" w:color="auto" w:fill="FCFCFC"/>
        </w:rPr>
        <w:t>Date:</w:t>
      </w:r>
      <w:r>
        <w:t xml:space="preserve"> 4/11/2021</w:t>
      </w:r>
    </w:p>
    <w:p w14:paraId="6BF4BD67" w14:textId="77777777" w:rsidR="00155630" w:rsidRPr="00155630" w:rsidRDefault="00155630" w:rsidP="00155630">
      <w:pPr>
        <w:pStyle w:val="ListParagraph"/>
      </w:pPr>
    </w:p>
    <w:p w14:paraId="6E63F008" w14:textId="5144E846" w:rsidR="00155630" w:rsidRDefault="000727A7" w:rsidP="003239C0">
      <w:pPr>
        <w:pStyle w:val="ListParagraph"/>
        <w:numPr>
          <w:ilvl w:val="0"/>
          <w:numId w:val="2"/>
        </w:numPr>
      </w:pPr>
      <w:proofErr w:type="spellStart"/>
      <w:r>
        <w:t>Soumick</w:t>
      </w:r>
      <w:proofErr w:type="spellEnd"/>
      <w:r>
        <w:t xml:space="preserve"> Chatterjee, Pramod George Jose, </w:t>
      </w:r>
      <w:proofErr w:type="spellStart"/>
      <w:r>
        <w:t>Debabrata</w:t>
      </w:r>
      <w:proofErr w:type="spellEnd"/>
      <w:r>
        <w:t xml:space="preserve"> Datta, "Text Classification Using SVM Enhanced by Multithreading and CUDA", International Journal of Modern Education and Computer </w:t>
      </w:r>
      <w:proofErr w:type="gramStart"/>
      <w:r>
        <w:t>Science(</w:t>
      </w:r>
      <w:proofErr w:type="gramEnd"/>
      <w:r>
        <w:t>IJMECS), Vol.11, No.1, pp. 11-23, 2019.DOI: 10.5815/ijmecs.2019.01.02</w:t>
      </w:r>
    </w:p>
    <w:p w14:paraId="5B8FA855" w14:textId="38FA6104" w:rsidR="000727A7" w:rsidRDefault="000727A7" w:rsidP="000727A7">
      <w:pPr>
        <w:pStyle w:val="ListParagraph"/>
      </w:pPr>
      <w:r>
        <w:t>Date: 4/11/2021</w:t>
      </w:r>
    </w:p>
    <w:p w14:paraId="78689F81" w14:textId="38B67EA4" w:rsidR="000727A7" w:rsidRDefault="000727A7" w:rsidP="000727A7">
      <w:pPr>
        <w:pStyle w:val="ListParagraph"/>
      </w:pPr>
      <w:r>
        <w:t xml:space="preserve">This paper can be also used for task 1 </w:t>
      </w:r>
      <w:proofErr w:type="spellStart"/>
      <w:r>
        <w:t>represenattion</w:t>
      </w:r>
      <w:proofErr w:type="spellEnd"/>
      <w:r>
        <w:t>.</w:t>
      </w:r>
    </w:p>
    <w:p w14:paraId="0C5919F1" w14:textId="0927ADC2" w:rsidR="000727A7" w:rsidRDefault="000727A7" w:rsidP="003239C0">
      <w:pPr>
        <w:pStyle w:val="ListParagraph"/>
        <w:numPr>
          <w:ilvl w:val="0"/>
          <w:numId w:val="2"/>
        </w:numPr>
      </w:pPr>
      <w:hyperlink r:id="rId7" w:history="1">
        <w:r w:rsidRPr="001A7DAE">
          <w:rPr>
            <w:rStyle w:val="Hyperlink"/>
          </w:rPr>
          <w:t>https://citeseerx.ist.psu.edu/viewdoc/download?doi=10.1.1.660.3687&amp;rep=rep1&amp;type=pdf</w:t>
        </w:r>
      </w:hyperlink>
    </w:p>
    <w:p w14:paraId="05B6AF9E" w14:textId="392B8CDA" w:rsidR="000727A7" w:rsidRDefault="000727A7" w:rsidP="000727A7">
      <w:pPr>
        <w:pStyle w:val="ListParagraph"/>
      </w:pPr>
      <w:r>
        <w:t>very similar to LTA using SVM.</w:t>
      </w:r>
    </w:p>
    <w:p w14:paraId="56C765C1" w14:textId="19BC034E" w:rsidR="000727A7" w:rsidRDefault="000727A7" w:rsidP="000727A7">
      <w:pPr>
        <w:pStyle w:val="ListParagraph"/>
      </w:pPr>
      <w:r>
        <w:t>Date: 4/11/2021</w:t>
      </w:r>
    </w:p>
    <w:p w14:paraId="07D27098" w14:textId="6B82C1AF" w:rsidR="0048711F" w:rsidRDefault="0048711F" w:rsidP="0048711F"/>
    <w:p w14:paraId="124D39C8" w14:textId="0B9A9CA9" w:rsidR="0048711F" w:rsidRPr="0048711F" w:rsidRDefault="0048711F" w:rsidP="0048711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T.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Joachims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"Text categorization with support vector machines: learning with many relevant features", </w:t>
      </w:r>
      <w:r>
        <w:rPr>
          <w:rStyle w:val="Emphasis"/>
          <w:rFonts w:ascii="Arial" w:hAnsi="Arial" w:cs="Arial"/>
          <w:color w:val="333333"/>
          <w:sz w:val="23"/>
          <w:szCs w:val="23"/>
          <w:shd w:val="clear" w:color="auto" w:fill="FFFFFF"/>
        </w:rPr>
        <w:t>Proceedings of ECML-98 10th Euro-pean Conference on Machine Learning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1998.</w:t>
      </w:r>
    </w:p>
    <w:p w14:paraId="4578A35C" w14:textId="3A936D9B" w:rsidR="0048711F" w:rsidRDefault="0048711F" w:rsidP="0048711F">
      <w:pPr>
        <w:pStyle w:val="ListParagraph"/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Date: 4/11/2021</w:t>
      </w:r>
    </w:p>
    <w:p w14:paraId="7BF893E5" w14:textId="3FEAE609" w:rsidR="000727A7" w:rsidRDefault="000727A7" w:rsidP="000727A7"/>
    <w:p w14:paraId="3187B20D" w14:textId="3DC65AD7" w:rsidR="000727A7" w:rsidRDefault="000727A7" w:rsidP="000727A7"/>
    <w:p w14:paraId="7D97B3D5" w14:textId="6E9AA39A" w:rsidR="000727A7" w:rsidRDefault="000727A7" w:rsidP="000727A7">
      <w:r>
        <w:t>LR</w:t>
      </w:r>
    </w:p>
    <w:p w14:paraId="3D832ED3" w14:textId="49130B4F" w:rsidR="000727A7" w:rsidRPr="000727A7" w:rsidRDefault="000727A7" w:rsidP="000727A7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S. T. Indra, L.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Wikarsa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R.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Turang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"Using logistic regression method to classify tweets into the selected topics," </w:t>
      </w:r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2016 International Conference on Advanced Computer Science and Information Systems (ICACSIS)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2016, pp. 385-390,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 10.1109/ICACSIS.2016.7872727.</w:t>
      </w:r>
    </w:p>
    <w:p w14:paraId="7AA5A6FE" w14:textId="4004618C" w:rsidR="000727A7" w:rsidRDefault="000727A7" w:rsidP="000727A7">
      <w:pPr>
        <w:pStyle w:val="ListParagrap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031F1AB2" w14:textId="0332282A" w:rsidR="000727A7" w:rsidRDefault="000727A7" w:rsidP="000727A7">
      <w:pPr>
        <w:pStyle w:val="ListParagrap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Similar to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LTA, multi labelling and text reading. </w:t>
      </w:r>
    </w:p>
    <w:p w14:paraId="363B73DA" w14:textId="1A646D26" w:rsidR="0048711F" w:rsidRDefault="0048711F" w:rsidP="000727A7">
      <w:pPr>
        <w:pStyle w:val="ListParagrap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This paper has lot of references that you can understand how to refer a website and where to add in your documentation. </w:t>
      </w:r>
    </w:p>
    <w:p w14:paraId="644291FB" w14:textId="57142CBF" w:rsidR="000727A7" w:rsidRDefault="000727A7" w:rsidP="000727A7">
      <w:pPr>
        <w:pStyle w:val="ListParagrap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Dte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 4/11/2021</w:t>
      </w:r>
    </w:p>
    <w:p w14:paraId="51A34C16" w14:textId="4B1A6CC1" w:rsidR="0048711F" w:rsidRDefault="0048711F" w:rsidP="0048711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4FCAFD3B" w14:textId="4BCEA2D8" w:rsidR="0048711F" w:rsidRDefault="00651DA4" w:rsidP="0048711F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Pranckevičius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V.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Marcinkevičius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"Application of Logistic Regression with part-of-the-speech tagging for multi-class text classification," </w:t>
      </w:r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2016 IEEE 4th Workshop on Advances in Information, Electronic and Electrical Engineering (AIEEE)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2016, pp. 1-5,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 10.1109/AIEEE.2016.7821805.</w:t>
      </w:r>
    </w:p>
    <w:p w14:paraId="514A183A" w14:textId="655F0B65" w:rsidR="00651DA4" w:rsidRDefault="00651DA4" w:rsidP="00651DA4">
      <w:pPr>
        <w:pStyle w:val="ListParagrap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Date: 4/11/2021</w:t>
      </w:r>
    </w:p>
    <w:p w14:paraId="6C74398E" w14:textId="150CB16E" w:rsidR="00651DA4" w:rsidRDefault="00651DA4" w:rsidP="00651DA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22FF8D99" w14:textId="61F5E838" w:rsidR="00651DA4" w:rsidRPr="00651DA4" w:rsidRDefault="00651DA4" w:rsidP="00651DA4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2B0D7E39" w14:textId="04695220" w:rsidR="000727A7" w:rsidRDefault="000727A7" w:rsidP="000727A7"/>
    <w:p w14:paraId="57804282" w14:textId="3D376957" w:rsidR="000727A7" w:rsidRDefault="000727A7" w:rsidP="0048711F"/>
    <w:p w14:paraId="11D11243" w14:textId="1CB65E26" w:rsidR="0048711F" w:rsidRDefault="0048711F" w:rsidP="0048711F"/>
    <w:p w14:paraId="1B468810" w14:textId="7BDE8063" w:rsidR="0048711F" w:rsidRDefault="0048711F" w:rsidP="0048711F"/>
    <w:p w14:paraId="76A30DD8" w14:textId="77777777" w:rsidR="0048711F" w:rsidRDefault="0048711F" w:rsidP="0048711F"/>
    <w:p w14:paraId="21F0471C" w14:textId="50A8CBE6" w:rsidR="0048711F" w:rsidRDefault="0048711F" w:rsidP="0048711F">
      <w:r>
        <w:t>Evaluation of model:</w:t>
      </w:r>
    </w:p>
    <w:p w14:paraId="57AE315E" w14:textId="6A54BD2F" w:rsidR="0048711F" w:rsidRDefault="0048711F" w:rsidP="0048711F">
      <w:r>
        <w:t xml:space="preserve">Confusion matrix </w:t>
      </w:r>
    </w:p>
    <w:p w14:paraId="4FEAB58D" w14:textId="32807379" w:rsidR="0048711F" w:rsidRPr="0048711F" w:rsidRDefault="0048711F" w:rsidP="0048711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K. Markham, "Data School", </w:t>
      </w:r>
      <w:r>
        <w:rPr>
          <w:rStyle w:val="Emphasis"/>
          <w:rFonts w:ascii="Arial" w:hAnsi="Arial" w:cs="Arial"/>
          <w:color w:val="333333"/>
          <w:sz w:val="23"/>
          <w:szCs w:val="23"/>
          <w:shd w:val="clear" w:color="auto" w:fill="FFFFFF"/>
        </w:rPr>
        <w:t>Simple Guide to Confusion Matrix Terminology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March 2014, [online] Available: </w:t>
      </w:r>
      <w:hyperlink r:id="rId8" w:history="1">
        <w:r w:rsidRPr="001A7DAE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http://www.dataschool.io/simple-guide-to-confusion-matrix-terminology/</w:t>
        </w:r>
      </w:hyperlink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14:paraId="04DAADF8" w14:textId="21A1CBCD" w:rsidR="0048711F" w:rsidRPr="0048711F" w:rsidRDefault="0048711F" w:rsidP="0048711F">
      <w:pPr>
        <w:pStyle w:val="ListParagraph"/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Date: 4/11/2021</w:t>
      </w:r>
    </w:p>
    <w:p w14:paraId="662E7094" w14:textId="63324D22" w:rsidR="0048711F" w:rsidRDefault="0048711F" w:rsidP="0048711F"/>
    <w:p w14:paraId="1BC5F7C8" w14:textId="5040BD9F" w:rsidR="0048711F" w:rsidRPr="000727A7" w:rsidRDefault="0048711F" w:rsidP="0048711F">
      <w:pPr>
        <w:pStyle w:val="ListParagraph"/>
        <w:numPr>
          <w:ilvl w:val="0"/>
          <w:numId w:val="2"/>
        </w:numPr>
      </w:pPr>
    </w:p>
    <w:p w14:paraId="2F38DA09" w14:textId="3DFA9984" w:rsidR="000727A7" w:rsidRDefault="000727A7" w:rsidP="000727A7"/>
    <w:sectPr w:rsidR="00072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6CB1"/>
    <w:multiLevelType w:val="hybridMultilevel"/>
    <w:tmpl w:val="72F247D2"/>
    <w:lvl w:ilvl="0" w:tplc="DA5ED4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476FF"/>
    <w:multiLevelType w:val="hybridMultilevel"/>
    <w:tmpl w:val="EBE2D204"/>
    <w:lvl w:ilvl="0" w:tplc="CB7CC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szA2NbA0MTQztzRR0lEKTi0uzszPAykwrAUAPmLqnSwAAAA="/>
  </w:docVars>
  <w:rsids>
    <w:rsidRoot w:val="003239C0"/>
    <w:rsid w:val="000727A7"/>
    <w:rsid w:val="00142F68"/>
    <w:rsid w:val="00155630"/>
    <w:rsid w:val="003239C0"/>
    <w:rsid w:val="0048711F"/>
    <w:rsid w:val="0065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54D4"/>
  <w15:chartTrackingRefBased/>
  <w15:docId w15:val="{BE1CF40C-2736-4AAD-A6FE-3B4DF927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9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39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9C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727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aschool.io/simple-guide-to-confusion-matrix-terminolog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iteseerx.ist.psu.edu/viewdoc/download?doi=10.1.1.660.3687&amp;rep=rep1&amp;type=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7/BFb0026683" TargetMode="External"/><Relationship Id="rId5" Type="http://schemas.openxmlformats.org/officeDocument/2006/relationships/hyperlink" Target="https://doi.org/10.1016/j.dss.2009.07.01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BANDAMEEDIPALLI S. (2037490)</dc:creator>
  <cp:keywords/>
  <dc:description/>
  <cp:lastModifiedBy>BANDAMEEDIPALLI S. (2037490)</cp:lastModifiedBy>
  <cp:revision>1</cp:revision>
  <dcterms:created xsi:type="dcterms:W3CDTF">2021-11-04T02:59:00Z</dcterms:created>
  <dcterms:modified xsi:type="dcterms:W3CDTF">2021-11-04T03:43:00Z</dcterms:modified>
</cp:coreProperties>
</file>