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1FA89" w14:textId="77777777" w:rsidR="00852554" w:rsidRPr="00852554" w:rsidRDefault="00852554" w:rsidP="0085255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852554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A tree data structure in Python is a non-linear, hierarchical data structure composed of interconnected nodes. Unlike linear structures like linked lists, trees allow for branching, where a single node can have multiple "next" elements.</w:t>
      </w:r>
    </w:p>
    <w:p w14:paraId="5D8527FE" w14:textId="77777777" w:rsidR="00852554" w:rsidRPr="00531BFF" w:rsidRDefault="00852554" w:rsidP="00852554">
      <w:pPr>
        <w:shd w:val="clear" w:color="auto" w:fill="FFFFFF"/>
        <w:spacing w:after="150" w:line="390" w:lineRule="atLeast"/>
        <w:rPr>
          <w:rFonts w:ascii="Arial" w:eastAsia="Times New Roman" w:hAnsi="Arial" w:cs="Arial"/>
          <w:b/>
          <w:color w:val="001D35"/>
          <w:sz w:val="27"/>
          <w:szCs w:val="27"/>
          <w:lang w:eastAsia="en-IN"/>
        </w:rPr>
      </w:pPr>
      <w:r w:rsidRPr="00852554">
        <w:rPr>
          <w:rFonts w:ascii="Arial" w:eastAsia="Times New Roman" w:hAnsi="Arial" w:cs="Arial"/>
          <w:b/>
          <w:color w:val="001D35"/>
          <w:sz w:val="27"/>
          <w:szCs w:val="27"/>
          <w:lang w:eastAsia="en-IN"/>
        </w:rPr>
        <w:t>Key Components of a Tree:</w:t>
      </w:r>
    </w:p>
    <w:p w14:paraId="585C2D63" w14:textId="77777777" w:rsidR="00852554" w:rsidRPr="00852554" w:rsidRDefault="00852554" w:rsidP="00852554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852554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Node:</w:t>
      </w:r>
      <w:r w:rsidRPr="00852554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The fundamental unit of a tree, containing data and references (edges) to other nodes.</w:t>
      </w:r>
    </w:p>
    <w:p w14:paraId="6346214E" w14:textId="77777777" w:rsidR="00852554" w:rsidRPr="00852554" w:rsidRDefault="00852554" w:rsidP="00852554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852554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Root Node:</w:t>
      </w:r>
      <w:r w:rsidRPr="00852554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The topmost node of the tree; it has no parent.</w:t>
      </w:r>
    </w:p>
    <w:p w14:paraId="14788E39" w14:textId="77777777" w:rsidR="00852554" w:rsidRPr="00852554" w:rsidRDefault="00852554" w:rsidP="00852554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852554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Parent Node:</w:t>
      </w:r>
      <w:r w:rsidRPr="00852554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A node that has one or more child nodes connected to it.</w:t>
      </w:r>
    </w:p>
    <w:p w14:paraId="6FF4CEDC" w14:textId="77777777" w:rsidR="00852554" w:rsidRPr="00852554" w:rsidRDefault="00852554" w:rsidP="00852554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852554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Child Node:</w:t>
      </w:r>
      <w:r w:rsidRPr="00852554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A node that is a descendant of another node (its parent). </w:t>
      </w:r>
    </w:p>
    <w:p w14:paraId="1DB0C9EE" w14:textId="77777777" w:rsidR="00852554" w:rsidRPr="00852554" w:rsidRDefault="00852554" w:rsidP="00852554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852554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Edge:</w:t>
      </w:r>
      <w:r w:rsidRPr="00852554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The connection or reference linking a parent node to a child node. </w:t>
      </w:r>
    </w:p>
    <w:p w14:paraId="223F7A9E" w14:textId="77777777" w:rsidR="00852554" w:rsidRPr="00852554" w:rsidRDefault="00852554" w:rsidP="00852554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852554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Leaf Node:</w:t>
      </w:r>
      <w:r w:rsidRPr="00852554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A node that has no children.</w:t>
      </w:r>
    </w:p>
    <w:p w14:paraId="784FB9FD" w14:textId="77777777" w:rsidR="00852554" w:rsidRPr="00852554" w:rsidRDefault="00852554" w:rsidP="00852554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2554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Internal Node:</w:t>
      </w:r>
      <w:r w:rsidRPr="00852554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A node that has at least one child.</w:t>
      </w:r>
    </w:p>
    <w:p w14:paraId="3A3EB87B" w14:textId="4EA5A62A" w:rsidR="008F5AB4" w:rsidRDefault="008F5AB4"/>
    <w:p w14:paraId="1C8717C9" w14:textId="77777777" w:rsidR="00531BFF" w:rsidRPr="00531BFF" w:rsidRDefault="00531BFF" w:rsidP="00531BFF">
      <w:pPr>
        <w:shd w:val="clear" w:color="auto" w:fill="FFFFFF"/>
        <w:spacing w:after="150" w:line="390" w:lineRule="atLeast"/>
        <w:rPr>
          <w:rFonts w:ascii="Arial" w:eastAsia="Times New Roman" w:hAnsi="Arial" w:cs="Arial"/>
          <w:b/>
          <w:color w:val="001D35"/>
          <w:sz w:val="27"/>
          <w:szCs w:val="27"/>
          <w:lang w:eastAsia="en-IN"/>
        </w:rPr>
      </w:pPr>
      <w:r w:rsidRPr="00531BFF">
        <w:rPr>
          <w:rFonts w:ascii="Arial" w:eastAsia="Times New Roman" w:hAnsi="Arial" w:cs="Arial"/>
          <w:b/>
          <w:color w:val="001D35"/>
          <w:sz w:val="27"/>
          <w:szCs w:val="27"/>
          <w:lang w:eastAsia="en-IN"/>
        </w:rPr>
        <w:t>Common Tree Types:</w:t>
      </w:r>
    </w:p>
    <w:p w14:paraId="0EDCD099" w14:textId="77777777" w:rsidR="00560715" w:rsidRDefault="00531BFF" w:rsidP="00560715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BFF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Binary Tree:</w:t>
      </w:r>
      <w:r w:rsidRPr="00531BFF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Each node has at most two children (left and right).</w:t>
      </w:r>
    </w:p>
    <w:p w14:paraId="78A83DDD" w14:textId="77777777" w:rsidR="00560715" w:rsidRDefault="00560715" w:rsidP="00560715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0715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Ternary Tree</w:t>
      </w:r>
      <w:r w:rsidRPr="00560715"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560715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 </w:t>
      </w:r>
      <w:r w:rsidRPr="00560715"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Every node has at most three children</w:t>
      </w:r>
    </w:p>
    <w:p w14:paraId="68D75966" w14:textId="50E83E3B" w:rsidR="00560715" w:rsidRPr="00531BFF" w:rsidRDefault="00560715" w:rsidP="00560715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0715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N-</w:t>
      </w:r>
      <w:proofErr w:type="spellStart"/>
      <w:r w:rsidRPr="00560715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ary</w:t>
      </w:r>
      <w:proofErr w:type="spellEnd"/>
      <w:r w:rsidRPr="00560715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Tree : </w:t>
      </w:r>
      <w:r w:rsidRPr="00560715"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Every node has at most n children.</w:t>
      </w:r>
    </w:p>
    <w:p w14:paraId="221F5934" w14:textId="77777777" w:rsidR="00531BFF" w:rsidRPr="00531BFF" w:rsidRDefault="00531BFF" w:rsidP="00531BFF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531BFF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Binary Search Tree (BST):</w:t>
      </w:r>
      <w:r w:rsidRPr="00531BFF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A binary tree where the left child's value is less than the parent's, and the right child's value is greater.</w:t>
      </w:r>
    </w:p>
    <w:p w14:paraId="27ADEEF1" w14:textId="77777777" w:rsidR="00531BFF" w:rsidRPr="00531BFF" w:rsidRDefault="00531BFF" w:rsidP="00531BFF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BFF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Heap:</w:t>
      </w:r>
      <w:r w:rsidRPr="00531BFF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A specialized tree-based data structure that satisfies the heap property (e.g., in a min-heap, the parent's value is always less than or equal to its children's values). </w:t>
      </w:r>
    </w:p>
    <w:p w14:paraId="58FE4886" w14:textId="77777777" w:rsidR="00531BFF" w:rsidRDefault="00531BFF" w:rsidP="00531BFF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</w:p>
    <w:p w14:paraId="56B45F3A" w14:textId="6FEC5824" w:rsidR="00531BFF" w:rsidRPr="00531BFF" w:rsidRDefault="00531BFF" w:rsidP="00531BFF">
      <w:pPr>
        <w:shd w:val="clear" w:color="auto" w:fill="FFFFFF"/>
        <w:spacing w:after="150" w:line="390" w:lineRule="atLeast"/>
        <w:rPr>
          <w:rFonts w:ascii="Arial" w:eastAsia="Times New Roman" w:hAnsi="Arial" w:cs="Arial"/>
          <w:b/>
          <w:color w:val="001D35"/>
          <w:sz w:val="27"/>
          <w:szCs w:val="27"/>
          <w:lang w:eastAsia="en-IN"/>
        </w:rPr>
      </w:pPr>
      <w:r w:rsidRPr="00531BFF">
        <w:rPr>
          <w:rFonts w:ascii="Arial" w:eastAsia="Times New Roman" w:hAnsi="Arial" w:cs="Arial"/>
          <w:b/>
          <w:color w:val="001D35"/>
          <w:sz w:val="27"/>
          <w:szCs w:val="27"/>
          <w:lang w:eastAsia="en-IN"/>
        </w:rPr>
        <w:t>Applications of Trees:</w:t>
      </w:r>
    </w:p>
    <w:p w14:paraId="60B61F71" w14:textId="77777777" w:rsidR="00531BFF" w:rsidRPr="00531BFF" w:rsidRDefault="00531BFF" w:rsidP="00531BFF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531BF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Trees are widely used in computer science for:</w:t>
      </w:r>
    </w:p>
    <w:p w14:paraId="45E1170E" w14:textId="77777777" w:rsidR="00531BFF" w:rsidRPr="00531BFF" w:rsidRDefault="00531BFF" w:rsidP="00531BFF">
      <w:pPr>
        <w:numPr>
          <w:ilvl w:val="0"/>
          <w:numId w:val="3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BFF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Representing hierarchical data (e.g., file systems, organizational charts).</w:t>
      </w:r>
    </w:p>
    <w:p w14:paraId="673E483A" w14:textId="77777777" w:rsidR="00531BFF" w:rsidRPr="00531BFF" w:rsidRDefault="00531BFF" w:rsidP="00531BFF">
      <w:pPr>
        <w:numPr>
          <w:ilvl w:val="0"/>
          <w:numId w:val="3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531BFF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Efficient data storage and retrieval in databases.</w:t>
      </w:r>
    </w:p>
    <w:p w14:paraId="5B65D899" w14:textId="77777777" w:rsidR="00531BFF" w:rsidRPr="00531BFF" w:rsidRDefault="00531BFF" w:rsidP="00531BFF">
      <w:pPr>
        <w:numPr>
          <w:ilvl w:val="0"/>
          <w:numId w:val="3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531BFF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Implementing routing algorithms in networks.</w:t>
      </w:r>
    </w:p>
    <w:p w14:paraId="6D334543" w14:textId="77777777" w:rsidR="00531BFF" w:rsidRPr="00531BFF" w:rsidRDefault="00531BFF" w:rsidP="00531BFF">
      <w:pPr>
        <w:numPr>
          <w:ilvl w:val="0"/>
          <w:numId w:val="3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531BFF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Sorting and searching algorithms.</w:t>
      </w:r>
    </w:p>
    <w:p w14:paraId="62F519D1" w14:textId="77777777" w:rsidR="00531BFF" w:rsidRPr="00531BFF" w:rsidRDefault="00531BFF" w:rsidP="00531BFF">
      <w:pPr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531BFF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Building priority queues.</w:t>
      </w:r>
    </w:p>
    <w:p w14:paraId="43E46862" w14:textId="5B0228FB" w:rsidR="00531BFF" w:rsidRDefault="00531BFF"/>
    <w:p w14:paraId="7CEB0A69" w14:textId="5FFB4731" w:rsidR="00980F7D" w:rsidRDefault="00980F7D"/>
    <w:p w14:paraId="45E7161E" w14:textId="22AC304F" w:rsidR="00980F7D" w:rsidRDefault="00980F7D">
      <w:r>
        <w:rPr>
          <w:noProof/>
        </w:rPr>
        <w:lastRenderedPageBreak/>
        <w:drawing>
          <wp:inline distT="0" distB="0" distL="0" distR="0" wp14:anchorId="667757C3" wp14:editId="1B32164C">
            <wp:extent cx="5975350" cy="298767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98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C602B8" w14:textId="41631347" w:rsidR="001C55A1" w:rsidRDefault="001C55A1"/>
    <w:p w14:paraId="10E75ABF" w14:textId="57FA62B7" w:rsidR="001C55A1" w:rsidRDefault="001C55A1">
      <w:r>
        <w:rPr>
          <w:noProof/>
        </w:rPr>
        <w:drawing>
          <wp:inline distT="0" distB="0" distL="0" distR="0" wp14:anchorId="12264EE9" wp14:editId="7897D379">
            <wp:extent cx="5930900" cy="292884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51" cy="2946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A9DFF2" w14:textId="3C9C0475" w:rsidR="008562D0" w:rsidRDefault="008158DD">
      <w:pPr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Implementation of a Tree:</w:t>
      </w:r>
    </w:p>
    <w:p w14:paraId="1C355C70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>class Node:</w:t>
      </w:r>
    </w:p>
    <w:p w14:paraId="4627FDF8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 xml:space="preserve">    def __init__(self, data):</w:t>
      </w:r>
    </w:p>
    <w:p w14:paraId="0746DF4D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 xml:space="preserve">        self.data = data</w:t>
      </w:r>
    </w:p>
    <w:p w14:paraId="44F13609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 xml:space="preserve">        self.left = None  # Reference to the left child node</w:t>
      </w:r>
    </w:p>
    <w:p w14:paraId="74B2BF6C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 xml:space="preserve">        self.right = None # Reference to the right child node</w:t>
      </w:r>
    </w:p>
    <w:p w14:paraId="08668F5E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96C9CF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># Creating the root node</w:t>
      </w:r>
    </w:p>
    <w:p w14:paraId="70C90108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>root = Node(10)</w:t>
      </w:r>
    </w:p>
    <w:p w14:paraId="6A399341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30E7D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># Adding child nodes</w:t>
      </w:r>
    </w:p>
    <w:p w14:paraId="64DF9E23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>root.left = Node(5)</w:t>
      </w:r>
    </w:p>
    <w:p w14:paraId="71C27E8D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>root.right = Node(15)</w:t>
      </w:r>
    </w:p>
    <w:p w14:paraId="4D7DDF42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EAC083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># Adding more levels</w:t>
      </w:r>
    </w:p>
    <w:p w14:paraId="78E8641D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lastRenderedPageBreak/>
        <w:t>root.left.left = Node(2)</w:t>
      </w:r>
    </w:p>
    <w:p w14:paraId="06559690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>root.left.right = Node(7)</w:t>
      </w:r>
    </w:p>
    <w:p w14:paraId="1C7DC6B1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>root.right.left = Node(12)</w:t>
      </w:r>
    </w:p>
    <w:p w14:paraId="203C2681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>root.right.right = Node(18)</w:t>
      </w:r>
    </w:p>
    <w:p w14:paraId="3E9DF12A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39AAFA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># You can then perform operations like traversal to verify the tree structure</w:t>
      </w:r>
    </w:p>
    <w:p w14:paraId="5B61270A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>def inorder_traversal(node):</w:t>
      </w:r>
    </w:p>
    <w:p w14:paraId="39238BE4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 xml:space="preserve">    if node:</w:t>
      </w:r>
    </w:p>
    <w:p w14:paraId="23BA7AD4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 xml:space="preserve">        inorder_traversal(node.left)</w:t>
      </w:r>
    </w:p>
    <w:p w14:paraId="4406D80E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 xml:space="preserve">        print(node.data, end=" ")</w:t>
      </w:r>
    </w:p>
    <w:p w14:paraId="559B5E09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 xml:space="preserve">        inorder_traversal(node.right)</w:t>
      </w:r>
    </w:p>
    <w:p w14:paraId="44736E03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5054C4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>print("Inorder Traversal:")</w:t>
      </w:r>
    </w:p>
    <w:p w14:paraId="73D0975A" w14:textId="77777777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>inorder_traversal(root)</w:t>
      </w:r>
    </w:p>
    <w:p w14:paraId="4863DEE2" w14:textId="244B41B9" w:rsidR="008158DD" w:rsidRPr="008158DD" w:rsidRDefault="008158DD" w:rsidP="008158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58DD">
        <w:rPr>
          <w:rFonts w:ascii="Arial" w:hAnsi="Arial" w:cs="Arial"/>
          <w:sz w:val="20"/>
          <w:szCs w:val="20"/>
        </w:rPr>
        <w:t>print()</w:t>
      </w:r>
    </w:p>
    <w:p w14:paraId="68A025CD" w14:textId="207C78B8" w:rsidR="008562D0" w:rsidRDefault="008562D0"/>
    <w:p w14:paraId="622FF8FE" w14:textId="6125AB20" w:rsidR="009936A0" w:rsidRDefault="009936A0">
      <w:pPr>
        <w:rPr>
          <w:rFonts w:ascii="Arial" w:eastAsia="Times New Roman" w:hAnsi="Arial" w:cs="Arial"/>
          <w:b/>
          <w:color w:val="001D35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color w:val="001D35"/>
          <w:sz w:val="27"/>
          <w:szCs w:val="27"/>
          <w:lang w:eastAsia="en-IN"/>
        </w:rPr>
        <w:t>Binary Tree</w:t>
      </w:r>
      <w:r w:rsidRPr="00531BFF">
        <w:rPr>
          <w:rFonts w:ascii="Arial" w:eastAsia="Times New Roman" w:hAnsi="Arial" w:cs="Arial"/>
          <w:b/>
          <w:color w:val="001D35"/>
          <w:sz w:val="27"/>
          <w:szCs w:val="27"/>
          <w:lang w:eastAsia="en-IN"/>
        </w:rPr>
        <w:t>:</w:t>
      </w:r>
    </w:p>
    <w:p w14:paraId="7D22CAD4" w14:textId="3EF8C862" w:rsidR="009936A0" w:rsidRDefault="009936A0">
      <w:pPr>
        <w:rPr>
          <w:rFonts w:ascii="Arial" w:hAnsi="Arial" w:cs="Arial"/>
          <w:color w:val="001D35"/>
          <w:sz w:val="24"/>
          <w:szCs w:val="27"/>
          <w:shd w:val="clear" w:color="auto" w:fill="FFFFFF"/>
        </w:rPr>
      </w:pPr>
      <w:r w:rsidRPr="009936A0">
        <w:rPr>
          <w:rFonts w:ascii="Arial" w:hAnsi="Arial" w:cs="Arial"/>
          <w:color w:val="001D35"/>
          <w:sz w:val="24"/>
          <w:szCs w:val="27"/>
          <w:shd w:val="clear" w:color="auto" w:fill="FFFFFF"/>
        </w:rPr>
        <w:t>A binary tree can be implemented in Python using a class to represent each node.</w:t>
      </w:r>
    </w:p>
    <w:p w14:paraId="4106A941" w14:textId="77777777" w:rsidR="009936A0" w:rsidRDefault="009936A0" w:rsidP="009936A0">
      <w:pPr>
        <w:spacing w:after="0"/>
      </w:pPr>
      <w:r>
        <w:t>class Node:</w:t>
      </w:r>
    </w:p>
    <w:p w14:paraId="3797ECDE" w14:textId="77777777" w:rsidR="009936A0" w:rsidRDefault="009936A0" w:rsidP="009936A0">
      <w:pPr>
        <w:spacing w:after="0"/>
      </w:pPr>
      <w:r>
        <w:t xml:space="preserve">    def __init__(self, data):</w:t>
      </w:r>
    </w:p>
    <w:p w14:paraId="5A66DAB6" w14:textId="77777777" w:rsidR="009936A0" w:rsidRDefault="009936A0" w:rsidP="009936A0">
      <w:pPr>
        <w:spacing w:after="0"/>
      </w:pPr>
      <w:r>
        <w:t xml:space="preserve">        self.data = data</w:t>
      </w:r>
    </w:p>
    <w:p w14:paraId="36E15EB2" w14:textId="77777777" w:rsidR="009936A0" w:rsidRDefault="009936A0" w:rsidP="009936A0">
      <w:pPr>
        <w:spacing w:after="0"/>
      </w:pPr>
      <w:r>
        <w:t xml:space="preserve">        self.left = None</w:t>
      </w:r>
    </w:p>
    <w:p w14:paraId="7EFA9FB0" w14:textId="77777777" w:rsidR="009936A0" w:rsidRDefault="009936A0" w:rsidP="009936A0">
      <w:pPr>
        <w:spacing w:after="0"/>
      </w:pPr>
      <w:r>
        <w:t xml:space="preserve">        self.right = None</w:t>
      </w:r>
    </w:p>
    <w:p w14:paraId="6FCD18A6" w14:textId="77777777" w:rsidR="009936A0" w:rsidRDefault="009936A0" w:rsidP="009936A0">
      <w:pPr>
        <w:spacing w:after="0"/>
      </w:pPr>
    </w:p>
    <w:p w14:paraId="2A377FEF" w14:textId="77777777" w:rsidR="009936A0" w:rsidRDefault="009936A0" w:rsidP="009936A0">
      <w:pPr>
        <w:spacing w:after="0"/>
      </w:pPr>
      <w:r>
        <w:t># Example of creating a simple binary tree</w:t>
      </w:r>
    </w:p>
    <w:p w14:paraId="2E33AF65" w14:textId="77777777" w:rsidR="009936A0" w:rsidRDefault="009936A0" w:rsidP="009936A0">
      <w:pPr>
        <w:spacing w:after="0"/>
      </w:pPr>
      <w:r>
        <w:t>root = Node(1)</w:t>
      </w:r>
    </w:p>
    <w:p w14:paraId="0FDC78AE" w14:textId="77777777" w:rsidR="009936A0" w:rsidRDefault="009936A0" w:rsidP="009936A0">
      <w:pPr>
        <w:spacing w:after="0"/>
      </w:pPr>
      <w:r>
        <w:t>root.left = Node(2)</w:t>
      </w:r>
    </w:p>
    <w:p w14:paraId="180E6D86" w14:textId="77777777" w:rsidR="009936A0" w:rsidRDefault="009936A0" w:rsidP="009936A0">
      <w:pPr>
        <w:spacing w:after="0"/>
      </w:pPr>
      <w:r>
        <w:t>root.right = Node(3)</w:t>
      </w:r>
    </w:p>
    <w:p w14:paraId="692C3BDA" w14:textId="0A68CFFE" w:rsidR="009936A0" w:rsidRDefault="009936A0" w:rsidP="009936A0">
      <w:pPr>
        <w:spacing w:after="0"/>
      </w:pPr>
      <w:r>
        <w:t>root.left.left = Node(4)</w:t>
      </w:r>
    </w:p>
    <w:p w14:paraId="71FFF6E5" w14:textId="03AFB52B" w:rsidR="009936A0" w:rsidRDefault="009936A0" w:rsidP="009936A0">
      <w:pPr>
        <w:spacing w:after="0"/>
      </w:pPr>
    </w:p>
    <w:p w14:paraId="6FCBADC1" w14:textId="59A0E42E" w:rsidR="009936A0" w:rsidRDefault="0039557C" w:rsidP="009936A0">
      <w:pPr>
        <w:rPr>
          <w:rFonts w:ascii="Arial" w:eastAsia="Times New Roman" w:hAnsi="Arial" w:cs="Arial"/>
          <w:b/>
          <w:color w:val="001D35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color w:val="001D35"/>
          <w:sz w:val="27"/>
          <w:szCs w:val="27"/>
          <w:lang w:eastAsia="en-IN"/>
        </w:rPr>
        <w:t>Types of Binary Tree</w:t>
      </w:r>
      <w:r w:rsidR="009936A0" w:rsidRPr="00531BFF">
        <w:rPr>
          <w:rFonts w:ascii="Arial" w:eastAsia="Times New Roman" w:hAnsi="Arial" w:cs="Arial"/>
          <w:b/>
          <w:color w:val="001D35"/>
          <w:sz w:val="27"/>
          <w:szCs w:val="27"/>
          <w:lang w:eastAsia="en-IN"/>
        </w:rPr>
        <w:t>:</w:t>
      </w:r>
    </w:p>
    <w:p w14:paraId="1F938CA4" w14:textId="48ECA0AC" w:rsidR="0039557C" w:rsidRPr="0039557C" w:rsidRDefault="0039557C" w:rsidP="003955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Cs w:val="27"/>
        </w:rPr>
      </w:pPr>
      <w:r w:rsidRPr="0039557C">
        <w:rPr>
          <w:rFonts w:ascii="Arial" w:hAnsi="Arial" w:cs="Arial"/>
          <w:color w:val="273239"/>
          <w:spacing w:val="2"/>
          <w:szCs w:val="27"/>
          <w:u w:val="single"/>
          <w:bdr w:val="none" w:sz="0" w:space="0" w:color="auto" w:frame="1"/>
        </w:rPr>
        <w:t>Full Binary Tree</w:t>
      </w:r>
      <w:r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 xml:space="preserve">: </w:t>
      </w:r>
      <w:r w:rsidRPr="0039557C"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>A Binary Tree is a full binary tree if every node has 0 or 2 children.</w:t>
      </w:r>
      <w:r>
        <w:rPr>
          <w:rFonts w:ascii="Arial" w:hAnsi="Arial" w:cs="Arial"/>
          <w:color w:val="273239"/>
          <w:spacing w:val="2"/>
          <w:szCs w:val="27"/>
        </w:rPr>
        <w:t xml:space="preserve"> </w:t>
      </w:r>
      <w:r w:rsidRPr="0039557C"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>A full Binary tree is a special type of binary tree in which every parent node/internal node has either two or no children. It is also known as a proper binary tree.</w:t>
      </w:r>
    </w:p>
    <w:p w14:paraId="0C5E92A1" w14:textId="208E6253" w:rsidR="0039557C" w:rsidRDefault="0039557C" w:rsidP="009936A0">
      <w:pPr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>
        <w:rPr>
          <w:noProof/>
        </w:rPr>
        <w:lastRenderedPageBreak/>
        <w:drawing>
          <wp:inline distT="0" distB="0" distL="0" distR="0" wp14:anchorId="22FD8637" wp14:editId="0966CE3B">
            <wp:extent cx="3771900" cy="3448050"/>
            <wp:effectExtent l="0" t="0" r="0" b="0"/>
            <wp:docPr id="4" name="Picture 4" descr="Full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ll Binary 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CCD7" w14:textId="77777777" w:rsidR="0039557C" w:rsidRPr="0039557C" w:rsidRDefault="0039557C" w:rsidP="009936A0">
      <w:pPr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</w:p>
    <w:p w14:paraId="06C5DD69" w14:textId="6D3A4788" w:rsidR="009936A0" w:rsidRDefault="0039557C" w:rsidP="009936A0">
      <w:pPr>
        <w:spacing w:after="0"/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</w:pPr>
      <w:bookmarkStart w:id="0" w:name="_Hlk205391441"/>
      <w:r>
        <w:rPr>
          <w:rFonts w:ascii="Arial" w:hAnsi="Arial" w:cs="Arial"/>
          <w:color w:val="273239"/>
          <w:spacing w:val="2"/>
          <w:szCs w:val="27"/>
          <w:u w:val="single"/>
          <w:bdr w:val="none" w:sz="0" w:space="0" w:color="auto" w:frame="1"/>
        </w:rPr>
        <w:t>Perfect</w:t>
      </w:r>
      <w:r w:rsidRPr="0039557C">
        <w:rPr>
          <w:rFonts w:ascii="Arial" w:hAnsi="Arial" w:cs="Arial"/>
          <w:color w:val="273239"/>
          <w:spacing w:val="2"/>
          <w:szCs w:val="27"/>
          <w:u w:val="single"/>
          <w:bdr w:val="none" w:sz="0" w:space="0" w:color="auto" w:frame="1"/>
        </w:rPr>
        <w:t xml:space="preserve"> Binary Tree</w:t>
      </w:r>
      <w:r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>:</w:t>
      </w:r>
      <w:r w:rsidRPr="0039557C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  <w:bookmarkEnd w:id="0"/>
      <w:r w:rsidRPr="0039557C">
        <w:rPr>
          <w:rFonts w:ascii="Arial" w:hAnsi="Arial" w:cs="Arial"/>
          <w:color w:val="273239"/>
          <w:spacing w:val="2"/>
          <w:sz w:val="24"/>
          <w:szCs w:val="27"/>
          <w:shd w:val="clear" w:color="auto" w:fill="FFFFFF"/>
        </w:rPr>
        <w:t>A perfect binary tree is a type of binary tree in which every internal node has exactly two child nodes and all the leaf nodes are at the same level.</w:t>
      </w:r>
    </w:p>
    <w:p w14:paraId="2A5EF82D" w14:textId="36036308" w:rsidR="0039557C" w:rsidRDefault="0039557C" w:rsidP="009936A0">
      <w:pPr>
        <w:spacing w:after="0"/>
      </w:pPr>
      <w:r>
        <w:rPr>
          <w:noProof/>
        </w:rPr>
        <w:drawing>
          <wp:inline distT="0" distB="0" distL="0" distR="0" wp14:anchorId="25193655" wp14:editId="5FF81B49">
            <wp:extent cx="3835400" cy="3816350"/>
            <wp:effectExtent l="0" t="0" r="0" b="0"/>
            <wp:docPr id="5" name="Picture 5" descr="Perfect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rfect Binary 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FF1A" w14:textId="6A300DC0" w:rsidR="0039557C" w:rsidRDefault="0039557C" w:rsidP="009936A0">
      <w:pPr>
        <w:spacing w:after="0"/>
      </w:pPr>
    </w:p>
    <w:p w14:paraId="4BE5BF97" w14:textId="77777777" w:rsidR="0044797B" w:rsidRPr="0044797B" w:rsidRDefault="0039557C" w:rsidP="0044797B">
      <w:pPr>
        <w:pStyle w:val="NormalWeb"/>
        <w:shd w:val="clear" w:color="auto" w:fill="F9FAFC"/>
        <w:spacing w:before="0" w:beforeAutospacing="0" w:after="0" w:afterAutospacing="0"/>
        <w:rPr>
          <w:rFonts w:ascii="Arial" w:hAnsi="Arial" w:cs="Arial"/>
          <w:szCs w:val="27"/>
        </w:rPr>
      </w:pPr>
      <w:r>
        <w:rPr>
          <w:rFonts w:ascii="Arial" w:hAnsi="Arial" w:cs="Arial"/>
          <w:color w:val="273239"/>
          <w:spacing w:val="2"/>
          <w:szCs w:val="27"/>
          <w:u w:val="single"/>
          <w:bdr w:val="none" w:sz="0" w:space="0" w:color="auto" w:frame="1"/>
        </w:rPr>
        <w:t>Complete</w:t>
      </w:r>
      <w:r w:rsidRPr="0039557C">
        <w:rPr>
          <w:rFonts w:ascii="Arial" w:hAnsi="Arial" w:cs="Arial"/>
          <w:color w:val="273239"/>
          <w:spacing w:val="2"/>
          <w:szCs w:val="27"/>
          <w:u w:val="single"/>
          <w:bdr w:val="none" w:sz="0" w:space="0" w:color="auto" w:frame="1"/>
        </w:rPr>
        <w:t xml:space="preserve"> Binary Tree</w:t>
      </w:r>
      <w:r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 xml:space="preserve">: </w:t>
      </w:r>
      <w:r w:rsidR="0044797B" w:rsidRPr="0044797B">
        <w:rPr>
          <w:rFonts w:ascii="Arial" w:hAnsi="Arial" w:cs="Arial"/>
          <w:szCs w:val="27"/>
        </w:rPr>
        <w:t>A complete binary tree is a binary tree in which all the levels are completely filled except possibly the lowest one, which is filled from the left.</w:t>
      </w:r>
    </w:p>
    <w:p w14:paraId="47F3D215" w14:textId="77777777" w:rsidR="0044797B" w:rsidRPr="0044797B" w:rsidRDefault="0044797B" w:rsidP="0044797B">
      <w:pPr>
        <w:shd w:val="clear" w:color="auto" w:fill="F9FAFC"/>
        <w:spacing w:after="0" w:line="240" w:lineRule="auto"/>
        <w:rPr>
          <w:rFonts w:ascii="Arial" w:eastAsia="Times New Roman" w:hAnsi="Arial" w:cs="Arial"/>
          <w:sz w:val="24"/>
          <w:szCs w:val="27"/>
          <w:lang w:eastAsia="en-IN"/>
        </w:rPr>
      </w:pPr>
      <w:r w:rsidRPr="0044797B">
        <w:rPr>
          <w:rFonts w:ascii="Arial" w:eastAsia="Times New Roman" w:hAnsi="Arial" w:cs="Arial"/>
          <w:sz w:val="24"/>
          <w:szCs w:val="27"/>
          <w:lang w:eastAsia="en-IN"/>
        </w:rPr>
        <w:lastRenderedPageBreak/>
        <w:t>A complete binary tree is just like a full binary tree, but with two major differences</w:t>
      </w:r>
    </w:p>
    <w:p w14:paraId="6FCF3B61" w14:textId="77777777" w:rsidR="0044797B" w:rsidRPr="0044797B" w:rsidRDefault="0044797B" w:rsidP="0044797B">
      <w:pPr>
        <w:numPr>
          <w:ilvl w:val="0"/>
          <w:numId w:val="9"/>
        </w:numPr>
        <w:shd w:val="clear" w:color="auto" w:fill="F9FAFC"/>
        <w:spacing w:after="0" w:line="240" w:lineRule="auto"/>
        <w:ind w:left="0"/>
        <w:rPr>
          <w:rFonts w:ascii="Arial" w:eastAsia="Times New Roman" w:hAnsi="Arial" w:cs="Arial"/>
          <w:sz w:val="24"/>
          <w:szCs w:val="27"/>
          <w:lang w:eastAsia="en-IN"/>
        </w:rPr>
      </w:pPr>
      <w:r w:rsidRPr="0044797B">
        <w:rPr>
          <w:rFonts w:ascii="Arial" w:eastAsia="Times New Roman" w:hAnsi="Arial" w:cs="Arial"/>
          <w:sz w:val="24"/>
          <w:szCs w:val="27"/>
          <w:lang w:eastAsia="en-IN"/>
        </w:rPr>
        <w:t>All the leaf elements must lean towards the left.</w:t>
      </w:r>
    </w:p>
    <w:p w14:paraId="7C25EA93" w14:textId="77777777" w:rsidR="0044797B" w:rsidRPr="0044797B" w:rsidRDefault="0044797B" w:rsidP="0044797B">
      <w:pPr>
        <w:numPr>
          <w:ilvl w:val="0"/>
          <w:numId w:val="9"/>
        </w:numPr>
        <w:shd w:val="clear" w:color="auto" w:fill="F9FAFC"/>
        <w:spacing w:after="0" w:line="240" w:lineRule="auto"/>
        <w:ind w:left="0"/>
        <w:rPr>
          <w:rFonts w:ascii="Arial" w:eastAsia="Times New Roman" w:hAnsi="Arial" w:cs="Arial"/>
          <w:sz w:val="24"/>
          <w:szCs w:val="27"/>
          <w:lang w:eastAsia="en-IN"/>
        </w:rPr>
      </w:pPr>
      <w:r w:rsidRPr="0044797B">
        <w:rPr>
          <w:rFonts w:ascii="Arial" w:eastAsia="Times New Roman" w:hAnsi="Arial" w:cs="Arial"/>
          <w:sz w:val="24"/>
          <w:szCs w:val="27"/>
          <w:lang w:eastAsia="en-IN"/>
        </w:rPr>
        <w:t>The last leaf element might not have a right sibling i.e. a complete binary tree doesn't have to be a full binary tree.</w:t>
      </w:r>
    </w:p>
    <w:p w14:paraId="173ADC5C" w14:textId="77777777" w:rsidR="003344C0" w:rsidRDefault="003344C0" w:rsidP="0044797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503A2FDC" wp14:editId="634AE7D5">
            <wp:extent cx="3594100" cy="3314700"/>
            <wp:effectExtent l="0" t="0" r="0" b="0"/>
            <wp:docPr id="10" name="Picture 10" descr="Comparison between full binary tree and complete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mparison between full binary tree and complete binary 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4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D28560" wp14:editId="67A8979D">
            <wp:extent cx="3683000" cy="3117850"/>
            <wp:effectExtent l="0" t="0" r="0" b="0"/>
            <wp:docPr id="7" name="Picture 7" descr="Comparison between full binary tree and complete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arison between full binary tree and complete binary tr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4C0">
        <w:t xml:space="preserve"> </w:t>
      </w:r>
    </w:p>
    <w:p w14:paraId="508C7CA1" w14:textId="52567D75" w:rsidR="0039557C" w:rsidRDefault="003344C0" w:rsidP="00447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lastRenderedPageBreak/>
        <w:drawing>
          <wp:inline distT="0" distB="0" distL="0" distR="0" wp14:anchorId="42B96942" wp14:editId="2F5FA761">
            <wp:extent cx="3143250" cy="2851150"/>
            <wp:effectExtent l="0" t="0" r="0" b="0"/>
            <wp:docPr id="11" name="Picture 11" descr="Comparison between full binary tree and complete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mparison between full binary tree and complete binary tre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4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8180E1" wp14:editId="3CB4090F">
            <wp:extent cx="3016250" cy="2952750"/>
            <wp:effectExtent l="0" t="0" r="0" b="0"/>
            <wp:docPr id="12" name="Picture 12" descr="Comparison between full binary tree and complete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parison between full binary tree and complete binary tr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D65B" w14:textId="1B3A088F" w:rsidR="00C62D87" w:rsidRDefault="00C62D87" w:rsidP="00447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uv3um"/>
          <w:rFonts w:ascii="Arial" w:hAnsi="Arial" w:cs="Arial"/>
          <w:color w:val="001D35"/>
          <w:sz w:val="22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Cs w:val="27"/>
          <w:u w:val="single"/>
          <w:bdr w:val="none" w:sz="0" w:space="0" w:color="auto" w:frame="1"/>
        </w:rPr>
        <w:t>Balanced</w:t>
      </w:r>
      <w:r w:rsidRPr="0039557C">
        <w:rPr>
          <w:rFonts w:ascii="Arial" w:hAnsi="Arial" w:cs="Arial"/>
          <w:color w:val="273239"/>
          <w:spacing w:val="2"/>
          <w:szCs w:val="27"/>
          <w:u w:val="single"/>
          <w:bdr w:val="none" w:sz="0" w:space="0" w:color="auto" w:frame="1"/>
        </w:rPr>
        <w:t xml:space="preserve"> Binary Tree</w:t>
      </w:r>
      <w:r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 xml:space="preserve">: </w:t>
      </w:r>
      <w:r w:rsidRPr="00C62D87">
        <w:rPr>
          <w:rFonts w:ascii="Arial" w:hAnsi="Arial" w:cs="Arial"/>
          <w:szCs w:val="27"/>
          <w:shd w:val="clear" w:color="auto" w:fill="F9FAFC"/>
        </w:rPr>
        <w:t>A balanced binary tree, also referred to as a height-balanced binary tree, is defined as a binary tree in which the height of the left and right subtree of any node differ by not more than 1.</w:t>
      </w:r>
      <w:r w:rsidRPr="00C62D87">
        <w:rPr>
          <w:rStyle w:val="uv3um"/>
          <w:rFonts w:ascii="Arial" w:hAnsi="Arial" w:cs="Arial"/>
          <w:color w:val="001D35"/>
          <w:sz w:val="22"/>
          <w:szCs w:val="27"/>
          <w:shd w:val="clear" w:color="auto" w:fill="FFFFFF"/>
        </w:rPr>
        <w:t> </w:t>
      </w:r>
    </w:p>
    <w:p w14:paraId="3BB4797C" w14:textId="77777777" w:rsidR="00C62D87" w:rsidRPr="00C62D87" w:rsidRDefault="00C62D87" w:rsidP="00BC3EFB">
      <w:pPr>
        <w:shd w:val="clear" w:color="auto" w:fill="F9FAFC"/>
        <w:spacing w:after="0" w:line="240" w:lineRule="auto"/>
        <w:rPr>
          <w:rFonts w:ascii="Arial" w:eastAsia="Times New Roman" w:hAnsi="Arial" w:cs="Arial"/>
          <w:sz w:val="24"/>
          <w:szCs w:val="27"/>
          <w:lang w:eastAsia="en-IN"/>
        </w:rPr>
      </w:pPr>
      <w:r w:rsidRPr="00C62D87">
        <w:rPr>
          <w:rFonts w:ascii="Arial" w:eastAsia="Times New Roman" w:hAnsi="Arial" w:cs="Arial"/>
          <w:sz w:val="24"/>
          <w:szCs w:val="27"/>
          <w:lang w:eastAsia="en-IN"/>
        </w:rPr>
        <w:t>Following are the conditions for a height-balanced binary tree:</w:t>
      </w:r>
    </w:p>
    <w:p w14:paraId="15A56A55" w14:textId="77777777" w:rsidR="00C62D87" w:rsidRPr="00C62D87" w:rsidRDefault="00C62D87" w:rsidP="00BC3EFB">
      <w:pPr>
        <w:numPr>
          <w:ilvl w:val="0"/>
          <w:numId w:val="10"/>
        </w:numPr>
        <w:shd w:val="clear" w:color="auto" w:fill="F9FAFC"/>
        <w:spacing w:after="0" w:line="240" w:lineRule="auto"/>
        <w:ind w:left="0"/>
        <w:rPr>
          <w:rFonts w:ascii="Arial" w:eastAsia="Times New Roman" w:hAnsi="Arial" w:cs="Arial"/>
          <w:sz w:val="24"/>
          <w:szCs w:val="27"/>
          <w:lang w:eastAsia="en-IN"/>
        </w:rPr>
      </w:pPr>
      <w:r w:rsidRPr="00C62D87">
        <w:rPr>
          <w:rFonts w:ascii="Arial" w:eastAsia="Times New Roman" w:hAnsi="Arial" w:cs="Arial"/>
          <w:sz w:val="24"/>
          <w:szCs w:val="27"/>
          <w:lang w:eastAsia="en-IN"/>
        </w:rPr>
        <w:t>difference between the left and the right subtree for any node is not more than one</w:t>
      </w:r>
    </w:p>
    <w:p w14:paraId="05ED0205" w14:textId="77777777" w:rsidR="00C62D87" w:rsidRPr="00C62D87" w:rsidRDefault="00C62D87" w:rsidP="00BC3EFB">
      <w:pPr>
        <w:numPr>
          <w:ilvl w:val="0"/>
          <w:numId w:val="10"/>
        </w:numPr>
        <w:shd w:val="clear" w:color="auto" w:fill="F9FAFC"/>
        <w:spacing w:after="0" w:line="240" w:lineRule="auto"/>
        <w:ind w:left="0"/>
        <w:rPr>
          <w:rFonts w:ascii="Arial" w:eastAsia="Times New Roman" w:hAnsi="Arial" w:cs="Arial"/>
          <w:sz w:val="24"/>
          <w:szCs w:val="27"/>
          <w:lang w:eastAsia="en-IN"/>
        </w:rPr>
      </w:pPr>
      <w:r w:rsidRPr="00C62D87">
        <w:rPr>
          <w:rFonts w:ascii="Arial" w:eastAsia="Times New Roman" w:hAnsi="Arial" w:cs="Arial"/>
          <w:sz w:val="24"/>
          <w:szCs w:val="27"/>
          <w:lang w:eastAsia="en-IN"/>
        </w:rPr>
        <w:t>the left subtree is balanced</w:t>
      </w:r>
    </w:p>
    <w:p w14:paraId="7082740E" w14:textId="5E095607" w:rsidR="00BC3EFB" w:rsidRPr="00BC3EFB" w:rsidRDefault="00C62D87" w:rsidP="00BC3EFB">
      <w:pPr>
        <w:numPr>
          <w:ilvl w:val="0"/>
          <w:numId w:val="10"/>
        </w:numPr>
        <w:shd w:val="clear" w:color="auto" w:fill="F9FAFC"/>
        <w:spacing w:after="0" w:line="240" w:lineRule="auto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C62D87">
        <w:rPr>
          <w:rFonts w:ascii="Arial" w:eastAsia="Times New Roman" w:hAnsi="Arial" w:cs="Arial"/>
          <w:sz w:val="24"/>
          <w:szCs w:val="27"/>
          <w:lang w:eastAsia="en-IN"/>
        </w:rPr>
        <w:t>the right subtree is balanced</w:t>
      </w:r>
    </w:p>
    <w:p w14:paraId="1D03C589" w14:textId="45346FA0" w:rsidR="00A32DDD" w:rsidRDefault="00BC3EFB" w:rsidP="00BC3EFB">
      <w:pPr>
        <w:shd w:val="clear" w:color="auto" w:fill="F9FAFC"/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5EAA35" wp14:editId="794B857F">
                <wp:simplePos x="0" y="0"/>
                <wp:positionH relativeFrom="column">
                  <wp:posOffset>3345180</wp:posOffset>
                </wp:positionH>
                <wp:positionV relativeFrom="paragraph">
                  <wp:posOffset>3796030</wp:posOffset>
                </wp:positionV>
                <wp:extent cx="2360930" cy="1404620"/>
                <wp:effectExtent l="0" t="0" r="2286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AA643" w14:textId="385728E5" w:rsidR="00BC3EFB" w:rsidRPr="00BC3EFB" w:rsidRDefault="00BC3E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Unbalanced Binary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5EAA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4pt;margin-top:298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">
                <v:textbox style="mso-fit-shape-to-text:t">
                  <w:txbxContent>
                    <w:p w14:paraId="184AA643" w14:textId="385728E5" w:rsidR="00BC3EFB" w:rsidRPr="00BC3EFB" w:rsidRDefault="00BC3E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Unbalanced Binary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A1CB40" wp14:editId="1F306BB4">
                <wp:simplePos x="0" y="0"/>
                <wp:positionH relativeFrom="column">
                  <wp:posOffset>3688080</wp:posOffset>
                </wp:positionH>
                <wp:positionV relativeFrom="paragraph">
                  <wp:posOffset>963930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38A2C" w14:textId="379CE003" w:rsidR="00BC3EFB" w:rsidRPr="00BC3EFB" w:rsidRDefault="00BC3E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Balanced Binary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1CB40" id="_x0000_s1027" type="#_x0000_t202" style="position:absolute;margin-left:290.4pt;margin-top:75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">
                <v:textbox style="mso-fit-shape-to-text:t">
                  <w:txbxContent>
                    <w:p w14:paraId="7C438A2C" w14:textId="379CE003" w:rsidR="00BC3EFB" w:rsidRPr="00BC3EFB" w:rsidRDefault="00BC3E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Balanced Binary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0A669F" wp14:editId="2345D20F">
            <wp:extent cx="3225165" cy="3073400"/>
            <wp:effectExtent l="0" t="0" r="0" b="0"/>
            <wp:docPr id="15" name="Picture 15" descr="Balanced Binary Tre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alanced Binary Tree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EFB">
        <w:t xml:space="preserve"> </w:t>
      </w:r>
      <w:r>
        <w:rPr>
          <w:noProof/>
        </w:rPr>
        <w:drawing>
          <wp:inline distT="0" distB="0" distL="0" distR="0" wp14:anchorId="40110A98" wp14:editId="580E1D4C">
            <wp:extent cx="3225165" cy="3472554"/>
            <wp:effectExtent l="0" t="0" r="0" b="0"/>
            <wp:docPr id="16" name="Picture 16" descr="Unbalanced Binary Tre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nbalanced Binary Tree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74" cy="349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31C2" w14:textId="7B20E7BB" w:rsidR="00A32DDD" w:rsidRDefault="003B22EB" w:rsidP="00BC3EFB">
      <w:pPr>
        <w:shd w:val="clear" w:color="auto" w:fill="F9FAFC"/>
        <w:spacing w:after="0" w:line="240" w:lineRule="auto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REPRESENTATION OF A BINARY TREE USING LINKED LIST AND LIST:</w:t>
      </w:r>
    </w:p>
    <w:p w14:paraId="3866FC9A" w14:textId="61F56999" w:rsidR="003B22EB" w:rsidRDefault="003B22EB" w:rsidP="00BC3EFB">
      <w:pPr>
        <w:shd w:val="clear" w:color="auto" w:fill="F9FAFC"/>
        <w:spacing w:after="0" w:line="240" w:lineRule="auto"/>
        <w:rPr>
          <w:rFonts w:ascii="Arial" w:hAnsi="Arial" w:cs="Arial"/>
          <w:b/>
          <w:sz w:val="27"/>
          <w:szCs w:val="27"/>
        </w:rPr>
      </w:pPr>
    </w:p>
    <w:p w14:paraId="1EE101A1" w14:textId="75D643E4" w:rsidR="003B22EB" w:rsidRDefault="003B22EB" w:rsidP="00BC3EFB">
      <w:pPr>
        <w:shd w:val="clear" w:color="auto" w:fill="F9FAFC"/>
        <w:spacing w:after="0" w:line="240" w:lineRule="auto"/>
        <w:rPr>
          <w:rFonts w:ascii="Arial" w:hAnsi="Arial" w:cs="Arial"/>
          <w:b/>
          <w:sz w:val="27"/>
          <w:szCs w:val="27"/>
        </w:rPr>
      </w:pPr>
      <w:r w:rsidRPr="003B22EB">
        <w:rPr>
          <w:rFonts w:ascii="Arial" w:hAnsi="Arial" w:cs="Arial"/>
          <w:b/>
          <w:noProof/>
          <w:sz w:val="27"/>
          <w:szCs w:val="27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FABFA8" wp14:editId="6F974E25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62551" w14:textId="553F3B64" w:rsidR="003B22EB" w:rsidRPr="003B22EB" w:rsidRDefault="003B22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Binary tree represented by a linked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FABFA8" id="_x0000_s1028" type="#_x0000_t202" style="position:absolute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NA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F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bJMDQ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14:paraId="75C62551" w14:textId="553F3B64" w:rsidR="003B22EB" w:rsidRPr="003B22EB" w:rsidRDefault="003B22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Binary tree represented by a linked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AA1B83" wp14:editId="200C1911">
            <wp:extent cx="5731510" cy="3109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767E" w14:textId="5389CE30" w:rsidR="003B22EB" w:rsidRDefault="003B22EB" w:rsidP="00BC3EFB">
      <w:pPr>
        <w:shd w:val="clear" w:color="auto" w:fill="F9FAFC"/>
        <w:spacing w:after="0" w:line="240" w:lineRule="auto"/>
        <w:rPr>
          <w:rFonts w:ascii="Arial" w:hAnsi="Arial" w:cs="Arial"/>
          <w:b/>
          <w:sz w:val="27"/>
          <w:szCs w:val="27"/>
        </w:rPr>
      </w:pPr>
    </w:p>
    <w:p w14:paraId="68B7E638" w14:textId="7207E9ED" w:rsidR="003B22EB" w:rsidRDefault="003B22EB" w:rsidP="00BC3EFB">
      <w:pPr>
        <w:shd w:val="clear" w:color="auto" w:fill="F9FAFC"/>
        <w:spacing w:after="0" w:line="240" w:lineRule="auto"/>
        <w:rPr>
          <w:rFonts w:ascii="Arial" w:hAnsi="Arial" w:cs="Arial"/>
          <w:b/>
          <w:sz w:val="27"/>
          <w:szCs w:val="27"/>
        </w:rPr>
      </w:pPr>
    </w:p>
    <w:p w14:paraId="34A62568" w14:textId="7122C475" w:rsidR="003B22EB" w:rsidRDefault="003B22EB" w:rsidP="00BC3EFB">
      <w:pPr>
        <w:shd w:val="clear" w:color="auto" w:fill="F9FAFC"/>
        <w:spacing w:after="0" w:line="240" w:lineRule="auto"/>
        <w:rPr>
          <w:rFonts w:ascii="Arial" w:hAnsi="Arial" w:cs="Arial"/>
          <w:sz w:val="24"/>
          <w:szCs w:val="27"/>
        </w:rPr>
      </w:pPr>
      <w:r>
        <w:rPr>
          <w:rFonts w:ascii="Arial" w:hAnsi="Arial" w:cs="Arial"/>
          <w:sz w:val="24"/>
          <w:szCs w:val="27"/>
        </w:rPr>
        <w:t>When we use list to represent a binary tree, we don’t use the first index (0).</w:t>
      </w:r>
      <w:r w:rsidR="00DF1F34">
        <w:rPr>
          <w:rFonts w:ascii="Arial" w:hAnsi="Arial" w:cs="Arial"/>
          <w:sz w:val="24"/>
          <w:szCs w:val="27"/>
        </w:rPr>
        <w:t xml:space="preserve"> This is because it makes the mathematical calculation easy.</w:t>
      </w:r>
    </w:p>
    <w:p w14:paraId="5DD7AA46" w14:textId="67E8A1CE" w:rsidR="00DF1F34" w:rsidRDefault="00DF1F34" w:rsidP="00BC3EFB">
      <w:pPr>
        <w:shd w:val="clear" w:color="auto" w:fill="F9FAFC"/>
        <w:spacing w:after="0" w:line="240" w:lineRule="auto"/>
        <w:rPr>
          <w:rFonts w:ascii="Arial" w:hAnsi="Arial" w:cs="Arial"/>
          <w:sz w:val="24"/>
          <w:szCs w:val="27"/>
        </w:rPr>
      </w:pPr>
      <w:r>
        <w:rPr>
          <w:rFonts w:ascii="Arial" w:hAnsi="Arial" w:cs="Arial"/>
          <w:sz w:val="24"/>
          <w:szCs w:val="27"/>
        </w:rPr>
        <w:t>To store the left and right child of a tree in a list, we use the following formula:</w:t>
      </w:r>
    </w:p>
    <w:p w14:paraId="62943AFE" w14:textId="79806B82" w:rsidR="00DF1F34" w:rsidRDefault="00DF1F34" w:rsidP="00BC3EFB">
      <w:pPr>
        <w:shd w:val="clear" w:color="auto" w:fill="F9FAFC"/>
        <w:spacing w:after="0" w:line="240" w:lineRule="auto"/>
        <w:rPr>
          <w:rFonts w:ascii="Arial" w:hAnsi="Arial" w:cs="Arial"/>
          <w:sz w:val="24"/>
          <w:szCs w:val="27"/>
        </w:rPr>
      </w:pPr>
      <w:r>
        <w:rPr>
          <w:rFonts w:ascii="Arial" w:hAnsi="Arial" w:cs="Arial"/>
          <w:sz w:val="24"/>
          <w:szCs w:val="27"/>
        </w:rPr>
        <w:t>Left-child = cell[2x]</w:t>
      </w:r>
    </w:p>
    <w:p w14:paraId="4EA95A9E" w14:textId="394C0FF6" w:rsidR="00DF1F34" w:rsidRDefault="00DF1F34" w:rsidP="00BC3EFB">
      <w:pPr>
        <w:shd w:val="clear" w:color="auto" w:fill="F9FAFC"/>
        <w:spacing w:after="0" w:line="240" w:lineRule="auto"/>
        <w:rPr>
          <w:rFonts w:ascii="Arial" w:hAnsi="Arial" w:cs="Arial"/>
          <w:sz w:val="24"/>
          <w:szCs w:val="27"/>
        </w:rPr>
      </w:pPr>
      <w:r>
        <w:rPr>
          <w:rFonts w:ascii="Arial" w:hAnsi="Arial" w:cs="Arial"/>
          <w:sz w:val="24"/>
          <w:szCs w:val="27"/>
        </w:rPr>
        <w:t>Right-child = cell[2x+1]</w:t>
      </w:r>
    </w:p>
    <w:p w14:paraId="360D1FF1" w14:textId="5E413122" w:rsidR="009049DF" w:rsidRDefault="009049DF" w:rsidP="00BC3EFB">
      <w:pPr>
        <w:shd w:val="clear" w:color="auto" w:fill="F9FAFC"/>
        <w:spacing w:after="0" w:line="240" w:lineRule="auto"/>
        <w:rPr>
          <w:rFonts w:ascii="Arial" w:hAnsi="Arial" w:cs="Arial"/>
          <w:sz w:val="24"/>
          <w:szCs w:val="27"/>
        </w:rPr>
      </w:pPr>
      <w:r>
        <w:rPr>
          <w:rFonts w:ascii="Arial" w:hAnsi="Arial" w:cs="Arial"/>
          <w:sz w:val="24"/>
          <w:szCs w:val="27"/>
        </w:rPr>
        <w:t>x – root node’s index in the python list (which is 1)</w:t>
      </w:r>
    </w:p>
    <w:p w14:paraId="0AC09871" w14:textId="008883C7" w:rsidR="009049DF" w:rsidRPr="003B22EB" w:rsidRDefault="009049DF" w:rsidP="00BC3EFB">
      <w:pPr>
        <w:shd w:val="clear" w:color="auto" w:fill="F9FAFC"/>
        <w:spacing w:after="0" w:line="240" w:lineRule="auto"/>
        <w:rPr>
          <w:rFonts w:ascii="Arial" w:hAnsi="Arial" w:cs="Arial"/>
          <w:sz w:val="24"/>
          <w:szCs w:val="27"/>
        </w:rPr>
      </w:pPr>
      <w:r>
        <w:rPr>
          <w:rFonts w:ascii="Arial" w:hAnsi="Arial" w:cs="Arial"/>
          <w:sz w:val="24"/>
          <w:szCs w:val="27"/>
        </w:rPr>
        <w:t>We always place the root node at index 1 and based on this node, we calculate left and right child.</w:t>
      </w:r>
    </w:p>
    <w:p w14:paraId="1C67211B" w14:textId="4977CC62" w:rsidR="00C62D87" w:rsidRDefault="009049DF" w:rsidP="00447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Left child = 2*1 = index 2</w:t>
      </w:r>
    </w:p>
    <w:p w14:paraId="13E8AEBC" w14:textId="0F116806" w:rsidR="009049DF" w:rsidRDefault="009049DF" w:rsidP="00447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Right child = (2*1)+1 = index 3</w:t>
      </w:r>
    </w:p>
    <w:p w14:paraId="29D059A4" w14:textId="75BC0A51" w:rsidR="00351DDB" w:rsidRDefault="00320117" w:rsidP="00447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1F22BB0" wp14:editId="2BED15B8">
            <wp:extent cx="5731510" cy="43081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CB3F" w14:textId="3EEE6FC7" w:rsidR="00BF49C3" w:rsidRDefault="00BF49C3" w:rsidP="00447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C42F65D" w14:textId="03D77D9B" w:rsidR="00BF49C3" w:rsidRPr="009049DF" w:rsidRDefault="00BF49C3" w:rsidP="00447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To prevent leaving an empty index (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: index 8 in the above figure), we need to know the number of nodes in a tree </w:t>
      </w:r>
      <w:r w:rsidR="00851049">
        <w:rPr>
          <w:rFonts w:ascii="Arial" w:hAnsi="Arial" w:cs="Arial"/>
        </w:rPr>
        <w:t xml:space="preserve">upfront </w:t>
      </w:r>
      <w:bookmarkStart w:id="1" w:name="_GoBack"/>
      <w:bookmarkEnd w:id="1"/>
      <w:r w:rsidR="00851049">
        <w:rPr>
          <w:rFonts w:ascii="Arial" w:hAnsi="Arial" w:cs="Arial"/>
        </w:rPr>
        <w:t>t</w:t>
      </w:r>
      <w:r>
        <w:rPr>
          <w:rFonts w:ascii="Arial" w:hAnsi="Arial" w:cs="Arial"/>
        </w:rPr>
        <w:t>hen we can initialize the fixed size of the python list.</w:t>
      </w:r>
    </w:p>
    <w:sectPr w:rsidR="00BF49C3" w:rsidRPr="0090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44DA"/>
    <w:multiLevelType w:val="multilevel"/>
    <w:tmpl w:val="67D8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C70B0"/>
    <w:multiLevelType w:val="multilevel"/>
    <w:tmpl w:val="BF2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C5EBF"/>
    <w:multiLevelType w:val="multilevel"/>
    <w:tmpl w:val="34EC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60FE7"/>
    <w:multiLevelType w:val="multilevel"/>
    <w:tmpl w:val="8DF6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4B08BC"/>
    <w:multiLevelType w:val="multilevel"/>
    <w:tmpl w:val="A8EA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E0E03"/>
    <w:multiLevelType w:val="multilevel"/>
    <w:tmpl w:val="869E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B256D5"/>
    <w:multiLevelType w:val="multilevel"/>
    <w:tmpl w:val="F80C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  <w:lvlOverride w:ilvl="0">
      <w:startOverride w:val="2"/>
    </w:lvlOverride>
  </w:num>
  <w:num w:numId="5">
    <w:abstractNumId w:val="5"/>
    <w:lvlOverride w:ilvl="0">
      <w:startOverride w:val="3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  <w:num w:numId="8">
    <w:abstractNumId w:val="0"/>
    <w:lvlOverride w:ilvl="0">
      <w:startOverride w:val="3"/>
    </w:lvlOverride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01"/>
    <w:rsid w:val="001C55A1"/>
    <w:rsid w:val="00270935"/>
    <w:rsid w:val="00320117"/>
    <w:rsid w:val="003344C0"/>
    <w:rsid w:val="00351DDB"/>
    <w:rsid w:val="00386D01"/>
    <w:rsid w:val="0039557C"/>
    <w:rsid w:val="003B22EB"/>
    <w:rsid w:val="0044797B"/>
    <w:rsid w:val="00531BFF"/>
    <w:rsid w:val="00560715"/>
    <w:rsid w:val="008158DD"/>
    <w:rsid w:val="00851049"/>
    <w:rsid w:val="00852554"/>
    <w:rsid w:val="008562D0"/>
    <w:rsid w:val="008F5AB4"/>
    <w:rsid w:val="009049DF"/>
    <w:rsid w:val="00980F7D"/>
    <w:rsid w:val="009936A0"/>
    <w:rsid w:val="00A32DDD"/>
    <w:rsid w:val="00BC3EFB"/>
    <w:rsid w:val="00BF49C3"/>
    <w:rsid w:val="00C62D87"/>
    <w:rsid w:val="00D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5D1C"/>
  <w15:chartTrackingRefBased/>
  <w15:docId w15:val="{2BD3393C-938F-4AB2-B79C-301C9BA1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852554"/>
  </w:style>
  <w:style w:type="character" w:styleId="Strong">
    <w:name w:val="Strong"/>
    <w:basedOn w:val="DefaultParagraphFont"/>
    <w:uiPriority w:val="22"/>
    <w:qFormat/>
    <w:rsid w:val="00852554"/>
    <w:rPr>
      <w:b/>
      <w:bCs/>
    </w:rPr>
  </w:style>
  <w:style w:type="paragraph" w:styleId="ListParagraph">
    <w:name w:val="List Paragraph"/>
    <w:basedOn w:val="Normal"/>
    <w:uiPriority w:val="34"/>
    <w:qFormat/>
    <w:rsid w:val="005607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5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BC3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3E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3E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3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3E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E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83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2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47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793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55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362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3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Modekurthy  Sowmya Sree</dc:creator>
  <cp:keywords/>
  <dc:description/>
  <cp:lastModifiedBy>Modekurthy  Sowmya Sree</cp:lastModifiedBy>
  <cp:revision>15</cp:revision>
  <dcterms:created xsi:type="dcterms:W3CDTF">2025-08-05T09:39:00Z</dcterms:created>
  <dcterms:modified xsi:type="dcterms:W3CDTF">2025-08-07T08:48:00Z</dcterms:modified>
</cp:coreProperties>
</file>