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color w:val="auto"/>
          <w:sz w:val="36"/>
          <w:szCs w:val="36"/>
        </w:rPr>
      </w:pPr>
      <w:r>
        <w:rPr>
          <w:rFonts w:ascii="Times New Roman" w:cs="Times New Roman" w:hAnsi="Times New Roman"/>
          <w:b/>
          <w:color w:val="auto"/>
          <w:sz w:val="36"/>
          <w:szCs w:val="36"/>
        </w:rPr>
        <w:t>ACKNOWLEDGMENT</w:t>
      </w:r>
    </w:p>
    <w:p>
      <w:pPr>
        <w:pStyle w:val="style0"/>
        <w:jc w:val="both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Any achievement does not depend solely on the individual efforts but on the guidance, encouragement and co-operation of intellectuals, elders and friends. A number of personalities, in their own capacities have helped us in carrying out this seminar work. We would like to take this opportunity to thank them all.</w:t>
      </w: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spacing w:lineRule="auto" w:line="360"/>
        <w:ind w:right="227" w:firstLine="720"/>
        <w:jc w:val="both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First of all, we would like to express my immense gratitude to </w:t>
      </w:r>
      <w:r>
        <w:rPr>
          <w:rFonts w:ascii="Times New Roman" w:cs="Times New Roman" w:hAnsi="Times New Roman"/>
          <w:b/>
          <w:color w:val="auto"/>
          <w:szCs w:val="24"/>
        </w:rPr>
        <w:t xml:space="preserve">Dr. </w:t>
      </w:r>
      <w:r>
        <w:rPr>
          <w:rFonts w:ascii="Times New Roman" w:cs="Times New Roman" w:hAnsi="Times New Roman"/>
          <w:b/>
          <w:color w:val="auto"/>
          <w:szCs w:val="24"/>
        </w:rPr>
        <w:t>Ashwatha</w:t>
      </w:r>
      <w:r>
        <w:rPr>
          <w:rFonts w:ascii="Times New Roman" w:cs="Times New Roman" w:hAnsi="Times New Roman"/>
          <w:b/>
          <w:color w:val="auto"/>
          <w:szCs w:val="24"/>
        </w:rPr>
        <w:t xml:space="preserve"> Kumar</w:t>
      </w:r>
      <w:r>
        <w:rPr>
          <w:rFonts w:ascii="Times New Roman" w:cs="Times New Roman" w:hAnsi="Times New Roman"/>
          <w:color w:val="auto"/>
          <w:szCs w:val="24"/>
        </w:rPr>
        <w:t xml:space="preserve">, Principal, </w:t>
      </w:r>
      <w:r>
        <w:rPr>
          <w:rFonts w:ascii="Times New Roman" w:cs="Times New Roman" w:hAnsi="Times New Roman"/>
          <w:color w:val="auto"/>
          <w:szCs w:val="24"/>
        </w:rPr>
        <w:t>Sapthagiri</w:t>
      </w:r>
      <w:r>
        <w:rPr>
          <w:rFonts w:ascii="Times New Roman" w:cs="Times New Roman" w:hAnsi="Times New Roman"/>
          <w:color w:val="auto"/>
          <w:szCs w:val="24"/>
        </w:rPr>
        <w:t xml:space="preserve"> College of Engineering Bangalore, for his help and inspiration during the tenure of the course. </w:t>
      </w: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</w:t>
      </w:r>
      <w:r>
        <w:rPr>
          <w:rFonts w:ascii="Times New Roman" w:cs="Times New Roman" w:hAnsi="Times New Roman"/>
          <w:color w:val="auto"/>
          <w:szCs w:val="24"/>
        </w:rPr>
        <w:tab/>
      </w:r>
      <w:r>
        <w:rPr>
          <w:rFonts w:ascii="Times New Roman" w:cs="Times New Roman" w:hAnsi="Times New Roman"/>
          <w:color w:val="auto"/>
          <w:szCs w:val="24"/>
        </w:rPr>
        <w:t xml:space="preserve">We also extend our sincere thanks to </w:t>
      </w:r>
      <w:r>
        <w:rPr>
          <w:rFonts w:ascii="Times New Roman" w:cs="Times New Roman" w:hAnsi="Times New Roman"/>
          <w:b/>
          <w:color w:val="auto"/>
          <w:szCs w:val="24"/>
        </w:rPr>
        <w:t xml:space="preserve">Dr. C. M. </w:t>
      </w:r>
      <w:r>
        <w:rPr>
          <w:rFonts w:ascii="Times New Roman" w:cs="Times New Roman" w:hAnsi="Times New Roman"/>
          <w:b/>
          <w:color w:val="auto"/>
          <w:szCs w:val="24"/>
        </w:rPr>
        <w:t>Prashanth</w:t>
      </w:r>
      <w:r>
        <w:rPr>
          <w:rFonts w:ascii="Times New Roman" w:cs="Times New Roman" w:hAnsi="Times New Roman"/>
          <w:color w:val="auto"/>
          <w:szCs w:val="24"/>
        </w:rPr>
        <w:t xml:space="preserve">, Professor and Head of the Department, Computer Science and Engineering, </w:t>
      </w:r>
      <w:r>
        <w:rPr>
          <w:rFonts w:ascii="Times New Roman" w:cs="Times New Roman" w:hAnsi="Times New Roman"/>
          <w:color w:val="auto"/>
          <w:szCs w:val="24"/>
        </w:rPr>
        <w:t>Sapthagiri</w:t>
      </w:r>
      <w:r>
        <w:rPr>
          <w:rFonts w:ascii="Times New Roman" w:cs="Times New Roman" w:hAnsi="Times New Roman"/>
          <w:color w:val="auto"/>
          <w:szCs w:val="24"/>
        </w:rPr>
        <w:t xml:space="preserve"> College of Engineering, for his constant support.</w:t>
      </w: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</w:t>
      </w:r>
      <w:r>
        <w:rPr>
          <w:rFonts w:ascii="Times New Roman" w:cs="Times New Roman" w:hAnsi="Times New Roman"/>
          <w:color w:val="auto"/>
          <w:szCs w:val="24"/>
        </w:rPr>
        <w:tab/>
      </w:r>
      <w:r>
        <w:rPr>
          <w:rFonts w:ascii="Times New Roman" w:cs="Times New Roman" w:hAnsi="Times New Roman"/>
          <w:color w:val="auto"/>
          <w:szCs w:val="24"/>
        </w:rPr>
        <w:t xml:space="preserve">We would like to express our </w:t>
      </w:r>
      <w:r>
        <w:rPr>
          <w:rFonts w:ascii="Times New Roman" w:cs="Times New Roman" w:hAnsi="Times New Roman"/>
          <w:color w:val="auto"/>
          <w:szCs w:val="24"/>
        </w:rPr>
        <w:t>heartful</w:t>
      </w:r>
      <w:r>
        <w:rPr>
          <w:rFonts w:ascii="Times New Roman" w:cs="Times New Roman" w:hAnsi="Times New Roman"/>
          <w:color w:val="auto"/>
          <w:szCs w:val="24"/>
        </w:rPr>
        <w:t xml:space="preserve"> gratitude to our Guide</w:t>
      </w:r>
      <w:r>
        <w:rPr>
          <w:rFonts w:ascii="Times New Roman" w:cs="Times New Roman" w:hAnsi="Times New Roman"/>
          <w:color w:val="auto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Cs w:val="24"/>
        </w:rPr>
        <w:t>Mrs.</w:t>
      </w:r>
      <w:r>
        <w:rPr>
          <w:rFonts w:ascii="Times New Roman" w:cs="Times New Roman" w:hAnsi="Times New Roman"/>
          <w:b/>
          <w:color w:val="auto"/>
          <w:szCs w:val="24"/>
        </w:rPr>
        <w:t>K</w:t>
      </w:r>
      <w:r>
        <w:rPr>
          <w:rFonts w:ascii="Times New Roman" w:cs="Times New Roman" w:hAnsi="Times New Roman"/>
          <w:b/>
          <w:color w:val="auto"/>
          <w:szCs w:val="24"/>
        </w:rPr>
        <w:t>amalakshi</w:t>
      </w:r>
      <w:r>
        <w:rPr>
          <w:rFonts w:ascii="Times New Roman" w:cs="Times New Roman" w:hAnsi="Times New Roman"/>
          <w:b/>
          <w:color w:val="auto"/>
          <w:szCs w:val="24"/>
        </w:rPr>
        <w:t xml:space="preserve"> Naganna</w:t>
      </w:r>
      <w:r>
        <w:rPr>
          <w:rFonts w:ascii="Times New Roman" w:cs="Times New Roman" w:hAnsi="Times New Roman"/>
          <w:color w:val="auto"/>
          <w:szCs w:val="24"/>
        </w:rPr>
        <w:t xml:space="preserve">, Assistant Professor, </w:t>
      </w:r>
      <w:r>
        <w:rPr>
          <w:rFonts w:ascii="Times New Roman" w:cs="Times New Roman" w:hAnsi="Times New Roman"/>
          <w:color w:val="auto"/>
          <w:szCs w:val="24"/>
        </w:rPr>
        <w:t>Sapthagiri</w:t>
      </w:r>
      <w:r>
        <w:rPr>
          <w:rFonts w:ascii="Times New Roman" w:cs="Times New Roman" w:hAnsi="Times New Roman"/>
          <w:color w:val="auto"/>
          <w:szCs w:val="24"/>
        </w:rPr>
        <w:t xml:space="preserve"> College of Engineering, for her timely advice on the seminar and regular assistance throughout the seminar work.</w:t>
      </w: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</w:t>
      </w:r>
      <w:r>
        <w:rPr>
          <w:rFonts w:ascii="Times New Roman" w:cs="Times New Roman" w:hAnsi="Times New Roman"/>
          <w:color w:val="auto"/>
          <w:szCs w:val="24"/>
        </w:rPr>
        <w:tab/>
      </w:r>
      <w:r>
        <w:rPr>
          <w:rFonts w:ascii="Times New Roman" w:cs="Times New Roman" w:hAnsi="Times New Roman"/>
          <w:color w:val="auto"/>
          <w:szCs w:val="24"/>
        </w:rPr>
        <w:t xml:space="preserve"> We also extend our sincere thanks to all the faculty members of Computer Science and Engineering Department, </w:t>
      </w:r>
      <w:r>
        <w:rPr>
          <w:rFonts w:ascii="Times New Roman" w:cs="Times New Roman" w:hAnsi="Times New Roman"/>
          <w:color w:val="auto"/>
          <w:szCs w:val="24"/>
        </w:rPr>
        <w:t>Sapthagiri</w:t>
      </w:r>
      <w:r>
        <w:rPr>
          <w:rFonts w:ascii="Times New Roman" w:cs="Times New Roman" w:hAnsi="Times New Roman"/>
          <w:color w:val="auto"/>
          <w:szCs w:val="24"/>
        </w:rPr>
        <w:t xml:space="preserve"> College of Engineering, for their constant encouragement and support.   </w:t>
      </w: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</w:t>
      </w:r>
    </w:p>
    <w:p>
      <w:pPr>
        <w:pStyle w:val="style0"/>
        <w:spacing w:lineRule="auto" w:line="360"/>
        <w:ind w:right="227"/>
        <w:jc w:val="both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         Finally we thank our parents and friends for their moral support.</w:t>
      </w:r>
    </w:p>
    <w:p>
      <w:pPr>
        <w:pStyle w:val="style0"/>
        <w:spacing w:before="120"/>
        <w:jc w:val="right"/>
        <w:rPr/>
      </w:pPr>
      <w:r>
        <w:rPr>
          <w:rFonts w:ascii="Times New Roman" w:cs="Times New Roman" w:hAnsi="Times New Roman"/>
          <w:color w:val="auto"/>
          <w:szCs w:val="24"/>
        </w:rPr>
        <w:tab/>
      </w:r>
      <w:r>
        <w:rPr>
          <w:rFonts w:ascii="Times New Roman" w:cs="Times New Roman" w:hAnsi="Times New Roman"/>
          <w:color w:val="auto"/>
          <w:szCs w:val="24"/>
        </w:rPr>
        <w:tab/>
      </w:r>
      <w:r>
        <w:rPr>
          <w:rFonts w:ascii="Times New Roman" w:cs="Times New Roman" w:hAnsi="Times New Roman"/>
          <w:color w:val="auto"/>
          <w:szCs w:val="24"/>
        </w:rPr>
        <w:tab/>
      </w:r>
      <w:r>
        <w:rPr>
          <w:rFonts w:ascii="Times New Roman" w:cs="Times New Roman" w:hAnsi="Times New Roman"/>
          <w:color w:val="auto"/>
          <w:szCs w:val="24"/>
        </w:rPr>
        <w:tab/>
      </w:r>
      <w:r>
        <w:rPr>
          <w:rFonts w:ascii="Times New Roman" w:cs="Times New Roman" w:hAnsi="Times New Roman"/>
          <w:color w:val="auto"/>
          <w:szCs w:val="24"/>
        </w:rPr>
        <w:tab/>
      </w:r>
      <w:r>
        <w:rPr>
          <w:rFonts w:ascii="Times New Roman" w:cs="Times New Roman" w:hAnsi="Times New Roman" w:hint="eastAsia"/>
          <w:b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Cs w:val="24"/>
        </w:rPr>
        <w:t xml:space="preserve">  </w:t>
      </w:r>
      <w:r>
        <w:rPr>
          <w:rFonts w:ascii="Times New Roman" w:cs="Times New Roman" w:hAnsi="Times New Roman" w:hint="eastAsia"/>
          <w:b/>
          <w:szCs w:val="24"/>
        </w:rPr>
        <w:t xml:space="preserve"> </w:t>
      </w:r>
      <w:r>
        <w:rPr>
          <w:rFonts w:ascii="Times New Roman" w:cs="Times New Roman" w:hAnsi="Times New Roman" w:hint="eastAsia"/>
          <w:b/>
          <w:szCs w:val="24"/>
        </w:rPr>
        <w:t>S</w:t>
      </w:r>
      <w:r>
        <w:rPr>
          <w:rFonts w:ascii="Times New Roman" w:cs="Times New Roman" w:hAnsi="Times New Roman" w:hint="eastAsia"/>
          <w:b/>
          <w:szCs w:val="24"/>
        </w:rPr>
        <w:t xml:space="preserve">OWMYA.K </w:t>
      </w:r>
      <w:r>
        <w:rPr>
          <w:rFonts w:ascii="Times New Roman" w:cs="Times New Roman" w:hAnsi="Times New Roman" w:hint="eastAsia"/>
          <w:b/>
          <w:szCs w:val="24"/>
        </w:rPr>
        <w:t xml:space="preserve"> </w:t>
      </w:r>
    </w:p>
    <w:bookmarkStart w:id="0" w:name="_GoBack"/>
    <w:bookmarkEnd w:id="0"/>
    <w:p>
      <w:pPr>
        <w:pStyle w:val="style0"/>
        <w:spacing w:lineRule="auto" w:line="360"/>
        <w:jc w:val="left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spacing w:before="120"/>
        <w:jc w:val="right"/>
        <w:rPr>
          <w:rFonts w:ascii="Times New Roman" w:cs="Times New Roman" w:hAnsi="Times New Roman"/>
          <w:b/>
          <w:color w:val="auto"/>
          <w:szCs w:val="24"/>
        </w:rPr>
      </w:pPr>
      <w:r>
        <w:rPr>
          <w:rFonts w:ascii="Times New Roman" w:cs="Times New Roman" w:hAnsi="Times New Roman"/>
          <w:b/>
          <w:color w:val="auto"/>
          <w:szCs w:val="24"/>
        </w:rPr>
        <w:tab/>
      </w:r>
      <w:r>
        <w:rPr>
          <w:rFonts w:ascii="Times New Roman" w:cs="Times New Roman" w:hAnsi="Times New Roman"/>
          <w:b/>
          <w:color w:val="auto"/>
          <w:szCs w:val="24"/>
        </w:rPr>
        <w:t xml:space="preserve"> </w:t>
      </w:r>
      <w:r>
        <w:rPr>
          <w:rFonts w:ascii="Times New Roman" w:cs="Times New Roman" w:hAnsi="Times New Roman"/>
          <w:b/>
          <w:color w:val="auto"/>
          <w:szCs w:val="24"/>
        </w:rPr>
        <w:t xml:space="preserve">              </w:t>
      </w:r>
      <w:r>
        <w:rPr>
          <w:rFonts w:ascii="Times New Roman" w:cs="Times New Roman" w:hAnsi="Times New Roman"/>
          <w:b/>
          <w:color w:val="auto"/>
          <w:szCs w:val="24"/>
        </w:rPr>
        <w:t xml:space="preserve">         </w:t>
      </w:r>
      <w:r>
        <w:rPr>
          <w:rFonts w:ascii="Times New Roman" w:cs="Times New Roman" w:hAnsi="Times New Roman"/>
          <w:b/>
          <w:color w:val="auto"/>
          <w:szCs w:val="24"/>
        </w:rPr>
        <w:tab/>
      </w:r>
      <w:r>
        <w:rPr>
          <w:rFonts w:ascii="Times New Roman" w:cs="Times New Roman" w:hAnsi="Times New Roman"/>
          <w:b/>
          <w:color w:val="auto"/>
          <w:szCs w:val="24"/>
        </w:rPr>
        <w:t xml:space="preserve">      </w:t>
      </w:r>
      <w:r>
        <w:rPr>
          <w:rFonts w:ascii="Times New Roman" w:cs="Times New Roman" w:hAnsi="Times New Roman" w:hint="eastAsia"/>
          <w:b/>
          <w:szCs w:val="24"/>
        </w:rPr>
        <w:t xml:space="preserve">  </w:t>
      </w:r>
      <w:r>
        <w:rPr>
          <w:rFonts w:ascii="Times New Roman" w:cs="Times New Roman" w:hAnsi="Times New Roman" w:hint="eastAsia"/>
          <w:b/>
          <w:szCs w:val="24"/>
        </w:rPr>
        <w:t>(1SG14CS110</w:t>
      </w:r>
      <w:r>
        <w:rPr>
          <w:rFonts w:ascii="Times New Roman" w:cs="Times New Roman" w:hAnsi="Times New Roman"/>
          <w:b/>
          <w:color w:val="auto"/>
          <w:szCs w:val="24"/>
        </w:rPr>
        <w:tab/>
      </w:r>
      <w:r>
        <w:rPr>
          <w:rFonts w:ascii="Times New Roman" w:cs="Times New Roman" w:hAnsi="Times New Roman"/>
          <w:b/>
          <w:color w:val="auto"/>
          <w:szCs w:val="24"/>
        </w:rPr>
        <w:t>)</w:t>
      </w:r>
    </w:p>
    <w:p>
      <w:pPr>
        <w:pStyle w:val="style0"/>
        <w:spacing w:before="120"/>
        <w:jc w:val="right"/>
        <w:rPr>
          <w:rFonts w:ascii="Times New Roman" w:cs="Times New Roman" w:hAnsi="Times New Roman"/>
          <w:b/>
          <w:color w:val="auto"/>
          <w:szCs w:val="24"/>
        </w:rPr>
      </w:pPr>
      <w:r>
        <w:rPr>
          <w:rFonts w:ascii="Times New Roman" w:cs="Times New Roman" w:hAnsi="Times New Roman"/>
          <w:b/>
          <w:color w:val="auto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jc w:val="right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widowControl/>
        <w:spacing w:after="200" w:lineRule="auto" w:line="276"/>
        <w:rPr>
          <w:rFonts w:ascii="Times New Roman" w:cs="Times New Roman" w:hAnsi="Times New Roman"/>
          <w:color w:val="auto"/>
          <w:szCs w:val="24"/>
        </w:rPr>
      </w:pPr>
      <w:r>
        <w:rPr>
          <w:rFonts w:ascii="Times New Roman" w:cs="Times New Roman" w:hAnsi="Times New Roman"/>
          <w:color w:val="auto"/>
          <w:szCs w:val="24"/>
        </w:rPr>
        <w:t xml:space="preserve">  </w:t>
      </w:r>
    </w:p>
    <w:p>
      <w:pPr>
        <w:pStyle w:val="style0"/>
        <w:rPr>
          <w:rFonts w:ascii="Times New Roman" w:cs="Times New Roman" w:hAnsi="Times New Roman"/>
          <w:color w:val="auto"/>
          <w:szCs w:val="24"/>
        </w:rPr>
      </w:pPr>
    </w:p>
    <w:p>
      <w:pPr>
        <w:pStyle w:val="style0"/>
        <w:rPr/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jc w:val="center"/>
      <w:rPr/>
    </w:pPr>
  </w:p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pacing w:after="0" w:lineRule="auto" w:line="240"/>
      <w:contextualSpacing/>
    </w:pPr>
    <w:rPr>
      <w:rFonts w:ascii="Georgia" w:cs="Georgia" w:eastAsia="Georgia" w:hAnsi="Georgia"/>
      <w:color w:val="003366"/>
      <w:sz w:val="24"/>
      <w:szCs w:val="20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186</Words>
  <Characters>1044</Characters>
  <Application>WPS Office</Application>
  <DocSecurity>0</DocSecurity>
  <Paragraphs>29</Paragraphs>
  <ScaleCrop>false</ScaleCrop>
  <LinksUpToDate>false</LinksUpToDate>
  <CharactersWithSpaces>1328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2015-05-09T08:48:00Z</dcterms:created>
  <dc:creator>Shivam Singh</dc:creator>
  <lastModifiedBy>Le X526</lastModifiedBy>
  <dcterms:modified xsi:type="dcterms:W3CDTF">2017-05-06T16:17:23Z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