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08" w:rsidRDefault="004F1104" w:rsidP="00BE1D08">
      <w:pPr>
        <w:jc w:val="center"/>
        <w:rPr>
          <w:b/>
          <w:sz w:val="28"/>
          <w:u w:val="single"/>
        </w:rPr>
      </w:pPr>
      <w:r>
        <w:rPr>
          <w:b/>
          <w:sz w:val="28"/>
          <w:u w:val="single"/>
        </w:rPr>
        <w:t>ECEN 5623</w:t>
      </w:r>
      <w:r w:rsidR="00CB4597">
        <w:rPr>
          <w:b/>
          <w:sz w:val="28"/>
          <w:u w:val="single"/>
        </w:rPr>
        <w:t xml:space="preserve">, Real-Time </w:t>
      </w:r>
      <w:r>
        <w:rPr>
          <w:b/>
          <w:sz w:val="28"/>
          <w:u w:val="single"/>
        </w:rPr>
        <w:t xml:space="preserve">Embedded </w:t>
      </w:r>
      <w:r w:rsidR="00CB4597">
        <w:rPr>
          <w:b/>
          <w:sz w:val="28"/>
          <w:u w:val="single"/>
        </w:rPr>
        <w:t>Systems</w:t>
      </w:r>
      <w:r w:rsidR="00BE1D08">
        <w:rPr>
          <w:b/>
          <w:sz w:val="28"/>
          <w:u w:val="single"/>
        </w:rPr>
        <w:t>:</w:t>
      </w:r>
    </w:p>
    <w:p w:rsidR="00BE1D08" w:rsidRPr="00CF58B2" w:rsidRDefault="003E686D" w:rsidP="00BE1D08">
      <w:pPr>
        <w:jc w:val="center"/>
        <w:rPr>
          <w:b/>
          <w:sz w:val="28"/>
          <w:u w:val="single"/>
        </w:rPr>
      </w:pPr>
      <w:r>
        <w:rPr>
          <w:b/>
          <w:sz w:val="28"/>
          <w:u w:val="single"/>
        </w:rPr>
        <w:t>Exercise #2</w:t>
      </w:r>
      <w:r w:rsidR="00BE1D08" w:rsidRPr="00CF58B2">
        <w:rPr>
          <w:b/>
          <w:sz w:val="28"/>
          <w:u w:val="single"/>
        </w:rPr>
        <w:t xml:space="preserve"> </w:t>
      </w:r>
      <w:r w:rsidR="00BE1D08">
        <w:rPr>
          <w:b/>
          <w:sz w:val="28"/>
          <w:u w:val="single"/>
        </w:rPr>
        <w:t>–</w:t>
      </w:r>
      <w:r w:rsidR="00BE1D08" w:rsidRPr="00CF58B2">
        <w:rPr>
          <w:b/>
          <w:sz w:val="28"/>
          <w:u w:val="single"/>
        </w:rPr>
        <w:t xml:space="preserve"> </w:t>
      </w:r>
      <w:r>
        <w:rPr>
          <w:b/>
          <w:sz w:val="28"/>
          <w:u w:val="single"/>
        </w:rPr>
        <w:t>Service Scheduling Feasibility</w:t>
      </w:r>
    </w:p>
    <w:p w:rsidR="00BE1D08" w:rsidRDefault="00BE1D08" w:rsidP="00BE1D08">
      <w:pPr>
        <w:rPr>
          <w:rFonts w:ascii="Times New Roman" w:hAnsi="Times New Roman" w:cs="Times New Roman"/>
          <w:sz w:val="24"/>
        </w:rPr>
      </w:pPr>
      <w:r w:rsidRPr="00366078">
        <w:rPr>
          <w:rFonts w:ascii="Times New Roman" w:hAnsi="Times New Roman" w:cs="Times New Roman"/>
          <w:sz w:val="24"/>
        </w:rPr>
        <w:t xml:space="preserve">DUE: As Indicated on </w:t>
      </w:r>
      <w:r w:rsidR="0020701D">
        <w:rPr>
          <w:rFonts w:ascii="Times New Roman" w:hAnsi="Times New Roman" w:cs="Times New Roman"/>
          <w:sz w:val="24"/>
        </w:rPr>
        <w:t>D2L</w:t>
      </w:r>
      <w:r w:rsidR="00507333">
        <w:rPr>
          <w:rFonts w:ascii="Times New Roman" w:hAnsi="Times New Roman" w:cs="Times New Roman"/>
          <w:sz w:val="24"/>
        </w:rPr>
        <w:t xml:space="preserve"> and the Syllabus.</w:t>
      </w:r>
    </w:p>
    <w:p w:rsidR="00AE7CCC" w:rsidRPr="00AE7CCC" w:rsidRDefault="00AE7CCC" w:rsidP="00BE1D08">
      <w:pPr>
        <w:rPr>
          <w:rStyle w:val="Hyperlink"/>
          <w:rFonts w:ascii="Times New Roman" w:hAnsi="Times New Roman" w:cs="Times New Roman"/>
          <w:color w:val="auto"/>
          <w:sz w:val="24"/>
          <w:u w:val="none"/>
        </w:rPr>
      </w:pPr>
      <w:r w:rsidRPr="00AE7CCC">
        <w:rPr>
          <w:rStyle w:val="Hyperlink"/>
          <w:rFonts w:ascii="Times New Roman" w:hAnsi="Times New Roman" w:cs="Times New Roman"/>
          <w:color w:val="auto"/>
          <w:sz w:val="24"/>
          <w:u w:val="none"/>
        </w:rPr>
        <w:t>Please thoroughly read Chapters 3, 4 &amp; 5 in</w:t>
      </w:r>
      <w:r>
        <w:rPr>
          <w:rStyle w:val="Hyperlink"/>
          <w:rFonts w:ascii="Times New Roman" w:hAnsi="Times New Roman" w:cs="Times New Roman"/>
          <w:color w:val="auto"/>
          <w:sz w:val="24"/>
          <w:u w:val="none"/>
        </w:rPr>
        <w:t xml:space="preserve"> </w:t>
      </w:r>
      <w:r w:rsidRPr="00AE7CCC">
        <w:rPr>
          <w:rStyle w:val="Hyperlink"/>
          <w:rFonts w:ascii="Times New Roman" w:hAnsi="Times New Roman" w:cs="Times New Roman"/>
          <w:color w:val="auto"/>
          <w:sz w:val="24"/>
          <w:u w:val="none"/>
        </w:rPr>
        <w:t>RTECS with Linux and RTOS</w:t>
      </w:r>
    </w:p>
    <w:p w:rsidR="00246E29" w:rsidRPr="00366078" w:rsidRDefault="00246E29" w:rsidP="00DE2167">
      <w:pPr>
        <w:rPr>
          <w:rFonts w:ascii="Times New Roman" w:hAnsi="Times New Roman" w:cs="Times New Roman"/>
          <w:sz w:val="24"/>
        </w:rPr>
      </w:pPr>
      <w:r w:rsidRPr="00366078">
        <w:rPr>
          <w:rFonts w:ascii="Times New Roman" w:hAnsi="Times New Roman" w:cs="Times New Roman"/>
          <w:sz w:val="24"/>
        </w:rPr>
        <w:t>Please see exampl</w:t>
      </w:r>
      <w:r w:rsidR="00366078">
        <w:rPr>
          <w:rFonts w:ascii="Times New Roman" w:hAnsi="Times New Roman" w:cs="Times New Roman"/>
          <w:sz w:val="24"/>
        </w:rPr>
        <w:t>e code provided</w:t>
      </w:r>
      <w:r w:rsidRPr="00366078">
        <w:rPr>
          <w:rFonts w:ascii="Times New Roman" w:hAnsi="Times New Roman" w:cs="Times New Roman"/>
          <w:sz w:val="24"/>
        </w:rPr>
        <w:t xml:space="preserve"> - </w:t>
      </w:r>
      <w:hyperlink r:id="rId5" w:history="1">
        <w:r w:rsidR="00CB4597" w:rsidRPr="00CB4597">
          <w:rPr>
            <w:rStyle w:val="Hyperlink"/>
            <w:rFonts w:ascii="Times New Roman" w:hAnsi="Times New Roman" w:cs="Times New Roman"/>
            <w:sz w:val="24"/>
          </w:rPr>
          <w:t>http://mercury.pr.erau.edu/~siewerts/cec450/code/</w:t>
        </w:r>
      </w:hyperlink>
      <w:r w:rsidR="00CB4597">
        <w:t xml:space="preserve"> </w:t>
      </w:r>
      <w:r w:rsidR="00BE1D08" w:rsidRPr="00366078">
        <w:rPr>
          <w:rFonts w:ascii="Times New Roman" w:hAnsi="Times New Roman" w:cs="Times New Roman"/>
          <w:sz w:val="24"/>
        </w:rPr>
        <w:t xml:space="preserve"> </w:t>
      </w:r>
    </w:p>
    <w:p w:rsidR="00253350" w:rsidRPr="00BE1D08" w:rsidRDefault="00CF58B2" w:rsidP="00BE1D08">
      <w:pPr>
        <w:rPr>
          <w:rFonts w:ascii="Times New Roman" w:eastAsia="Times New Roman" w:hAnsi="Times New Roman" w:cs="Times New Roman"/>
          <w:sz w:val="24"/>
          <w:szCs w:val="24"/>
        </w:rPr>
      </w:pPr>
      <w:r w:rsidRPr="00DE2167">
        <w:rPr>
          <w:rFonts w:ascii="Times New Roman" w:eastAsia="Times New Roman" w:hAnsi="Times New Roman" w:cs="Times New Roman"/>
          <w:sz w:val="24"/>
          <w:szCs w:val="24"/>
        </w:rPr>
        <w:br/>
      </w:r>
      <w:r w:rsidR="003E686D">
        <w:rPr>
          <w:rFonts w:ascii="Times New Roman" w:eastAsia="Times New Roman" w:hAnsi="Times New Roman" w:cs="Times New Roman"/>
          <w:b/>
          <w:sz w:val="24"/>
          <w:szCs w:val="24"/>
          <w:u w:val="single"/>
        </w:rPr>
        <w:t>Exercise #2</w:t>
      </w:r>
      <w:r w:rsidR="00DE2167" w:rsidRPr="00DE2167">
        <w:rPr>
          <w:rFonts w:ascii="Times New Roman" w:eastAsia="Times New Roman" w:hAnsi="Times New Roman" w:cs="Times New Roman"/>
          <w:b/>
          <w:sz w:val="24"/>
          <w:szCs w:val="24"/>
          <w:u w:val="single"/>
        </w:rPr>
        <w:t xml:space="preserve"> </w:t>
      </w:r>
      <w:r w:rsidRPr="00DE2167">
        <w:rPr>
          <w:rFonts w:ascii="Times New Roman" w:eastAsia="Times New Roman" w:hAnsi="Times New Roman" w:cs="Times New Roman"/>
          <w:b/>
          <w:sz w:val="24"/>
          <w:szCs w:val="24"/>
          <w:u w:val="single"/>
        </w:rPr>
        <w:t>Requirements</w:t>
      </w:r>
      <w:r w:rsidR="00DE2167">
        <w:rPr>
          <w:rFonts w:ascii="Times New Roman" w:eastAsia="Times New Roman" w:hAnsi="Times New Roman" w:cs="Times New Roman"/>
          <w:sz w:val="24"/>
          <w:szCs w:val="24"/>
        </w:rPr>
        <w:t>:</w:t>
      </w:r>
      <w:r w:rsidR="00DE2167">
        <w:rPr>
          <w:rFonts w:ascii="Times New Roman" w:eastAsia="Times New Roman" w:hAnsi="Times New Roman" w:cs="Times New Roman"/>
          <w:sz w:val="24"/>
          <w:szCs w:val="24"/>
        </w:rPr>
        <w:br/>
      </w:r>
    </w:p>
    <w:p w:rsidR="00EA3AFC" w:rsidRDefault="00EA3AFC" w:rsidP="00CD25AD">
      <w:pPr>
        <w:pStyle w:val="ListParagraph"/>
        <w:numPr>
          <w:ilvl w:val="0"/>
          <w:numId w:val="12"/>
        </w:numPr>
        <w:rPr>
          <w:rFonts w:ascii="Times New Roman" w:eastAsia="Times New Roman" w:hAnsi="Times New Roman" w:cs="Times New Roman"/>
          <w:sz w:val="24"/>
          <w:szCs w:val="24"/>
        </w:rPr>
      </w:pPr>
      <w:r w:rsidRPr="00DB2F16">
        <w:rPr>
          <w:rFonts w:ascii="Times New Roman" w:eastAsia="Times New Roman" w:hAnsi="Times New Roman" w:cs="Times New Roman"/>
          <w:sz w:val="24"/>
          <w:szCs w:val="24"/>
        </w:rPr>
        <w:t xml:space="preserve">[5 points] make yourself an account on </w:t>
      </w:r>
      <w:r w:rsidR="0020701D" w:rsidRPr="00DB2F16">
        <w:rPr>
          <w:rFonts w:ascii="Times New Roman" w:eastAsia="Times New Roman" w:hAnsi="Times New Roman" w:cs="Times New Roman"/>
          <w:sz w:val="24"/>
          <w:szCs w:val="24"/>
        </w:rPr>
        <w:t xml:space="preserve">your Dev Kit.  </w:t>
      </w:r>
      <w:r w:rsidRPr="00DB2F16">
        <w:rPr>
          <w:rFonts w:ascii="Times New Roman" w:eastAsia="Times New Roman" w:hAnsi="Times New Roman" w:cs="Times New Roman"/>
          <w:sz w:val="24"/>
          <w:szCs w:val="24"/>
        </w:rPr>
        <w:t xml:space="preserve">To do this, use the reset button if the system is locked, use </w:t>
      </w:r>
      <w:r w:rsidR="0020701D" w:rsidRPr="00DB2F16">
        <w:rPr>
          <w:rFonts w:ascii="Times New Roman" w:eastAsia="Times New Roman" w:hAnsi="Times New Roman" w:cs="Times New Roman"/>
          <w:sz w:val="24"/>
          <w:szCs w:val="24"/>
        </w:rPr>
        <w:t>y</w:t>
      </w:r>
      <w:r w:rsidRPr="00DB2F16">
        <w:rPr>
          <w:rFonts w:ascii="Times New Roman" w:eastAsia="Times New Roman" w:hAnsi="Times New Roman" w:cs="Times New Roman"/>
          <w:sz w:val="24"/>
          <w:szCs w:val="24"/>
        </w:rPr>
        <w:t>our password to login, and then use “</w:t>
      </w:r>
      <w:proofErr w:type="spellStart"/>
      <w:r w:rsidRPr="00DB2F16">
        <w:rPr>
          <w:rFonts w:ascii="Times New Roman" w:eastAsia="Times New Roman" w:hAnsi="Times New Roman" w:cs="Times New Roman"/>
          <w:sz w:val="24"/>
          <w:szCs w:val="24"/>
        </w:rPr>
        <w:t>sudo</w:t>
      </w:r>
      <w:proofErr w:type="spellEnd"/>
      <w:r w:rsidRPr="00DB2F16">
        <w:rPr>
          <w:rFonts w:ascii="Times New Roman" w:eastAsia="Times New Roman" w:hAnsi="Times New Roman" w:cs="Times New Roman"/>
          <w:sz w:val="24"/>
          <w:szCs w:val="24"/>
        </w:rPr>
        <w:t xml:space="preserve"> </w:t>
      </w:r>
      <w:proofErr w:type="spellStart"/>
      <w:r w:rsidRPr="00DB2F16">
        <w:rPr>
          <w:rFonts w:ascii="Times New Roman" w:eastAsia="Times New Roman" w:hAnsi="Times New Roman" w:cs="Times New Roman"/>
          <w:sz w:val="24"/>
          <w:szCs w:val="24"/>
        </w:rPr>
        <w:t>adduser</w:t>
      </w:r>
      <w:proofErr w:type="spellEnd"/>
      <w:r w:rsidRPr="00DB2F16">
        <w:rPr>
          <w:rFonts w:ascii="Times New Roman" w:eastAsia="Times New Roman" w:hAnsi="Times New Roman" w:cs="Times New Roman"/>
          <w:sz w:val="24"/>
          <w:szCs w:val="24"/>
        </w:rPr>
        <w:t xml:space="preserve">”, enter </w:t>
      </w:r>
      <w:r w:rsidR="0020701D" w:rsidRPr="00DB2F16">
        <w:rPr>
          <w:rFonts w:ascii="Times New Roman" w:eastAsia="Times New Roman" w:hAnsi="Times New Roman" w:cs="Times New Roman"/>
          <w:sz w:val="24"/>
          <w:szCs w:val="24"/>
        </w:rPr>
        <w:t>a</w:t>
      </w:r>
      <w:r w:rsidRPr="00DB2F16">
        <w:rPr>
          <w:rFonts w:ascii="Times New Roman" w:eastAsia="Times New Roman" w:hAnsi="Times New Roman" w:cs="Times New Roman"/>
          <w:sz w:val="24"/>
          <w:szCs w:val="24"/>
        </w:rPr>
        <w:t xml:space="preserve"> password, and enter user information as you see fit.  Add your new user account as a “sudoer” using “visudo” right below root with the same privileges (if you need help with “vi”, here’s a </w:t>
      </w:r>
      <w:hyperlink r:id="rId6" w:history="1">
        <w:r w:rsidRPr="00DB2F16">
          <w:rPr>
            <w:rStyle w:val="Hyperlink"/>
            <w:rFonts w:ascii="Times New Roman" w:eastAsia="Times New Roman" w:hAnsi="Times New Roman" w:cs="Times New Roman"/>
            <w:sz w:val="24"/>
            <w:szCs w:val="24"/>
          </w:rPr>
          <w:t>quick reference</w:t>
        </w:r>
      </w:hyperlink>
      <w:r w:rsidRPr="00DB2F16">
        <w:rPr>
          <w:rFonts w:ascii="Times New Roman" w:eastAsia="Times New Roman" w:hAnsi="Times New Roman" w:cs="Times New Roman"/>
          <w:sz w:val="24"/>
          <w:szCs w:val="24"/>
        </w:rPr>
        <w:t xml:space="preserve"> or </w:t>
      </w:r>
      <w:hyperlink r:id="rId7" w:history="1">
        <w:r w:rsidRPr="00DB2F16">
          <w:rPr>
            <w:rStyle w:val="Hyperlink"/>
            <w:rFonts w:ascii="Times New Roman" w:eastAsia="Times New Roman" w:hAnsi="Times New Roman" w:cs="Times New Roman"/>
            <w:sz w:val="24"/>
            <w:szCs w:val="24"/>
          </w:rPr>
          <w:t>reference card</w:t>
        </w:r>
      </w:hyperlink>
      <w:r w:rsidRPr="00DB2F16">
        <w:rPr>
          <w:rFonts w:ascii="Times New Roman" w:eastAsia="Times New Roman" w:hAnsi="Times New Roman" w:cs="Times New Roman"/>
          <w:sz w:val="24"/>
          <w:szCs w:val="24"/>
        </w:rPr>
        <w:t xml:space="preserve">– use arrows to position cursor, below root hit Esc, “i” for insert, type username and privileges as above, and when done, Esc, “:”, “wq”).  The old </w:t>
      </w:r>
      <w:hyperlink r:id="rId8" w:history="1">
        <w:r w:rsidRPr="00DB2F16">
          <w:rPr>
            <w:rStyle w:val="Hyperlink"/>
            <w:rFonts w:ascii="Times New Roman" w:eastAsia="Times New Roman" w:hAnsi="Times New Roman" w:cs="Times New Roman"/>
            <w:sz w:val="24"/>
            <w:szCs w:val="24"/>
          </w:rPr>
          <w:t>unix vi editor</w:t>
        </w:r>
      </w:hyperlink>
      <w:r w:rsidRPr="00DB2F16">
        <w:rPr>
          <w:rFonts w:ascii="Times New Roman" w:eastAsia="Times New Roman" w:hAnsi="Times New Roman" w:cs="Times New Roman"/>
          <w:sz w:val="24"/>
          <w:szCs w:val="24"/>
        </w:rPr>
        <w:t xml:space="preserve"> was one of the first full-screen visual editors – it still has the advantage of being found on virtually any Unix system in existence, but is otherwise cryptic – along with </w:t>
      </w:r>
      <w:hyperlink r:id="rId9" w:history="1">
        <w:r w:rsidRPr="00DB2F16">
          <w:rPr>
            <w:rStyle w:val="Hyperlink"/>
            <w:rFonts w:ascii="Times New Roman" w:eastAsia="Times New Roman" w:hAnsi="Times New Roman" w:cs="Times New Roman"/>
            <w:sz w:val="24"/>
            <w:szCs w:val="24"/>
          </w:rPr>
          <w:t>Emacs</w:t>
        </w:r>
      </w:hyperlink>
      <w:r w:rsidRPr="00DB2F16">
        <w:rPr>
          <w:rFonts w:ascii="Times New Roman" w:eastAsia="Times New Roman" w:hAnsi="Times New Roman" w:cs="Times New Roman"/>
          <w:sz w:val="24"/>
          <w:szCs w:val="24"/>
        </w:rPr>
        <w:t xml:space="preserve"> it is still widely used in IT, by developers and systems engineers, so it’s good to know the basics.  If you really don’t like vi or Emacs, your next best bet is “nano” for Unix systems.  Do a quick “sudo whoami” to demonstrate success.  Logout of </w:t>
      </w:r>
      <w:r w:rsidR="0020701D" w:rsidRPr="00DB2F16">
        <w:rPr>
          <w:rFonts w:ascii="Times New Roman" w:eastAsia="Times New Roman" w:hAnsi="Times New Roman" w:cs="Times New Roman"/>
          <w:sz w:val="24"/>
          <w:szCs w:val="24"/>
        </w:rPr>
        <w:t>Linux</w:t>
      </w:r>
      <w:r w:rsidRPr="00DB2F16">
        <w:rPr>
          <w:rFonts w:ascii="Times New Roman" w:eastAsia="Times New Roman" w:hAnsi="Times New Roman" w:cs="Times New Roman"/>
          <w:sz w:val="24"/>
          <w:szCs w:val="24"/>
        </w:rPr>
        <w:t xml:space="preserve"> and test your login, then logout.  Use Alt+Print-Screen to capture your desktop and save as proof you set up your account.  Note that you can always get a terminal with </w:t>
      </w:r>
      <w:proofErr w:type="spellStart"/>
      <w:r w:rsidRPr="00DB2F16">
        <w:rPr>
          <w:rFonts w:ascii="Times New Roman" w:eastAsia="Times New Roman" w:hAnsi="Times New Roman" w:cs="Times New Roman"/>
          <w:sz w:val="24"/>
          <w:szCs w:val="24"/>
        </w:rPr>
        <w:t>Ctrl+Alt+t</w:t>
      </w:r>
      <w:proofErr w:type="spellEnd"/>
      <w:r w:rsidRPr="00DB2F16">
        <w:rPr>
          <w:rFonts w:ascii="Times New Roman" w:eastAsia="Times New Roman" w:hAnsi="Times New Roman" w:cs="Times New Roman"/>
          <w:sz w:val="24"/>
          <w:szCs w:val="24"/>
        </w:rPr>
        <w:t xml:space="preserve"> key combination.  If you don’t like the desktop, you can try “GNOME Flashback” and please play around with customizing your account as you wish.  </w:t>
      </w:r>
    </w:p>
    <w:p w:rsidR="00DB2F16" w:rsidRPr="00DB2F16" w:rsidRDefault="00DB2F16" w:rsidP="00DB2F16">
      <w:pPr>
        <w:pStyle w:val="ListParagraph"/>
        <w:ind w:left="360"/>
        <w:rPr>
          <w:rFonts w:ascii="Times New Roman" w:eastAsia="Times New Roman" w:hAnsi="Times New Roman" w:cs="Times New Roman"/>
          <w:sz w:val="24"/>
          <w:szCs w:val="24"/>
        </w:rPr>
      </w:pPr>
    </w:p>
    <w:p w:rsidR="00A61F5B" w:rsidRDefault="00EA3AFC" w:rsidP="00984EB5">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F3F">
        <w:rPr>
          <w:rFonts w:ascii="Times New Roman" w:eastAsia="Times New Roman" w:hAnsi="Times New Roman" w:cs="Times New Roman"/>
          <w:sz w:val="24"/>
          <w:szCs w:val="24"/>
        </w:rPr>
        <w:t>1</w:t>
      </w:r>
      <w:r w:rsidR="002E77D1">
        <w:rPr>
          <w:rFonts w:ascii="Times New Roman" w:eastAsia="Times New Roman" w:hAnsi="Times New Roman" w:cs="Times New Roman"/>
          <w:sz w:val="24"/>
          <w:szCs w:val="24"/>
        </w:rPr>
        <w:t>0</w:t>
      </w:r>
      <w:r w:rsidR="00005548">
        <w:rPr>
          <w:rFonts w:ascii="Times New Roman" w:eastAsia="Times New Roman" w:hAnsi="Times New Roman" w:cs="Times New Roman"/>
          <w:sz w:val="24"/>
          <w:szCs w:val="24"/>
        </w:rPr>
        <w:t xml:space="preserve"> points] </w:t>
      </w:r>
      <w:r w:rsidR="003E686D" w:rsidRPr="003E686D">
        <w:rPr>
          <w:rFonts w:ascii="Times New Roman" w:eastAsia="Times New Roman" w:hAnsi="Times New Roman" w:cs="Times New Roman"/>
          <w:sz w:val="24"/>
          <w:szCs w:val="24"/>
        </w:rPr>
        <w:t xml:space="preserve">Read the paper </w:t>
      </w:r>
      <w:hyperlink r:id="rId10" w:history="1">
        <w:r w:rsidR="003E686D" w:rsidRPr="003E686D">
          <w:rPr>
            <w:rStyle w:val="Hyperlink"/>
            <w:rFonts w:ascii="Times New Roman" w:eastAsia="Times New Roman" w:hAnsi="Times New Roman" w:cs="Times New Roman"/>
            <w:sz w:val="24"/>
            <w:szCs w:val="24"/>
          </w:rPr>
          <w:t>"Architecture of the Space Shuttle Primary Avionics Software System"</w:t>
        </w:r>
      </w:hyperlink>
      <w:r w:rsidR="00861928">
        <w:rPr>
          <w:rFonts w:ascii="Times New Roman" w:eastAsia="Times New Roman" w:hAnsi="Times New Roman" w:cs="Times New Roman"/>
          <w:sz w:val="24"/>
          <w:szCs w:val="24"/>
        </w:rPr>
        <w:t xml:space="preserve"> [available on </w:t>
      </w:r>
      <w:r w:rsidR="0020701D">
        <w:rPr>
          <w:rFonts w:ascii="Times New Roman" w:eastAsia="Times New Roman" w:hAnsi="Times New Roman" w:cs="Times New Roman"/>
          <w:sz w:val="24"/>
          <w:szCs w:val="24"/>
        </w:rPr>
        <w:t>D2L</w:t>
      </w:r>
      <w:r w:rsidR="00861928">
        <w:rPr>
          <w:rFonts w:ascii="Times New Roman" w:eastAsia="Times New Roman" w:hAnsi="Times New Roman" w:cs="Times New Roman"/>
          <w:sz w:val="24"/>
          <w:szCs w:val="24"/>
        </w:rPr>
        <w:t>]</w:t>
      </w:r>
      <w:r w:rsidR="003E686D" w:rsidRPr="003E686D">
        <w:rPr>
          <w:rFonts w:ascii="Times New Roman" w:eastAsia="Times New Roman" w:hAnsi="Times New Roman" w:cs="Times New Roman"/>
          <w:sz w:val="24"/>
          <w:szCs w:val="24"/>
        </w:rPr>
        <w:t xml:space="preserve">, by Gene </w:t>
      </w:r>
      <w:proofErr w:type="spellStart"/>
      <w:r w:rsidR="003E686D" w:rsidRPr="003E686D">
        <w:rPr>
          <w:rFonts w:ascii="Times New Roman" w:eastAsia="Times New Roman" w:hAnsi="Times New Roman" w:cs="Times New Roman"/>
          <w:sz w:val="24"/>
          <w:szCs w:val="24"/>
        </w:rPr>
        <w:t>Carlow</w:t>
      </w:r>
      <w:proofErr w:type="spellEnd"/>
      <w:r w:rsidR="003E686D" w:rsidRPr="003E686D">
        <w:rPr>
          <w:rFonts w:ascii="Times New Roman" w:eastAsia="Times New Roman" w:hAnsi="Times New Roman" w:cs="Times New Roman"/>
          <w:sz w:val="24"/>
          <w:szCs w:val="24"/>
        </w:rPr>
        <w:t xml:space="preserve"> and provide an explanation and critique of the frequency executive architecture. What advantages and disadvantages does the frequency executi</w:t>
      </w:r>
      <w:r w:rsidR="00861928">
        <w:rPr>
          <w:rFonts w:ascii="Times New Roman" w:eastAsia="Times New Roman" w:hAnsi="Times New Roman" w:cs="Times New Roman"/>
          <w:sz w:val="24"/>
          <w:szCs w:val="24"/>
        </w:rPr>
        <w:t xml:space="preserve">ve have compared to the real-time threading and </w:t>
      </w:r>
      <w:r w:rsidR="003E686D" w:rsidRPr="003E686D">
        <w:rPr>
          <w:rFonts w:ascii="Times New Roman" w:eastAsia="Times New Roman" w:hAnsi="Times New Roman" w:cs="Times New Roman"/>
          <w:sz w:val="24"/>
          <w:szCs w:val="24"/>
        </w:rPr>
        <w:t>taskin</w:t>
      </w:r>
      <w:r w:rsidR="00861928">
        <w:rPr>
          <w:rFonts w:ascii="Times New Roman" w:eastAsia="Times New Roman" w:hAnsi="Times New Roman" w:cs="Times New Roman"/>
          <w:sz w:val="24"/>
          <w:szCs w:val="24"/>
        </w:rPr>
        <w:t xml:space="preserve">g implementation </w:t>
      </w:r>
      <w:r w:rsidR="00984EB5">
        <w:rPr>
          <w:rFonts w:ascii="Times New Roman" w:eastAsia="Times New Roman" w:hAnsi="Times New Roman" w:cs="Times New Roman"/>
          <w:sz w:val="24"/>
          <w:szCs w:val="24"/>
        </w:rPr>
        <w:t>methods for real-time software systems?</w:t>
      </w:r>
      <w:r w:rsidR="00861928">
        <w:rPr>
          <w:rFonts w:ascii="Times New Roman" w:eastAsia="Times New Roman" w:hAnsi="Times New Roman" w:cs="Times New Roman"/>
          <w:sz w:val="24"/>
          <w:szCs w:val="24"/>
        </w:rPr>
        <w:t xml:space="preserve">  </w:t>
      </w:r>
      <w:r w:rsidR="003E686D" w:rsidRPr="003E686D">
        <w:rPr>
          <w:rFonts w:ascii="Times New Roman" w:eastAsia="Times New Roman" w:hAnsi="Times New Roman" w:cs="Times New Roman"/>
          <w:sz w:val="24"/>
          <w:szCs w:val="24"/>
        </w:rPr>
        <w:t>Please be specific about the advantages and disadvantages</w:t>
      </w:r>
      <w:r w:rsidR="00A755D8">
        <w:rPr>
          <w:rFonts w:ascii="Times New Roman" w:eastAsia="Times New Roman" w:hAnsi="Times New Roman" w:cs="Times New Roman"/>
          <w:sz w:val="24"/>
          <w:szCs w:val="24"/>
        </w:rPr>
        <w:t xml:space="preserve"> and provide at least 3 advantages as well as 3 disadvantages</w:t>
      </w:r>
      <w:r w:rsidR="003E686D" w:rsidRPr="003E686D">
        <w:rPr>
          <w:rFonts w:ascii="Times New Roman" w:eastAsia="Times New Roman" w:hAnsi="Times New Roman" w:cs="Times New Roman"/>
          <w:sz w:val="24"/>
          <w:szCs w:val="24"/>
        </w:rPr>
        <w:t>.</w:t>
      </w:r>
    </w:p>
    <w:p w:rsidR="002A3F3F" w:rsidRPr="002A3F3F" w:rsidRDefault="002A3F3F" w:rsidP="002A3F3F">
      <w:pPr>
        <w:pStyle w:val="ListParagraph"/>
        <w:rPr>
          <w:rFonts w:ascii="Times New Roman" w:eastAsia="Times New Roman" w:hAnsi="Times New Roman" w:cs="Times New Roman"/>
          <w:sz w:val="24"/>
          <w:szCs w:val="24"/>
        </w:rPr>
      </w:pPr>
    </w:p>
    <w:p w:rsidR="00984EB5" w:rsidRDefault="002E77D1" w:rsidP="002E77D1">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points] </w:t>
      </w:r>
      <w:r w:rsidR="002A3F3F" w:rsidRPr="002A3F3F">
        <w:rPr>
          <w:rFonts w:ascii="Times New Roman" w:eastAsia="Times New Roman" w:hAnsi="Times New Roman" w:cs="Times New Roman"/>
          <w:sz w:val="24"/>
          <w:szCs w:val="24"/>
        </w:rPr>
        <w:t xml:space="preserve">Read the paper “Building Safety-Critical Real-Time Systems with </w:t>
      </w:r>
      <w:proofErr w:type="spellStart"/>
      <w:r w:rsidR="002A3F3F" w:rsidRPr="002A3F3F">
        <w:rPr>
          <w:rFonts w:ascii="Times New Roman" w:eastAsia="Times New Roman" w:hAnsi="Times New Roman" w:cs="Times New Roman"/>
          <w:sz w:val="24"/>
          <w:szCs w:val="24"/>
        </w:rPr>
        <w:t>Reuseable</w:t>
      </w:r>
      <w:proofErr w:type="spellEnd"/>
      <w:r w:rsidR="002A3F3F" w:rsidRPr="002A3F3F">
        <w:rPr>
          <w:rFonts w:ascii="Times New Roman" w:eastAsia="Times New Roman" w:hAnsi="Times New Roman" w:cs="Times New Roman"/>
          <w:sz w:val="24"/>
          <w:szCs w:val="24"/>
        </w:rPr>
        <w:t xml:space="preserve"> Cyclic Executives”, available </w:t>
      </w:r>
      <w:r>
        <w:rPr>
          <w:rFonts w:ascii="Times New Roman" w:eastAsia="Times New Roman" w:hAnsi="Times New Roman" w:cs="Times New Roman"/>
          <w:sz w:val="24"/>
          <w:szCs w:val="24"/>
        </w:rPr>
        <w:t xml:space="preserve">from </w:t>
      </w:r>
      <w:hyperlink r:id="rId11" w:tgtFrame="doilink" w:history="1">
        <w:r w:rsidRPr="002E77D1">
          <w:rPr>
            <w:rStyle w:val="Hyperlink"/>
            <w:rFonts w:ascii="Times New Roman" w:eastAsia="Times New Roman" w:hAnsi="Times New Roman" w:cs="Times New Roman"/>
            <w:sz w:val="24"/>
            <w:szCs w:val="24"/>
          </w:rPr>
          <w:t>http://dx.doi.org/10.1016/S0967-0661(97)00088-9</w:t>
        </w:r>
      </w:hyperlink>
      <w:r w:rsidR="002A3F3F" w:rsidRPr="002E77D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other embedded systems classes</w:t>
      </w:r>
      <w:r w:rsidR="002A3F3F" w:rsidRPr="002E77D1">
        <w:rPr>
          <w:rFonts w:ascii="Times New Roman" w:eastAsia="Times New Roman" w:hAnsi="Times New Roman" w:cs="Times New Roman"/>
          <w:sz w:val="24"/>
          <w:szCs w:val="24"/>
        </w:rPr>
        <w:t xml:space="preserve"> you built ISR (Interrupt Service Routine) processing software and polling/control loops to control for example stepper motors – describe the </w:t>
      </w:r>
      <w:r w:rsidR="002A3F3F" w:rsidRPr="002E77D1">
        <w:rPr>
          <w:rFonts w:ascii="Times New Roman" w:eastAsia="Times New Roman" w:hAnsi="Times New Roman" w:cs="Times New Roman"/>
          <w:sz w:val="24"/>
          <w:szCs w:val="24"/>
        </w:rPr>
        <w:lastRenderedPageBreak/>
        <w:t xml:space="preserve">concept of the Cyclic Executive and how this compares to the Linux POSIX RT threading and RTOS approaches we have discussed. </w:t>
      </w:r>
    </w:p>
    <w:p w:rsidR="00AE7CCC" w:rsidRPr="002E77D1" w:rsidRDefault="00AE7CCC" w:rsidP="00AE7CCC">
      <w:pPr>
        <w:pStyle w:val="ListParagraph"/>
        <w:ind w:left="360"/>
        <w:rPr>
          <w:rFonts w:ascii="Times New Roman" w:eastAsia="Times New Roman" w:hAnsi="Times New Roman" w:cs="Times New Roman"/>
          <w:sz w:val="24"/>
          <w:szCs w:val="24"/>
        </w:rPr>
      </w:pPr>
    </w:p>
    <w:p w:rsidR="00EA3AFC" w:rsidRDefault="000B4692" w:rsidP="00EA3AFC">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636D8">
        <w:rPr>
          <w:rFonts w:ascii="Times New Roman" w:eastAsia="Times New Roman" w:hAnsi="Times New Roman" w:cs="Times New Roman"/>
          <w:sz w:val="24"/>
          <w:szCs w:val="24"/>
        </w:rPr>
        <w:t>0</w:t>
      </w:r>
      <w:r w:rsidR="00A61F5B" w:rsidRPr="00F636D8">
        <w:rPr>
          <w:rFonts w:ascii="Times New Roman" w:eastAsia="Times New Roman" w:hAnsi="Times New Roman" w:cs="Times New Roman"/>
          <w:sz w:val="24"/>
          <w:szCs w:val="24"/>
        </w:rPr>
        <w:t xml:space="preserve"> points] </w:t>
      </w:r>
      <w:r w:rsidR="00F636D8" w:rsidRPr="00F636D8">
        <w:rPr>
          <w:rFonts w:ascii="Times New Roman" w:eastAsia="Times New Roman" w:hAnsi="Times New Roman" w:cs="Times New Roman"/>
          <w:sz w:val="24"/>
          <w:szCs w:val="24"/>
        </w:rPr>
        <w:t xml:space="preserve">Download </w:t>
      </w:r>
      <w:hyperlink r:id="rId12" w:history="1">
        <w:r w:rsidRPr="000B4692">
          <w:rPr>
            <w:rStyle w:val="Hyperlink"/>
            <w:rFonts w:ascii="Times New Roman" w:eastAsia="Times New Roman" w:hAnsi="Times New Roman" w:cs="Times New Roman"/>
            <w:sz w:val="24"/>
            <w:szCs w:val="24"/>
          </w:rPr>
          <w:t>Feasibility example code</w:t>
        </w:r>
      </w:hyperlink>
      <w:r>
        <w:rPr>
          <w:rFonts w:ascii="Times New Roman" w:eastAsia="Times New Roman" w:hAnsi="Times New Roman" w:cs="Times New Roman"/>
          <w:sz w:val="24"/>
          <w:szCs w:val="24"/>
        </w:rPr>
        <w:t xml:space="preserve"> </w:t>
      </w:r>
      <w:r w:rsidR="00F636D8" w:rsidRPr="00F636D8">
        <w:rPr>
          <w:rFonts w:ascii="Times New Roman" w:eastAsia="Times New Roman" w:hAnsi="Times New Roman" w:cs="Times New Roman"/>
          <w:sz w:val="24"/>
          <w:szCs w:val="24"/>
        </w:rPr>
        <w:t xml:space="preserve">and build it on a </w:t>
      </w:r>
      <w:r w:rsidR="001E4E4F">
        <w:rPr>
          <w:rFonts w:ascii="Times New Roman" w:eastAsia="Times New Roman" w:hAnsi="Times New Roman" w:cs="Times New Roman"/>
          <w:sz w:val="24"/>
          <w:szCs w:val="24"/>
        </w:rPr>
        <w:t xml:space="preserve">Jetson, </w:t>
      </w:r>
      <w:r w:rsidR="0020701D">
        <w:rPr>
          <w:rFonts w:ascii="Times New Roman" w:eastAsia="Times New Roman" w:hAnsi="Times New Roman" w:cs="Times New Roman"/>
          <w:sz w:val="24"/>
          <w:szCs w:val="24"/>
        </w:rPr>
        <w:t>DE1-SoC or TIVA or Virtual Box</w:t>
      </w:r>
      <w:r w:rsidR="00F636D8" w:rsidRPr="00F636D8">
        <w:rPr>
          <w:rFonts w:ascii="Times New Roman" w:eastAsia="Times New Roman" w:hAnsi="Times New Roman" w:cs="Times New Roman"/>
          <w:sz w:val="24"/>
          <w:szCs w:val="24"/>
        </w:rPr>
        <w:t xml:space="preserve"> and execute the code.  </w:t>
      </w:r>
      <w:r>
        <w:rPr>
          <w:rFonts w:ascii="Times New Roman" w:eastAsia="Times New Roman" w:hAnsi="Times New Roman" w:cs="Times New Roman"/>
          <w:sz w:val="24"/>
          <w:szCs w:val="24"/>
        </w:rPr>
        <w:t>Compare the tests provided to analysis using Cheddar for the first 4 examples.  Now, implement the remaining examples [5 more] that we reviewed in class (</w:t>
      </w:r>
      <w:hyperlink r:id="rId13" w:history="1">
        <w:r w:rsidRPr="000B4692">
          <w:rPr>
            <w:rStyle w:val="Hyperlink"/>
            <w:rFonts w:ascii="Times New Roman" w:eastAsia="Times New Roman" w:hAnsi="Times New Roman" w:cs="Times New Roman"/>
            <w:sz w:val="24"/>
            <w:szCs w:val="24"/>
          </w:rPr>
          <w:t>found here</w:t>
        </w:r>
      </w:hyperlink>
      <w:r>
        <w:rPr>
          <w:rFonts w:ascii="Times New Roman" w:eastAsia="Times New Roman" w:hAnsi="Times New Roman" w:cs="Times New Roman"/>
          <w:sz w:val="24"/>
          <w:szCs w:val="24"/>
        </w:rPr>
        <w:t>).  Complete analysis for all three policies using Cheddar (RM, EDF, LLF).  In cases where RM fails, but EDF or LLF succeeds, explain why.  Cheddar uses both service simulations over the LCM of the periods as well as feasibility analysis based on the RM LUB and scheduling-point/completion-test algorithms, referred to as “Worst Case Analysis”.  Does your modified Feasibility code agree with Cheddar analysis in all 5 additional cases?  Why or why not?</w:t>
      </w:r>
    </w:p>
    <w:p w:rsidR="00EA3AFC" w:rsidRPr="00EA3AFC" w:rsidRDefault="00EA3AFC" w:rsidP="00EA3AFC">
      <w:pPr>
        <w:pStyle w:val="ListParagraph"/>
        <w:rPr>
          <w:rFonts w:ascii="Times New Roman" w:eastAsia="Times New Roman" w:hAnsi="Times New Roman" w:cs="Times New Roman"/>
          <w:sz w:val="24"/>
          <w:szCs w:val="24"/>
        </w:rPr>
      </w:pPr>
    </w:p>
    <w:p w:rsidR="007E04CD" w:rsidRPr="00EA3AFC" w:rsidRDefault="000B4692" w:rsidP="00EA3AFC">
      <w:pPr>
        <w:pStyle w:val="ListParagraph"/>
        <w:numPr>
          <w:ilvl w:val="0"/>
          <w:numId w:val="12"/>
        </w:numPr>
        <w:rPr>
          <w:rFonts w:ascii="Times New Roman" w:eastAsia="Times New Roman" w:hAnsi="Times New Roman" w:cs="Times New Roman"/>
          <w:sz w:val="24"/>
          <w:szCs w:val="24"/>
        </w:rPr>
      </w:pPr>
      <w:r w:rsidRPr="00EA3AFC">
        <w:rPr>
          <w:rFonts w:ascii="Times New Roman" w:eastAsia="Times New Roman" w:hAnsi="Times New Roman" w:cs="Times New Roman"/>
          <w:sz w:val="24"/>
          <w:szCs w:val="24"/>
        </w:rPr>
        <w:t>[3</w:t>
      </w:r>
      <w:r w:rsidR="00754EC6" w:rsidRPr="00EA3AFC">
        <w:rPr>
          <w:rFonts w:ascii="Times New Roman" w:eastAsia="Times New Roman" w:hAnsi="Times New Roman" w:cs="Times New Roman"/>
          <w:sz w:val="24"/>
          <w:szCs w:val="24"/>
        </w:rPr>
        <w:t xml:space="preserve">0 points] </w:t>
      </w:r>
      <w:r w:rsidRPr="00EA3AFC">
        <w:rPr>
          <w:rFonts w:ascii="Times New Roman" w:eastAsia="Times New Roman" w:hAnsi="Times New Roman" w:cs="Times New Roman"/>
          <w:sz w:val="24"/>
          <w:szCs w:val="24"/>
        </w:rPr>
        <w:t>Provide 3 constraints that are made on the RM LUB derivation and 3 assumptions as documented in the Liu and La</w:t>
      </w:r>
      <w:r w:rsidR="00AB14C6">
        <w:rPr>
          <w:rFonts w:ascii="Times New Roman" w:eastAsia="Times New Roman" w:hAnsi="Times New Roman" w:cs="Times New Roman"/>
          <w:sz w:val="24"/>
          <w:szCs w:val="24"/>
        </w:rPr>
        <w:t>yland paper and in Chapter 3 of the text.</w:t>
      </w:r>
      <w:r w:rsidRPr="00EA3AFC">
        <w:rPr>
          <w:rFonts w:ascii="Times New Roman" w:eastAsia="Times New Roman" w:hAnsi="Times New Roman" w:cs="Times New Roman"/>
          <w:sz w:val="24"/>
          <w:szCs w:val="24"/>
        </w:rPr>
        <w:t xml:space="preserve">  Finally, list 3 </w:t>
      </w:r>
      <w:r w:rsidR="00751101" w:rsidRPr="00EA3AFC">
        <w:rPr>
          <w:rFonts w:ascii="Times New Roman" w:eastAsia="Times New Roman" w:hAnsi="Times New Roman" w:cs="Times New Roman"/>
          <w:sz w:val="24"/>
          <w:szCs w:val="24"/>
        </w:rPr>
        <w:t xml:space="preserve">key derivation </w:t>
      </w:r>
      <w:r w:rsidRPr="00EA3AFC">
        <w:rPr>
          <w:rFonts w:ascii="Times New Roman" w:eastAsia="Times New Roman" w:hAnsi="Times New Roman" w:cs="Times New Roman"/>
          <w:sz w:val="24"/>
          <w:szCs w:val="24"/>
        </w:rPr>
        <w:t>steps in the RM LUB derivation that you either do not understand or that you would consider “tricky” math.</w:t>
      </w:r>
      <w:r w:rsidR="00337CC6" w:rsidRPr="00EA3AFC">
        <w:rPr>
          <w:rFonts w:ascii="Times New Roman" w:eastAsia="Times New Roman" w:hAnsi="Times New Roman" w:cs="Times New Roman"/>
          <w:sz w:val="24"/>
          <w:szCs w:val="24"/>
        </w:rPr>
        <w:t xml:space="preserve">  Attempt to describe the rationale for those steps as best you can do based upon reading in Chapter 3 of</w:t>
      </w:r>
      <w:r w:rsidR="00AB14C6">
        <w:rPr>
          <w:rFonts w:ascii="Times New Roman" w:eastAsia="Times New Roman" w:hAnsi="Times New Roman" w:cs="Times New Roman"/>
          <w:sz w:val="24"/>
          <w:szCs w:val="24"/>
        </w:rPr>
        <w:t xml:space="preserve"> the text.</w:t>
      </w:r>
      <w:bookmarkStart w:id="0" w:name="_GoBack"/>
      <w:bookmarkEnd w:id="0"/>
      <w:r w:rsidR="00E5738F" w:rsidRPr="00EA3AFC">
        <w:rPr>
          <w:rFonts w:ascii="Times New Roman" w:eastAsia="Times New Roman" w:hAnsi="Times New Roman" w:cs="Times New Roman"/>
          <w:sz w:val="24"/>
          <w:szCs w:val="24"/>
        </w:rPr>
        <w:br w:type="page"/>
      </w:r>
      <w:r w:rsidR="007E04CD" w:rsidRPr="00EA3AFC">
        <w:rPr>
          <w:rFonts w:ascii="Times New Roman" w:eastAsia="Times New Roman" w:hAnsi="Times New Roman" w:cs="Times New Roman"/>
          <w:b/>
          <w:sz w:val="24"/>
          <w:szCs w:val="24"/>
          <w:u w:val="single"/>
        </w:rPr>
        <w:lastRenderedPageBreak/>
        <w:t>Grading Rubric</w:t>
      </w:r>
    </w:p>
    <w:p w:rsidR="00EA3AFC" w:rsidRDefault="00EA3AFC"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points] Create account on </w:t>
      </w:r>
      <w:r w:rsidR="002E77D1">
        <w:rPr>
          <w:rFonts w:ascii="Times New Roman" w:eastAsia="Times New Roman" w:hAnsi="Times New Roman" w:cs="Times New Roman"/>
          <w:sz w:val="24"/>
          <w:szCs w:val="24"/>
        </w:rPr>
        <w:t>target board</w:t>
      </w:r>
      <w:r>
        <w:rPr>
          <w:rFonts w:ascii="Times New Roman" w:eastAsia="Times New Roman" w:hAnsi="Times New Roman" w:cs="Times New Roman"/>
          <w:sz w:val="24"/>
          <w:szCs w:val="24"/>
        </w:rPr>
        <w:t>: _______________________________________</w:t>
      </w:r>
    </w:p>
    <w:p w:rsidR="007E04CD" w:rsidRDefault="00EA3AFC"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E77D1">
        <w:rPr>
          <w:rFonts w:ascii="Times New Roman" w:eastAsia="Times New Roman" w:hAnsi="Times New Roman" w:cs="Times New Roman"/>
          <w:sz w:val="24"/>
          <w:szCs w:val="24"/>
        </w:rPr>
        <w:t>0</w:t>
      </w:r>
      <w:r w:rsidR="007E04CD" w:rsidRPr="003D14C2">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Shuttle PASS paper review</w:t>
      </w:r>
      <w:r w:rsidR="007E04CD">
        <w:rPr>
          <w:rFonts w:ascii="Times New Roman" w:eastAsia="Times New Roman" w:hAnsi="Times New Roman" w:cs="Times New Roman"/>
          <w:sz w:val="24"/>
          <w:szCs w:val="24"/>
        </w:rPr>
        <w:t>:</w:t>
      </w:r>
    </w:p>
    <w:p w:rsidR="007E04CD" w:rsidRDefault="00EA3AFC"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Three advantages</w:t>
      </w:r>
      <w:r w:rsidR="007E04CD">
        <w:rPr>
          <w:rFonts w:ascii="Times New Roman" w:eastAsia="Times New Roman" w:hAnsi="Times New Roman" w:cs="Times New Roman"/>
          <w:sz w:val="24"/>
          <w:szCs w:val="24"/>
        </w:rPr>
        <w:t xml:space="preserve"> _____________</w:t>
      </w:r>
      <w:r w:rsidR="00337CC6">
        <w:rPr>
          <w:rFonts w:ascii="Times New Roman" w:eastAsia="Times New Roman" w:hAnsi="Times New Roman" w:cs="Times New Roman"/>
          <w:sz w:val="24"/>
          <w:szCs w:val="24"/>
        </w:rPr>
        <w:t>___</w:t>
      </w:r>
      <w:r w:rsidR="007E04CD">
        <w:rPr>
          <w:rFonts w:ascii="Times New Roman" w:eastAsia="Times New Roman" w:hAnsi="Times New Roman" w:cs="Times New Roman"/>
          <w:sz w:val="24"/>
          <w:szCs w:val="24"/>
        </w:rPr>
        <w:t>_________________</w:t>
      </w:r>
      <w:r w:rsidR="00337CC6">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w:t>
      </w:r>
    </w:p>
    <w:p w:rsidR="007E04CD" w:rsidRDefault="00337CC6"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3</w:t>
      </w:r>
      <w:r w:rsidR="007E04CD">
        <w:rPr>
          <w:rFonts w:ascii="Times New Roman" w:eastAsia="Times New Roman" w:hAnsi="Times New Roman" w:cs="Times New Roman"/>
          <w:sz w:val="24"/>
          <w:szCs w:val="24"/>
        </w:rPr>
        <w:t xml:space="preserve"> points] </w:t>
      </w:r>
      <w:r>
        <w:rPr>
          <w:rFonts w:ascii="Times New Roman" w:eastAsia="Times New Roman" w:hAnsi="Times New Roman" w:cs="Times New Roman"/>
          <w:sz w:val="24"/>
          <w:szCs w:val="24"/>
        </w:rPr>
        <w:t>Three disadvantages__________________</w:t>
      </w:r>
      <w:r w:rsidR="007E04CD">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t>_</w:t>
      </w:r>
      <w:r w:rsidR="007E04CD">
        <w:rPr>
          <w:rFonts w:ascii="Times New Roman" w:eastAsia="Times New Roman" w:hAnsi="Times New Roman" w:cs="Times New Roman"/>
          <w:sz w:val="24"/>
          <w:szCs w:val="24"/>
        </w:rPr>
        <w:t>_______</w:t>
      </w:r>
    </w:p>
    <w:p w:rsidR="007E04CD" w:rsidRDefault="00EA3AFC" w:rsidP="00EA3A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7D1">
        <w:rPr>
          <w:rFonts w:ascii="Times New Roman" w:eastAsia="Times New Roman" w:hAnsi="Times New Roman" w:cs="Times New Roman"/>
          <w:sz w:val="24"/>
          <w:szCs w:val="24"/>
        </w:rPr>
        <w:t>4</w:t>
      </w:r>
      <w:r w:rsidR="007E04CD">
        <w:rPr>
          <w:rFonts w:ascii="Times New Roman" w:eastAsia="Times New Roman" w:hAnsi="Times New Roman" w:cs="Times New Roman"/>
          <w:sz w:val="24"/>
          <w:szCs w:val="24"/>
        </w:rPr>
        <w:t xml:space="preserve"> points] </w:t>
      </w:r>
      <w:r w:rsidR="00337CC6">
        <w:rPr>
          <w:rFonts w:ascii="Times New Roman" w:eastAsia="Times New Roman" w:hAnsi="Times New Roman" w:cs="Times New Roman"/>
          <w:sz w:val="24"/>
          <w:szCs w:val="24"/>
        </w:rPr>
        <w:t>Overall understanding of paper and key point articulation</w:t>
      </w:r>
      <w:r w:rsidR="007E04CD">
        <w:rPr>
          <w:rFonts w:ascii="Times New Roman" w:eastAsia="Times New Roman" w:hAnsi="Times New Roman" w:cs="Times New Roman"/>
          <w:sz w:val="24"/>
          <w:szCs w:val="24"/>
        </w:rPr>
        <w:t>_________</w:t>
      </w:r>
    </w:p>
    <w:p w:rsidR="002E77D1" w:rsidRDefault="002E77D1" w:rsidP="002E77D1">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3D14C2">
        <w:rPr>
          <w:rFonts w:ascii="Times New Roman" w:eastAsia="Times New Roman" w:hAnsi="Times New Roman" w:cs="Times New Roman"/>
          <w:sz w:val="24"/>
          <w:szCs w:val="24"/>
        </w:rPr>
        <w:t xml:space="preserve"> points] </w:t>
      </w:r>
      <w:r w:rsidR="00AE7CCC">
        <w:rPr>
          <w:rFonts w:ascii="Times New Roman" w:eastAsia="Times New Roman" w:hAnsi="Times New Roman" w:cs="Times New Roman"/>
          <w:sz w:val="24"/>
          <w:szCs w:val="24"/>
        </w:rPr>
        <w:t>Cyclic Executive</w:t>
      </w:r>
      <w:r>
        <w:rPr>
          <w:rFonts w:ascii="Times New Roman" w:eastAsia="Times New Roman" w:hAnsi="Times New Roman" w:cs="Times New Roman"/>
          <w:sz w:val="24"/>
          <w:szCs w:val="24"/>
        </w:rPr>
        <w:t xml:space="preserve"> paper review:</w:t>
      </w:r>
    </w:p>
    <w:p w:rsidR="002E77D1" w:rsidRDefault="002E77D1" w:rsidP="002E77D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points] Overall understanding of paper and key point articulation_________</w:t>
      </w:r>
    </w:p>
    <w:p w:rsidR="00AE7CCC" w:rsidRDefault="00AE7CCC" w:rsidP="00AE7CC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points] Comparison to Linux and RTOS approaches _________</w:t>
      </w:r>
    </w:p>
    <w:p w:rsidR="007E04CD" w:rsidRDefault="00337CC6" w:rsidP="007E04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r w:rsidR="007E04CD">
        <w:rPr>
          <w:rFonts w:ascii="Times New Roman" w:eastAsia="Times New Roman" w:hAnsi="Times New Roman" w:cs="Times New Roman"/>
          <w:sz w:val="24"/>
          <w:szCs w:val="24"/>
        </w:rPr>
        <w:t>0 points] Shared CPU system overload:</w:t>
      </w:r>
    </w:p>
    <w:p w:rsidR="007E04CD" w:rsidRDefault="007E04CD" w:rsidP="007E04C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w:t>
      </w:r>
      <w:r w:rsidR="00337CC6">
        <w:rPr>
          <w:rFonts w:ascii="Times New Roman" w:eastAsia="Times New Roman" w:hAnsi="Times New Roman" w:cs="Times New Roman"/>
          <w:sz w:val="24"/>
          <w:szCs w:val="24"/>
        </w:rPr>
        <w:t>Example #4</w:t>
      </w:r>
      <w:r>
        <w:rPr>
          <w:rFonts w:ascii="Times New Roman" w:eastAsia="Times New Roman" w:hAnsi="Times New Roman" w:cs="Times New Roman"/>
          <w:sz w:val="24"/>
          <w:szCs w:val="24"/>
        </w:rPr>
        <w:t xml:space="preserve"> </w:t>
      </w:r>
      <w:r w:rsidR="00337CC6">
        <w:rPr>
          <w:rFonts w:ascii="Times New Roman" w:eastAsia="Times New Roman" w:hAnsi="Times New Roman" w:cs="Times New Roman"/>
          <w:sz w:val="24"/>
          <w:szCs w:val="24"/>
        </w:rPr>
        <w:t xml:space="preserve">code </w:t>
      </w:r>
      <w:r>
        <w:rPr>
          <w:rFonts w:ascii="Times New Roman" w:eastAsia="Times New Roman" w:hAnsi="Times New Roman" w:cs="Times New Roman"/>
          <w:sz w:val="24"/>
          <w:szCs w:val="24"/>
        </w:rPr>
        <w:t>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#5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#6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#7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Example #8 code ____________________________</w:t>
      </w:r>
      <w:r w:rsidR="00751101">
        <w:rPr>
          <w:rFonts w:ascii="Times New Roman" w:eastAsia="Times New Roman" w:hAnsi="Times New Roman" w:cs="Times New Roman"/>
          <w:sz w:val="24"/>
          <w:szCs w:val="24"/>
        </w:rPr>
        <w:t>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#4 Cheddar </w:t>
      </w:r>
      <w:r w:rsidR="00751101">
        <w:rPr>
          <w:rFonts w:ascii="Times New Roman" w:eastAsia="Times New Roman" w:hAnsi="Times New Roman" w:cs="Times New Roman"/>
          <w:sz w:val="24"/>
          <w:szCs w:val="24"/>
        </w:rPr>
        <w:t>confirm</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#5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#6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337CC6" w:rsidRDefault="00337CC6" w:rsidP="00337C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#7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7E04CD" w:rsidRDefault="00337CC6" w:rsidP="00EA3AF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pts] Example #8 Cheddar </w:t>
      </w:r>
      <w:r w:rsidR="00751101">
        <w:rPr>
          <w:rFonts w:ascii="Times New Roman" w:eastAsia="Times New Roman" w:hAnsi="Times New Roman" w:cs="Times New Roman"/>
          <w:sz w:val="24"/>
          <w:szCs w:val="24"/>
        </w:rPr>
        <w:t xml:space="preserve">confirm </w:t>
      </w:r>
      <w:r>
        <w:rPr>
          <w:rFonts w:ascii="Times New Roman" w:eastAsia="Times New Roman" w:hAnsi="Times New Roman" w:cs="Times New Roman"/>
          <w:sz w:val="24"/>
          <w:szCs w:val="24"/>
        </w:rPr>
        <w:t>____________________________</w:t>
      </w:r>
    </w:p>
    <w:p w:rsidR="00751101" w:rsidRDefault="00751101" w:rsidP="00751101">
      <w:pPr>
        <w:rPr>
          <w:rFonts w:ascii="Times New Roman" w:eastAsia="Times New Roman" w:hAnsi="Times New Roman" w:cs="Times New Roman"/>
          <w:sz w:val="24"/>
          <w:szCs w:val="24"/>
        </w:rPr>
      </w:pPr>
      <w:r>
        <w:rPr>
          <w:rFonts w:ascii="Times New Roman" w:eastAsia="Times New Roman" w:hAnsi="Times New Roman" w:cs="Times New Roman"/>
          <w:sz w:val="24"/>
          <w:szCs w:val="24"/>
        </w:rPr>
        <w:t>[30 points] Shared CPU system overload:</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C#1, A#1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C#2, A#2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C#3, A#3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key step #1 ______________________________________</w:t>
      </w:r>
    </w:p>
    <w:p w:rsid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pts] key step #2 ______________________________________</w:t>
      </w:r>
    </w:p>
    <w:p w:rsidR="00253350" w:rsidRPr="00751101" w:rsidRDefault="00751101" w:rsidP="0075110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pts] key step #3____________________________</w:t>
      </w:r>
    </w:p>
    <w:p w:rsidR="00A24D3C" w:rsidRDefault="00253350"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provide a well-documented professional report of your findings, output, and tests so that it is easy for a colleague (or instructor) to understand what you’ve done.  Include any C/C++ source code you write (or modify) and Makefiles needed to build your code.  I will look at your report first, so it must be well written and clearly address each problem providing clear and concise responses to receive credit.</w:t>
      </w:r>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Linux manual pages can be found for all system calls (e.g. fork()) on the web at </w:t>
      </w:r>
      <w:hyperlink r:id="rId14" w:history="1">
        <w:r w:rsidRPr="00030516">
          <w:rPr>
            <w:rStyle w:val="Hyperlink"/>
            <w:rFonts w:ascii="Times New Roman" w:eastAsia="Times New Roman" w:hAnsi="Times New Roman" w:cs="Times New Roman"/>
            <w:sz w:val="24"/>
            <w:szCs w:val="24"/>
          </w:rPr>
          <w:t>http://linux.die.net/man/</w:t>
        </w:r>
      </w:hyperlink>
      <w:r>
        <w:rPr>
          <w:rFonts w:ascii="Times New Roman" w:eastAsia="Times New Roman" w:hAnsi="Times New Roman" w:cs="Times New Roman"/>
          <w:sz w:val="24"/>
          <w:szCs w:val="24"/>
        </w:rPr>
        <w:t xml:space="preserve"> - e.g. </w:t>
      </w:r>
      <w:hyperlink r:id="rId15" w:history="1">
        <w:r w:rsidRPr="00030516">
          <w:rPr>
            <w:rStyle w:val="Hyperlink"/>
            <w:rFonts w:ascii="Times New Roman" w:eastAsia="Times New Roman" w:hAnsi="Times New Roman" w:cs="Times New Roman"/>
            <w:sz w:val="24"/>
            <w:szCs w:val="24"/>
          </w:rPr>
          <w:t>http://linux.die.net/man/2/fork</w:t>
        </w:r>
      </w:hyperlink>
    </w:p>
    <w:p w:rsidR="001D3E41"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class, you’ll be expected to consult the Linux manual pages and to do some reading and research on your own, so practice this in </w:t>
      </w:r>
      <w:r w:rsidR="00AE7CCC">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lab and try to answer as many of your own questions as possible, but do come to office hours and ask for help if you get stuck.</w:t>
      </w:r>
    </w:p>
    <w:p w:rsidR="00DE11A5" w:rsidRDefault="001D3E41" w:rsidP="002533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code and your report completed using MS Word or as a PDF to </w:t>
      </w:r>
      <w:r w:rsidR="00366078">
        <w:rPr>
          <w:rFonts w:ascii="Times New Roman" w:eastAsia="Times New Roman" w:hAnsi="Times New Roman" w:cs="Times New Roman"/>
          <w:sz w:val="24"/>
          <w:szCs w:val="24"/>
        </w:rPr>
        <w:t xml:space="preserve">Canvas </w:t>
      </w:r>
      <w:r>
        <w:rPr>
          <w:rFonts w:ascii="Times New Roman" w:eastAsia="Times New Roman" w:hAnsi="Times New Roman" w:cs="Times New Roman"/>
          <w:sz w:val="24"/>
          <w:szCs w:val="24"/>
        </w:rPr>
        <w:t>and include all source code (ideally example output should be integrated into the report directly, but if not, clearly label in the report and by filename if test and example output is not pasted directly into the report).</w:t>
      </w:r>
      <w:r w:rsidR="007C2FD3">
        <w:rPr>
          <w:rFonts w:ascii="Times New Roman" w:eastAsia="Times New Roman" w:hAnsi="Times New Roman" w:cs="Times New Roman"/>
          <w:sz w:val="24"/>
          <w:szCs w:val="24"/>
        </w:rPr>
        <w:t xml:space="preserve">  </w:t>
      </w:r>
      <w:r w:rsidR="007C2FD3" w:rsidRPr="007C2FD3">
        <w:rPr>
          <w:rFonts w:ascii="Times New Roman" w:eastAsia="Times New Roman" w:hAnsi="Times New Roman" w:cs="Times New Roman"/>
          <w:b/>
          <w:i/>
          <w:sz w:val="24"/>
          <w:szCs w:val="24"/>
        </w:rPr>
        <w:t>Your code must include a Makefile so I can build your solution</w:t>
      </w:r>
      <w:r w:rsidR="00366078">
        <w:rPr>
          <w:rFonts w:ascii="Times New Roman" w:eastAsia="Times New Roman" w:hAnsi="Times New Roman" w:cs="Times New Roman"/>
          <w:b/>
          <w:i/>
          <w:sz w:val="24"/>
          <w:szCs w:val="24"/>
        </w:rPr>
        <w:t xml:space="preserve"> on Ubuntu VB-Linux or a Jetson</w:t>
      </w:r>
      <w:r w:rsidR="007C2FD3" w:rsidRPr="007C2FD3">
        <w:rPr>
          <w:rFonts w:ascii="Times New Roman" w:eastAsia="Times New Roman" w:hAnsi="Times New Roman" w:cs="Times New Roman"/>
          <w:b/>
          <w:i/>
          <w:sz w:val="24"/>
          <w:szCs w:val="24"/>
        </w:rPr>
        <w:t>.</w:t>
      </w:r>
      <w:r w:rsidR="007C2FD3">
        <w:rPr>
          <w:rFonts w:ascii="Times New Roman" w:eastAsia="Times New Roman" w:hAnsi="Times New Roman" w:cs="Times New Roman"/>
          <w:b/>
          <w:i/>
          <w:sz w:val="24"/>
          <w:szCs w:val="24"/>
        </w:rPr>
        <w:t xml:space="preserve">  Please zip or tar.gz your solution with your first and last name embedded in the directory name.</w:t>
      </w:r>
    </w:p>
    <w:sectPr w:rsidR="00DE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42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D52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B3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10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9D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3231A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4F6F09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16E77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5421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C25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4144AD"/>
    <w:multiLevelType w:val="hybridMultilevel"/>
    <w:tmpl w:val="B4CC7F1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6"/>
  </w:num>
  <w:num w:numId="2">
    <w:abstractNumId w:val="7"/>
  </w:num>
  <w:num w:numId="3">
    <w:abstractNumId w:val="9"/>
  </w:num>
  <w:num w:numId="4">
    <w:abstractNumId w:val="11"/>
  </w:num>
  <w:num w:numId="5">
    <w:abstractNumId w:val="5"/>
  </w:num>
  <w:num w:numId="6">
    <w:abstractNumId w:val="3"/>
  </w:num>
  <w:num w:numId="7">
    <w:abstractNumId w:val="1"/>
  </w:num>
  <w:num w:numId="8">
    <w:abstractNumId w:val="8"/>
  </w:num>
  <w:num w:numId="9">
    <w:abstractNumId w:val="4"/>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1"/>
    <w:rsid w:val="00005548"/>
    <w:rsid w:val="00072662"/>
    <w:rsid w:val="000B4692"/>
    <w:rsid w:val="00157409"/>
    <w:rsid w:val="0016496F"/>
    <w:rsid w:val="001A22B6"/>
    <w:rsid w:val="001A2895"/>
    <w:rsid w:val="001C097E"/>
    <w:rsid w:val="001D3E41"/>
    <w:rsid w:val="001D7812"/>
    <w:rsid w:val="001E4E4F"/>
    <w:rsid w:val="001E7D57"/>
    <w:rsid w:val="001F0D34"/>
    <w:rsid w:val="001F2054"/>
    <w:rsid w:val="0020701D"/>
    <w:rsid w:val="00243B99"/>
    <w:rsid w:val="00246E29"/>
    <w:rsid w:val="00253350"/>
    <w:rsid w:val="002A3F3F"/>
    <w:rsid w:val="002C08F4"/>
    <w:rsid w:val="002C2C94"/>
    <w:rsid w:val="002E2C42"/>
    <w:rsid w:val="002E77D1"/>
    <w:rsid w:val="003049B4"/>
    <w:rsid w:val="00337CC6"/>
    <w:rsid w:val="00353568"/>
    <w:rsid w:val="00366078"/>
    <w:rsid w:val="00395281"/>
    <w:rsid w:val="003B0B36"/>
    <w:rsid w:val="003E686D"/>
    <w:rsid w:val="003F6BD2"/>
    <w:rsid w:val="0041158B"/>
    <w:rsid w:val="00473CAE"/>
    <w:rsid w:val="004F1104"/>
    <w:rsid w:val="00507333"/>
    <w:rsid w:val="0053449C"/>
    <w:rsid w:val="00587081"/>
    <w:rsid w:val="005C7C30"/>
    <w:rsid w:val="005F6072"/>
    <w:rsid w:val="005F6FA4"/>
    <w:rsid w:val="00653F54"/>
    <w:rsid w:val="00665681"/>
    <w:rsid w:val="00751101"/>
    <w:rsid w:val="00754EC6"/>
    <w:rsid w:val="0075784B"/>
    <w:rsid w:val="007A4A45"/>
    <w:rsid w:val="007C2FD3"/>
    <w:rsid w:val="007E00CB"/>
    <w:rsid w:val="007E04CD"/>
    <w:rsid w:val="007F55EF"/>
    <w:rsid w:val="008261E4"/>
    <w:rsid w:val="00861928"/>
    <w:rsid w:val="008C17AB"/>
    <w:rsid w:val="008C2958"/>
    <w:rsid w:val="00912350"/>
    <w:rsid w:val="00984EB5"/>
    <w:rsid w:val="009C0DED"/>
    <w:rsid w:val="009C2A96"/>
    <w:rsid w:val="009C4056"/>
    <w:rsid w:val="009E04D4"/>
    <w:rsid w:val="009E0F2D"/>
    <w:rsid w:val="009F13F2"/>
    <w:rsid w:val="00A00751"/>
    <w:rsid w:val="00A175C3"/>
    <w:rsid w:val="00A24D3C"/>
    <w:rsid w:val="00A275B5"/>
    <w:rsid w:val="00A61F5B"/>
    <w:rsid w:val="00A755D8"/>
    <w:rsid w:val="00AB14C6"/>
    <w:rsid w:val="00AB4EB7"/>
    <w:rsid w:val="00AB7040"/>
    <w:rsid w:val="00AB7159"/>
    <w:rsid w:val="00AD57E9"/>
    <w:rsid w:val="00AE7CCC"/>
    <w:rsid w:val="00B208FA"/>
    <w:rsid w:val="00B37CE8"/>
    <w:rsid w:val="00B53F70"/>
    <w:rsid w:val="00B932C6"/>
    <w:rsid w:val="00BD0393"/>
    <w:rsid w:val="00BE1D08"/>
    <w:rsid w:val="00C10ADC"/>
    <w:rsid w:val="00C161A7"/>
    <w:rsid w:val="00C571E9"/>
    <w:rsid w:val="00CB4597"/>
    <w:rsid w:val="00CF58B2"/>
    <w:rsid w:val="00CF6353"/>
    <w:rsid w:val="00D00639"/>
    <w:rsid w:val="00D203E8"/>
    <w:rsid w:val="00D705CD"/>
    <w:rsid w:val="00D90B6E"/>
    <w:rsid w:val="00D954E9"/>
    <w:rsid w:val="00DA5FED"/>
    <w:rsid w:val="00DB2F16"/>
    <w:rsid w:val="00DB57D2"/>
    <w:rsid w:val="00DC2ED5"/>
    <w:rsid w:val="00DD7C8E"/>
    <w:rsid w:val="00DE11A5"/>
    <w:rsid w:val="00DE2167"/>
    <w:rsid w:val="00DE61B3"/>
    <w:rsid w:val="00E361C8"/>
    <w:rsid w:val="00E5738F"/>
    <w:rsid w:val="00E57A6F"/>
    <w:rsid w:val="00E82CBA"/>
    <w:rsid w:val="00EA3AFC"/>
    <w:rsid w:val="00EE162F"/>
    <w:rsid w:val="00F072ED"/>
    <w:rsid w:val="00F25378"/>
    <w:rsid w:val="00F3194E"/>
    <w:rsid w:val="00F636D8"/>
    <w:rsid w:val="00F70AF5"/>
    <w:rsid w:val="00F8736A"/>
    <w:rsid w:val="00FA1277"/>
    <w:rsid w:val="00FC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17BB"/>
  <w15:docId w15:val="{EFE1BFD0-CAF5-4F27-B67B-02B2439A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8B2"/>
  </w:style>
  <w:style w:type="paragraph" w:styleId="Heading1">
    <w:name w:val="heading 1"/>
    <w:basedOn w:val="Normal"/>
    <w:next w:val="Normal"/>
    <w:link w:val="Heading1Char"/>
    <w:uiPriority w:val="9"/>
    <w:qFormat/>
    <w:rsid w:val="009C0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8B2"/>
    <w:rPr>
      <w:color w:val="0000FF" w:themeColor="hyperlink"/>
      <w:u w:val="single"/>
    </w:rPr>
  </w:style>
  <w:style w:type="paragraph" w:styleId="ListParagraph">
    <w:name w:val="List Paragraph"/>
    <w:basedOn w:val="Normal"/>
    <w:uiPriority w:val="34"/>
    <w:qFormat/>
    <w:rsid w:val="00DE2167"/>
    <w:pPr>
      <w:ind w:left="720"/>
      <w:contextualSpacing/>
    </w:pPr>
  </w:style>
  <w:style w:type="paragraph" w:styleId="BalloonText">
    <w:name w:val="Balloon Text"/>
    <w:basedOn w:val="Normal"/>
    <w:link w:val="BalloonTextChar"/>
    <w:uiPriority w:val="99"/>
    <w:semiHidden/>
    <w:unhideWhenUsed/>
    <w:rsid w:val="00DE1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A5"/>
    <w:rPr>
      <w:rFonts w:ascii="Tahoma" w:hAnsi="Tahoma" w:cs="Tahoma"/>
      <w:sz w:val="16"/>
      <w:szCs w:val="16"/>
    </w:rPr>
  </w:style>
  <w:style w:type="character" w:styleId="FollowedHyperlink">
    <w:name w:val="FollowedHyperlink"/>
    <w:basedOn w:val="DefaultParagraphFont"/>
    <w:uiPriority w:val="99"/>
    <w:semiHidden/>
    <w:unhideWhenUsed/>
    <w:rsid w:val="00DC2ED5"/>
    <w:rPr>
      <w:color w:val="800080" w:themeColor="followedHyperlink"/>
      <w:u w:val="single"/>
    </w:rPr>
  </w:style>
  <w:style w:type="character" w:customStyle="1" w:styleId="Heading1Char">
    <w:name w:val="Heading 1 Char"/>
    <w:basedOn w:val="DefaultParagraphFont"/>
    <w:link w:val="Heading1"/>
    <w:uiPriority w:val="9"/>
    <w:rsid w:val="009C0D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2623">
      <w:bodyDiv w:val="1"/>
      <w:marLeft w:val="0"/>
      <w:marRight w:val="0"/>
      <w:marTop w:val="0"/>
      <w:marBottom w:val="0"/>
      <w:divBdr>
        <w:top w:val="none" w:sz="0" w:space="0" w:color="auto"/>
        <w:left w:val="none" w:sz="0" w:space="0" w:color="auto"/>
        <w:bottom w:val="none" w:sz="0" w:space="0" w:color="auto"/>
        <w:right w:val="none" w:sz="0" w:space="0" w:color="auto"/>
      </w:divBdr>
    </w:div>
    <w:div w:id="802428179">
      <w:bodyDiv w:val="1"/>
      <w:marLeft w:val="0"/>
      <w:marRight w:val="0"/>
      <w:marTop w:val="0"/>
      <w:marBottom w:val="0"/>
      <w:divBdr>
        <w:top w:val="none" w:sz="0" w:space="0" w:color="auto"/>
        <w:left w:val="none" w:sz="0" w:space="0" w:color="auto"/>
        <w:bottom w:val="none" w:sz="0" w:space="0" w:color="auto"/>
        <w:right w:val="none" w:sz="0" w:space="0" w:color="auto"/>
      </w:divBdr>
      <w:divsChild>
        <w:div w:id="1674991463">
          <w:marLeft w:val="0"/>
          <w:marRight w:val="0"/>
          <w:marTop w:val="0"/>
          <w:marBottom w:val="0"/>
          <w:divBdr>
            <w:top w:val="none" w:sz="0" w:space="0" w:color="auto"/>
            <w:left w:val="none" w:sz="0" w:space="0" w:color="auto"/>
            <w:bottom w:val="single" w:sz="8" w:space="1" w:color="auto"/>
            <w:right w:val="none" w:sz="0" w:space="0" w:color="auto"/>
          </w:divBdr>
        </w:div>
      </w:divsChild>
    </w:div>
    <w:div w:id="1453669428">
      <w:bodyDiv w:val="1"/>
      <w:marLeft w:val="0"/>
      <w:marRight w:val="0"/>
      <w:marTop w:val="0"/>
      <w:marBottom w:val="0"/>
      <w:divBdr>
        <w:top w:val="none" w:sz="0" w:space="0" w:color="auto"/>
        <w:left w:val="none" w:sz="0" w:space="0" w:color="auto"/>
        <w:bottom w:val="none" w:sz="0" w:space="0" w:color="auto"/>
        <w:right w:val="none" w:sz="0" w:space="0" w:color="auto"/>
      </w:divBdr>
    </w:div>
    <w:div w:id="1511946594">
      <w:bodyDiv w:val="1"/>
      <w:marLeft w:val="0"/>
      <w:marRight w:val="0"/>
      <w:marTop w:val="0"/>
      <w:marBottom w:val="0"/>
      <w:divBdr>
        <w:top w:val="none" w:sz="0" w:space="0" w:color="auto"/>
        <w:left w:val="none" w:sz="0" w:space="0" w:color="auto"/>
        <w:bottom w:val="none" w:sz="0" w:space="0" w:color="auto"/>
        <w:right w:val="none" w:sz="0" w:space="0" w:color="auto"/>
      </w:divBdr>
    </w:div>
    <w:div w:id="1792507186">
      <w:bodyDiv w:val="1"/>
      <w:marLeft w:val="0"/>
      <w:marRight w:val="0"/>
      <w:marTop w:val="0"/>
      <w:marBottom w:val="0"/>
      <w:divBdr>
        <w:top w:val="none" w:sz="0" w:space="0" w:color="auto"/>
        <w:left w:val="none" w:sz="0" w:space="0" w:color="auto"/>
        <w:bottom w:val="none" w:sz="0" w:space="0" w:color="auto"/>
        <w:right w:val="none" w:sz="0" w:space="0" w:color="auto"/>
      </w:divBdr>
    </w:div>
    <w:div w:id="1893613554">
      <w:bodyDiv w:val="1"/>
      <w:marLeft w:val="0"/>
      <w:marRight w:val="0"/>
      <w:marTop w:val="0"/>
      <w:marBottom w:val="0"/>
      <w:divBdr>
        <w:top w:val="none" w:sz="0" w:space="0" w:color="auto"/>
        <w:left w:val="none" w:sz="0" w:space="0" w:color="auto"/>
        <w:bottom w:val="none" w:sz="0" w:space="0" w:color="auto"/>
        <w:right w:val="none" w:sz="0" w:space="0" w:color="auto"/>
      </w:divBdr>
    </w:div>
    <w:div w:id="20110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 TargetMode="External"/><Relationship Id="rId13" Type="http://schemas.openxmlformats.org/officeDocument/2006/relationships/hyperlink" Target="http://mercury.pr.erau.edu/~siewerts/cec450/documents/Timing_Diagrams/" TargetMode="External"/><Relationship Id="rId3" Type="http://schemas.openxmlformats.org/officeDocument/2006/relationships/settings" Target="settings.xml"/><Relationship Id="rId7" Type="http://schemas.openxmlformats.org/officeDocument/2006/relationships/hyperlink" Target="http://web.mit.edu/merolish/Public/vi-ref.pdf" TargetMode="External"/><Relationship Id="rId12" Type="http://schemas.openxmlformats.org/officeDocument/2006/relationships/hyperlink" Target="http://mercury.pr.erau.edu/~siewerts/cec450/code/Feasi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thsci.stanford.edu/computing/unix/editing/viquickref.pdf" TargetMode="External"/><Relationship Id="rId11" Type="http://schemas.openxmlformats.org/officeDocument/2006/relationships/hyperlink" Target="http://dx.doi.org/10.1016/S0967-0661%2897%2900088-9" TargetMode="External"/><Relationship Id="rId5" Type="http://schemas.openxmlformats.org/officeDocument/2006/relationships/hyperlink" Target="http://mercury.pr.erau.edu/~siewerts/cec450/code/" TargetMode="External"/><Relationship Id="rId15" Type="http://schemas.openxmlformats.org/officeDocument/2006/relationships/hyperlink" Target="http://linux.die.net/man/2/fork" TargetMode="External"/><Relationship Id="rId10" Type="http://schemas.openxmlformats.org/officeDocument/2006/relationships/hyperlink" Target="http://dl.acm.org/citation.cfm?id=358258" TargetMode="External"/><Relationship Id="rId4" Type="http://schemas.openxmlformats.org/officeDocument/2006/relationships/webSettings" Target="webSettings.xml"/><Relationship Id="rId9" Type="http://schemas.openxmlformats.org/officeDocument/2006/relationships/hyperlink" Target="https://en.wikipedia.org/wiki/Emacs" TargetMode="External"/><Relationship Id="rId14" Type="http://schemas.openxmlformats.org/officeDocument/2006/relationships/hyperlink" Target="http://linux.die.ne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UAA</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 Siewert</dc:creator>
  <cp:lastModifiedBy>Maya R</cp:lastModifiedBy>
  <cp:revision>3</cp:revision>
  <dcterms:created xsi:type="dcterms:W3CDTF">2018-02-08T19:14:00Z</dcterms:created>
  <dcterms:modified xsi:type="dcterms:W3CDTF">2018-02-20T20:19:00Z</dcterms:modified>
  <cp:contentStatus/>
</cp:coreProperties>
</file>