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CB69" w14:textId="77777777" w:rsidR="009B1D59" w:rsidRPr="009A3755" w:rsidRDefault="009B1D59" w:rsidP="009B1D59">
      <w:pPr>
        <w:pStyle w:val="title"/>
      </w:pPr>
      <w:r w:rsidRPr="009A3755">
        <w:t>Authors’ Instructions for the Preparation</w:t>
      </w:r>
      <w:r w:rsidRPr="009A3755">
        <w:br/>
        <w:t>of Camera-Ready Contributions</w:t>
      </w:r>
      <w:r w:rsidRPr="009A3755">
        <w:br/>
        <w:t xml:space="preserve">to </w:t>
      </w:r>
      <w:r w:rsidR="009B5E2A">
        <w:t>the SMU Data Science Review Journal</w:t>
      </w:r>
    </w:p>
    <w:p w14:paraId="3DC6471F" w14:textId="77777777" w:rsidR="009B1D59" w:rsidRPr="009A3755" w:rsidRDefault="009B5E2A" w:rsidP="009B5E2A">
      <w:pPr>
        <w:pStyle w:val="author"/>
        <w:spacing w:after="0"/>
        <w:rPr>
          <w:lang w:val="de-DE"/>
        </w:rPr>
      </w:pPr>
      <w:r>
        <w:rPr>
          <w:lang w:val="de-DE"/>
        </w:rPr>
        <w:t>Daniel W. Engels</w:t>
      </w:r>
      <w:r w:rsidR="009B1D59" w:rsidRPr="009A3755">
        <w:rPr>
          <w:position w:val="6"/>
          <w:sz w:val="12"/>
          <w:szCs w:val="12"/>
          <w:lang w:val="de-DE"/>
        </w:rPr>
        <w:t>1</w:t>
      </w:r>
      <w:r w:rsidR="009B1D59" w:rsidRPr="009A3755">
        <w:rPr>
          <w:lang w:val="de-DE"/>
        </w:rPr>
        <w:t xml:space="preserve">, </w:t>
      </w:r>
      <w:r>
        <w:rPr>
          <w:lang w:val="de-DE"/>
        </w:rPr>
        <w:t>Second Author</w:t>
      </w:r>
      <w:r w:rsidRPr="009A3755">
        <w:rPr>
          <w:position w:val="6"/>
          <w:sz w:val="12"/>
          <w:szCs w:val="12"/>
          <w:lang w:val="de-DE"/>
        </w:rPr>
        <w:t>1</w:t>
      </w:r>
      <w:r>
        <w:rPr>
          <w:lang w:val="de-DE"/>
        </w:rPr>
        <w:t>, Third Author</w:t>
      </w:r>
      <w:r>
        <w:rPr>
          <w:position w:val="6"/>
          <w:sz w:val="12"/>
          <w:szCs w:val="12"/>
          <w:lang w:val="de-DE"/>
        </w:rPr>
        <w:t>2</w:t>
      </w:r>
    </w:p>
    <w:p w14:paraId="7AA35124" w14:textId="77777777" w:rsidR="009B1D59" w:rsidRDefault="009B1D59" w:rsidP="009B1D59">
      <w:pPr>
        <w:pStyle w:val="authorinfo"/>
        <w:rPr>
          <w:lang w:val="de-DE"/>
        </w:rPr>
      </w:pPr>
      <w:r w:rsidRPr="009A3755">
        <w:rPr>
          <w:position w:val="6"/>
          <w:sz w:val="11"/>
          <w:szCs w:val="11"/>
          <w:lang w:val="de-DE"/>
        </w:rPr>
        <w:t>1</w:t>
      </w:r>
      <w:r w:rsidRPr="009A3755">
        <w:rPr>
          <w:lang w:val="de-DE"/>
        </w:rPr>
        <w:t xml:space="preserve"> </w:t>
      </w:r>
      <w:r w:rsidR="009B5E2A">
        <w:rPr>
          <w:lang w:val="de-DE"/>
        </w:rPr>
        <w:t>Master of Science in Data Science, Southern Methodist University,</w:t>
      </w:r>
      <w:r w:rsidRPr="009A3755">
        <w:rPr>
          <w:lang w:val="de-DE"/>
        </w:rPr>
        <w:br/>
      </w:r>
      <w:r w:rsidR="009B5E2A">
        <w:rPr>
          <w:lang w:val="de-DE"/>
        </w:rPr>
        <w:t>Dallas, TX 75275 USA</w:t>
      </w:r>
    </w:p>
    <w:p w14:paraId="666CCCF5" w14:textId="77777777" w:rsidR="009B5E2A" w:rsidRPr="009B5E2A" w:rsidRDefault="009B5E2A" w:rsidP="009B5E2A">
      <w:pPr>
        <w:pStyle w:val="email"/>
        <w:rPr>
          <w:lang w:val="de-DE"/>
        </w:rPr>
      </w:pPr>
      <w:r>
        <w:rPr>
          <w:position w:val="6"/>
          <w:sz w:val="11"/>
          <w:szCs w:val="11"/>
          <w:lang w:val="de-DE"/>
        </w:rPr>
        <w:t>2</w:t>
      </w:r>
      <w:r w:rsidRPr="009A3755">
        <w:rPr>
          <w:lang w:val="de-DE"/>
        </w:rPr>
        <w:t xml:space="preserve"> </w:t>
      </w:r>
      <w:r>
        <w:rPr>
          <w:lang w:val="de-DE"/>
        </w:rPr>
        <w:t>Awesome Company, 1 Awesome Way,</w:t>
      </w:r>
      <w:r w:rsidRPr="009A3755">
        <w:rPr>
          <w:lang w:val="de-DE"/>
        </w:rPr>
        <w:br/>
      </w:r>
      <w:r>
        <w:rPr>
          <w:lang w:val="de-DE"/>
        </w:rPr>
        <w:t xml:space="preserve">Great City, TX 123456 USA </w:t>
      </w:r>
    </w:p>
    <w:p w14:paraId="76FFCF02" w14:textId="77777777" w:rsidR="009B5E2A" w:rsidRDefault="009B5E2A" w:rsidP="009B5E2A">
      <w:pPr>
        <w:pStyle w:val="email"/>
        <w:rPr>
          <w:rStyle w:val="Hyperlink"/>
          <w:sz w:val="16"/>
          <w:szCs w:val="16"/>
          <w:lang w:val="de-DE"/>
        </w:rPr>
      </w:pPr>
      <w:r w:rsidRPr="009A3755">
        <w:rPr>
          <w:lang w:val="de-DE"/>
        </w:rPr>
        <w:t>{</w:t>
      </w:r>
      <w:r>
        <w:rPr>
          <w:lang w:val="de-DE"/>
        </w:rPr>
        <w:t xml:space="preserve">dwe, </w:t>
      </w:r>
      <w:r w:rsidRPr="009B5E2A">
        <w:rPr>
          <w:lang w:val="de-DE"/>
        </w:rPr>
        <w:t>sauthor</w:t>
      </w:r>
      <w:r>
        <w:rPr>
          <w:sz w:val="16"/>
          <w:szCs w:val="16"/>
          <w:lang w:val="de-DE"/>
        </w:rPr>
        <w:t>}@smu.edu</w:t>
      </w:r>
    </w:p>
    <w:p w14:paraId="4EB5712B" w14:textId="77777777" w:rsidR="009B1D59" w:rsidRPr="009A3755" w:rsidRDefault="009B5E2A" w:rsidP="009B5E2A">
      <w:pPr>
        <w:pStyle w:val="email"/>
        <w:rPr>
          <w:lang w:val="de-DE"/>
        </w:rPr>
      </w:pPr>
      <w:r>
        <w:rPr>
          <w:lang w:val="de-DE"/>
        </w:rPr>
        <w:t>tauthor</w:t>
      </w:r>
      <w:r w:rsidRPr="009A3755">
        <w:rPr>
          <w:rStyle w:val="Hyperlink"/>
          <w:sz w:val="16"/>
          <w:szCs w:val="16"/>
          <w:lang w:val="de-DE"/>
        </w:rPr>
        <w:t>@</w:t>
      </w:r>
      <w:r>
        <w:rPr>
          <w:rStyle w:val="Hyperlink"/>
          <w:sz w:val="16"/>
          <w:szCs w:val="16"/>
          <w:lang w:val="de-DE"/>
        </w:rPr>
        <w:t>awesome.com</w:t>
      </w:r>
    </w:p>
    <w:p w14:paraId="21C358C3" w14:textId="77777777" w:rsidR="009B1D59" w:rsidRPr="009B1D59" w:rsidRDefault="009B1D59" w:rsidP="009B1D59">
      <w:pPr>
        <w:pStyle w:val="abstract"/>
        <w:rPr>
          <w:szCs w:val="18"/>
        </w:rPr>
      </w:pPr>
      <w:r>
        <w:rPr>
          <w:b/>
        </w:rPr>
        <w:t>Abstract.</w:t>
      </w:r>
      <w:r>
        <w:t xml:space="preserve"> </w:t>
      </w:r>
      <w:r w:rsidRPr="009B1D59">
        <w:rPr>
          <w:szCs w:val="18"/>
        </w:rPr>
        <w:t>The abstract should summarize the contents of the paper and should contain at least 7</w:t>
      </w:r>
      <w:r w:rsidR="009B5E2A">
        <w:rPr>
          <w:szCs w:val="18"/>
        </w:rPr>
        <w:t>0 and at most 20</w:t>
      </w:r>
      <w:r w:rsidRPr="009B1D59">
        <w:rPr>
          <w:szCs w:val="18"/>
        </w:rPr>
        <w:t>0 words. It should be set in 9-point font size and should be inset 1.0 cm from the right and left margins. There should be two blank (10-point) lines before and after the abstract. This document is in the r</w:t>
      </w:r>
      <w:r w:rsidRPr="009B1D59">
        <w:rPr>
          <w:szCs w:val="18"/>
        </w:rPr>
        <w:t>e</w:t>
      </w:r>
      <w:r w:rsidR="00A8258F">
        <w:rPr>
          <w:szCs w:val="18"/>
        </w:rPr>
        <w:t>quired format.</w:t>
      </w:r>
    </w:p>
    <w:p w14:paraId="5E30F805" w14:textId="77777777" w:rsidR="009B1D59" w:rsidRPr="009A3755" w:rsidRDefault="009B1D59" w:rsidP="009B1D59">
      <w:pPr>
        <w:pStyle w:val="heading10"/>
      </w:pPr>
      <w:r w:rsidRPr="009A3755">
        <w:t>1   Introduction</w:t>
      </w:r>
    </w:p>
    <w:p w14:paraId="17D94F62" w14:textId="48D14B6B" w:rsidR="00754822" w:rsidRDefault="00754822" w:rsidP="00155E1C">
      <w:pPr>
        <w:numPr>
          <w:ilvl w:val="0"/>
          <w:numId w:val="4"/>
        </w:numPr>
      </w:pPr>
      <w:r>
        <w:t>What is the topic?</w:t>
      </w:r>
      <w:r w:rsidR="00282540">
        <w:t xml:space="preserve"> Why should we care? </w:t>
      </w:r>
    </w:p>
    <w:p w14:paraId="4E330227" w14:textId="77777777" w:rsidR="004B1802" w:rsidRDefault="004B1802" w:rsidP="00155E1C">
      <w:pPr>
        <w:numPr>
          <w:ilvl w:val="0"/>
          <w:numId w:val="4"/>
        </w:numPr>
      </w:pPr>
      <w:r>
        <w:t xml:space="preserve">Why is this topic important to investigate? </w:t>
      </w:r>
    </w:p>
    <w:p w14:paraId="2D515C52" w14:textId="5D7F7177" w:rsidR="00282540" w:rsidRDefault="00AB2CE1" w:rsidP="00155E1C">
      <w:pPr>
        <w:numPr>
          <w:ilvl w:val="0"/>
          <w:numId w:val="4"/>
        </w:numPr>
      </w:pPr>
      <w:r>
        <w:t xml:space="preserve">What have the other experts discovered about the topic? </w:t>
      </w:r>
      <w:r w:rsidR="00282540">
        <w:t xml:space="preserve">(High level overview) </w:t>
      </w:r>
    </w:p>
    <w:p w14:paraId="4BF88DDF" w14:textId="1CF3CE3B" w:rsidR="00C951AE" w:rsidRDefault="00282540" w:rsidP="00155E1C">
      <w:pPr>
        <w:numPr>
          <w:ilvl w:val="0"/>
          <w:numId w:val="4"/>
        </w:numPr>
      </w:pPr>
      <w:r>
        <w:t>What are the gaps?</w:t>
      </w:r>
      <w:r w:rsidR="00291BA8">
        <w:t xml:space="preserve"> What is the problem</w:t>
      </w:r>
      <w:r w:rsidR="00730DB4">
        <w:t xml:space="preserve">? </w:t>
      </w:r>
    </w:p>
    <w:p w14:paraId="135BFA82" w14:textId="77777777" w:rsidR="00730DB4" w:rsidRDefault="00291BA8" w:rsidP="00155E1C">
      <w:pPr>
        <w:numPr>
          <w:ilvl w:val="0"/>
          <w:numId w:val="4"/>
        </w:numPr>
      </w:pPr>
      <w:r>
        <w:t>How will this research</w:t>
      </w:r>
      <w:r w:rsidR="00730DB4">
        <w:t xml:space="preserve"> solve this problem? </w:t>
      </w:r>
    </w:p>
    <w:p w14:paraId="2F1EA735" w14:textId="57B30AA3" w:rsidR="00282540" w:rsidRDefault="00730DB4" w:rsidP="00730DB4">
      <w:pPr>
        <w:numPr>
          <w:ilvl w:val="1"/>
          <w:numId w:val="4"/>
        </w:numPr>
      </w:pPr>
      <w:r>
        <w:t xml:space="preserve">This research aims to use _________ to solve __________. </w:t>
      </w:r>
      <w:r w:rsidR="00291BA8">
        <w:t xml:space="preserve"> </w:t>
      </w:r>
    </w:p>
    <w:p w14:paraId="69028DD3" w14:textId="586CFAA0" w:rsidR="009B1D59" w:rsidRPr="009A3755" w:rsidRDefault="007131A7" w:rsidP="009B1D59">
      <w:pPr>
        <w:pStyle w:val="heading10"/>
      </w:pPr>
      <w:r>
        <w:t>2</w:t>
      </w:r>
      <w:r w:rsidR="009B1D59" w:rsidRPr="009A3755">
        <w:t xml:space="preserve">   </w:t>
      </w:r>
      <w:r w:rsidR="00456A2B">
        <w:t>Literature Review</w:t>
      </w:r>
    </w:p>
    <w:p w14:paraId="244243AD" w14:textId="79086494" w:rsidR="009B1D59" w:rsidRDefault="00395AB7" w:rsidP="00657488">
      <w:r>
        <w:t xml:space="preserve">This section is on the background information to help to reader understand why this research’s method will work. </w:t>
      </w:r>
    </w:p>
    <w:p w14:paraId="520782A4" w14:textId="052BB79B" w:rsidR="00792C13" w:rsidRDefault="00792C13" w:rsidP="00657488"/>
    <w:p w14:paraId="792F699B" w14:textId="5E9D00D1" w:rsidR="00792C13" w:rsidRPr="00792C13" w:rsidRDefault="00792C13" w:rsidP="00657488">
      <w:pPr>
        <w:rPr>
          <w:b/>
          <w:bCs/>
        </w:rPr>
      </w:pPr>
      <w:r>
        <w:rPr>
          <w:b/>
          <w:bCs/>
        </w:rPr>
        <w:t xml:space="preserve">FOR THE OUTLINE ONLY – You do an annotated bibliography (1 paragraph summary of each article that will be used in the </w:t>
      </w:r>
      <w:r w:rsidR="00C9785B">
        <w:rPr>
          <w:b/>
          <w:bCs/>
        </w:rPr>
        <w:t xml:space="preserve">paper). </w:t>
      </w:r>
    </w:p>
    <w:p w14:paraId="2D6C5AA1" w14:textId="10AC93FA" w:rsidR="009B1D59" w:rsidRPr="009A3755" w:rsidRDefault="007131A7" w:rsidP="009B1D59">
      <w:pPr>
        <w:pStyle w:val="heading20"/>
      </w:pPr>
      <w:r>
        <w:lastRenderedPageBreak/>
        <w:t>2</w:t>
      </w:r>
      <w:r w:rsidR="009B1D59" w:rsidRPr="009A3755">
        <w:t xml:space="preserve">.1   </w:t>
      </w:r>
      <w:r w:rsidR="00C9785B">
        <w:t>Theme</w:t>
      </w:r>
    </w:p>
    <w:p w14:paraId="622164D9" w14:textId="22DF3A23" w:rsidR="009B1D59" w:rsidRPr="009A3755" w:rsidRDefault="007131A7" w:rsidP="009942DC">
      <w:pPr>
        <w:pStyle w:val="heading20"/>
      </w:pPr>
      <w:r>
        <w:t>2</w:t>
      </w:r>
      <w:r w:rsidR="009B1D59" w:rsidRPr="009A3755">
        <w:t>.</w:t>
      </w:r>
      <w:r w:rsidR="00C9785B">
        <w:t>2</w:t>
      </w:r>
      <w:r w:rsidR="009B1D59" w:rsidRPr="009A3755">
        <w:t xml:space="preserve">   Citations</w:t>
      </w:r>
      <w:r w:rsidR="00AA5095">
        <w:t xml:space="preserve"> -READ ME</w:t>
      </w:r>
    </w:p>
    <w:p w14:paraId="3626B9F1" w14:textId="735A7B63" w:rsidR="009B1D59" w:rsidRDefault="009B1D59" w:rsidP="009B1D59">
      <w:pPr>
        <w:pStyle w:val="p1a"/>
      </w:pPr>
      <w:r w:rsidRPr="009942DC">
        <w:t>The list of references is headed “References” and is not assigned a number. The list should be set in small print and placed at the end of your contribution, in front of the a</w:t>
      </w:r>
      <w:r w:rsidRPr="009942DC">
        <w:t>p</w:t>
      </w:r>
      <w:r w:rsidRPr="009942DC">
        <w:t xml:space="preserve">pendix, if one exists. Please do not insert a </w:t>
      </w:r>
      <w:proofErr w:type="spellStart"/>
      <w:r w:rsidRPr="009942DC">
        <w:t>pagebreak</w:t>
      </w:r>
      <w:proofErr w:type="spellEnd"/>
      <w:r w:rsidRPr="009942DC">
        <w:t xml:space="preserve"> before the list of references if the page is not </w:t>
      </w:r>
      <w:proofErr w:type="gramStart"/>
      <w:r w:rsidRPr="009942DC">
        <w:t>completely filled</w:t>
      </w:r>
      <w:proofErr w:type="gramEnd"/>
      <w:r w:rsidRPr="009942DC">
        <w:t>. An example is given at the end of this inform</w:t>
      </w:r>
      <w:r w:rsidRPr="009942DC">
        <w:t>a</w:t>
      </w:r>
      <w:r w:rsidRPr="009942DC">
        <w:t>tion sheet. For citations in the text please use square brackets and consecutive nu</w:t>
      </w:r>
      <w:r w:rsidRPr="009942DC">
        <w:t>m</w:t>
      </w:r>
      <w:r w:rsidR="008A0799">
        <w:t>bers: [1], [2], [3], etc.</w:t>
      </w:r>
      <w:r w:rsidR="009970E3">
        <w:t xml:space="preserve"> Use </w:t>
      </w:r>
      <w:r w:rsidR="009970E3" w:rsidRPr="00867263">
        <w:rPr>
          <w:b/>
          <w:bCs/>
        </w:rPr>
        <w:t>APA format</w:t>
      </w:r>
      <w:r w:rsidR="009970E3">
        <w:t xml:space="preserve"> in the reference section. You can choose to either have it alphabetical order or order of which it is shown in the paper. </w:t>
      </w:r>
    </w:p>
    <w:p w14:paraId="713C73A2" w14:textId="372CF2A2" w:rsidR="00C823C8" w:rsidRDefault="00C823C8" w:rsidP="00C823C8"/>
    <w:p w14:paraId="19DC7F5A" w14:textId="4D5DE8E8" w:rsidR="00C823C8" w:rsidRPr="00C823C8" w:rsidRDefault="00C823C8" w:rsidP="00C823C8">
      <w:pPr>
        <w:rPr>
          <w:b/>
          <w:bCs/>
        </w:rPr>
      </w:pPr>
      <w:r>
        <w:rPr>
          <w:b/>
          <w:bCs/>
        </w:rPr>
        <w:t>Hypothesis at the end of your literature Review</w:t>
      </w:r>
    </w:p>
    <w:p w14:paraId="34337CA1" w14:textId="3BD18779" w:rsidR="009B1D59" w:rsidRDefault="007131A7" w:rsidP="009942DC">
      <w:pPr>
        <w:pStyle w:val="heading10"/>
      </w:pPr>
      <w:r>
        <w:t>3</w:t>
      </w:r>
      <w:r w:rsidR="009B1D59" w:rsidRPr="009A3755">
        <w:t xml:space="preserve">   </w:t>
      </w:r>
      <w:r w:rsidR="00AA5095">
        <w:t>Methods</w:t>
      </w:r>
    </w:p>
    <w:p w14:paraId="6DA854AC" w14:textId="52ACF378" w:rsidR="00CD7F7A" w:rsidRDefault="0070646B" w:rsidP="00CD7F7A">
      <w:pPr>
        <w:pStyle w:val="p1a"/>
        <w:numPr>
          <w:ilvl w:val="0"/>
          <w:numId w:val="5"/>
        </w:numPr>
      </w:pPr>
      <w:r>
        <w:t>Data</w:t>
      </w:r>
    </w:p>
    <w:p w14:paraId="4D1CA601" w14:textId="436D5C5E" w:rsidR="00CD7F7A" w:rsidRDefault="0070646B" w:rsidP="0050515F">
      <w:pPr>
        <w:numPr>
          <w:ilvl w:val="0"/>
          <w:numId w:val="8"/>
        </w:numPr>
      </w:pPr>
      <w:r>
        <w:t>Where are you getting the data?</w:t>
      </w:r>
      <w:r w:rsidR="0050515F">
        <w:t xml:space="preserve"> Or where are you thinking you can find the data? </w:t>
      </w:r>
    </w:p>
    <w:p w14:paraId="0960A488" w14:textId="72ABC79D" w:rsidR="00C823C8" w:rsidRPr="00CD7F7A" w:rsidRDefault="00C823C8" w:rsidP="00CD7F7A">
      <w:pPr>
        <w:numPr>
          <w:ilvl w:val="0"/>
          <w:numId w:val="5"/>
        </w:numPr>
      </w:pPr>
      <w:r>
        <w:t>Methods plan to use</w:t>
      </w:r>
    </w:p>
    <w:p w14:paraId="760D0829" w14:textId="6C0ABF51" w:rsidR="009B1D59" w:rsidRDefault="007131A7" w:rsidP="009942DC">
      <w:pPr>
        <w:pStyle w:val="heading10"/>
      </w:pPr>
      <w:r>
        <w:t>4</w:t>
      </w:r>
      <w:r w:rsidR="009B1D59" w:rsidRPr="009A3755">
        <w:t xml:space="preserve">   </w:t>
      </w:r>
      <w:r w:rsidR="00C823C8">
        <w:t>Results</w:t>
      </w:r>
    </w:p>
    <w:p w14:paraId="400DE150" w14:textId="3790662D" w:rsidR="00C823C8" w:rsidRDefault="00C823C8" w:rsidP="00C823C8">
      <w:pPr>
        <w:pStyle w:val="p1a"/>
        <w:numPr>
          <w:ilvl w:val="0"/>
          <w:numId w:val="6"/>
        </w:numPr>
      </w:pPr>
      <w:r>
        <w:t xml:space="preserve">What you hope to find in your research? </w:t>
      </w:r>
      <w:r w:rsidR="00BB7D64">
        <w:t xml:space="preserve">Accept or reject the hypothesis </w:t>
      </w:r>
    </w:p>
    <w:p w14:paraId="56609FB4" w14:textId="37CD647B" w:rsidR="00C823C8" w:rsidRDefault="00C823C8" w:rsidP="00C823C8">
      <w:r>
        <w:t xml:space="preserve">**This Section is for statistical jargon and tables/Figures. </w:t>
      </w:r>
      <w:r w:rsidR="00755AFA">
        <w:t xml:space="preserve">Results are facts. </w:t>
      </w:r>
    </w:p>
    <w:p w14:paraId="5D9483A5" w14:textId="77777777" w:rsidR="00BB7D64" w:rsidRPr="00C823C8" w:rsidRDefault="00BB7D64" w:rsidP="00C823C8"/>
    <w:p w14:paraId="0F306F36" w14:textId="7C6136FB" w:rsidR="009B1D59" w:rsidRDefault="007131A7" w:rsidP="009942DC">
      <w:pPr>
        <w:pStyle w:val="heading10"/>
      </w:pPr>
      <w:r>
        <w:t>5</w:t>
      </w:r>
      <w:r w:rsidR="009B1D59" w:rsidRPr="009A3755">
        <w:t xml:space="preserve">   </w:t>
      </w:r>
      <w:r w:rsidR="00C823C8">
        <w:t>Discussion</w:t>
      </w:r>
    </w:p>
    <w:p w14:paraId="014160F0" w14:textId="10F7E73D" w:rsidR="00473AE5" w:rsidRDefault="00473AE5" w:rsidP="00473AE5">
      <w:pPr>
        <w:pStyle w:val="p1a"/>
        <w:ind w:left="720"/>
      </w:pPr>
      <w:r>
        <w:t>***Do not add New Results</w:t>
      </w:r>
      <w:r w:rsidR="00776C86">
        <w:t xml:space="preserve">. This section is to apply and interpretate the results into lay terms. </w:t>
      </w:r>
    </w:p>
    <w:p w14:paraId="116ED4EC" w14:textId="6623AAD2" w:rsidR="003E12E5" w:rsidRPr="003E12E5" w:rsidRDefault="003E12E5" w:rsidP="003E12E5">
      <w:r>
        <w:t xml:space="preserve">*** Write questions you hope to answer in your research. </w:t>
      </w:r>
    </w:p>
    <w:p w14:paraId="27A51C1A" w14:textId="77777777" w:rsidR="003E12E5" w:rsidRPr="003E12E5" w:rsidRDefault="003E12E5" w:rsidP="003E12E5"/>
    <w:p w14:paraId="3AD469B1" w14:textId="63C46AC8" w:rsidR="00483337" w:rsidRDefault="00483337" w:rsidP="00483337">
      <w:pPr>
        <w:pStyle w:val="p1a"/>
        <w:numPr>
          <w:ilvl w:val="0"/>
          <w:numId w:val="7"/>
        </w:numPr>
      </w:pPr>
      <w:r>
        <w:t xml:space="preserve">Interpretations: What do the results mean? </w:t>
      </w:r>
    </w:p>
    <w:p w14:paraId="360CFC0A" w14:textId="772C207D" w:rsidR="00483337" w:rsidRDefault="00483337" w:rsidP="00483337">
      <w:pPr>
        <w:numPr>
          <w:ilvl w:val="0"/>
          <w:numId w:val="7"/>
        </w:numPr>
      </w:pPr>
      <w:r>
        <w:t xml:space="preserve">Implications: Why do the results matter? How </w:t>
      </w:r>
      <w:r w:rsidR="00473AE5">
        <w:t xml:space="preserve">should the reader apply these findings? </w:t>
      </w:r>
    </w:p>
    <w:p w14:paraId="72E7656D" w14:textId="2C7DD5E6" w:rsidR="00BE5F04" w:rsidRDefault="00BE5F04" w:rsidP="00483337">
      <w:pPr>
        <w:numPr>
          <w:ilvl w:val="0"/>
          <w:numId w:val="7"/>
        </w:numPr>
      </w:pPr>
      <w:r>
        <w:t xml:space="preserve">What stood out as </w:t>
      </w:r>
      <w:r w:rsidR="003E12E5">
        <w:t>interesting</w:t>
      </w:r>
      <w:r>
        <w:t xml:space="preserve">/unique/unexpected? </w:t>
      </w:r>
    </w:p>
    <w:p w14:paraId="2AC7F9DC" w14:textId="79F5956B" w:rsidR="00473AE5" w:rsidRDefault="00473AE5" w:rsidP="00483337">
      <w:pPr>
        <w:numPr>
          <w:ilvl w:val="0"/>
          <w:numId w:val="7"/>
        </w:numPr>
      </w:pPr>
      <w:r>
        <w:t>Limitations</w:t>
      </w:r>
    </w:p>
    <w:p w14:paraId="5D721205" w14:textId="40621485" w:rsidR="00F8588A" w:rsidRDefault="00F8588A" w:rsidP="00F8588A">
      <w:pPr>
        <w:numPr>
          <w:ilvl w:val="1"/>
          <w:numId w:val="7"/>
        </w:numPr>
      </w:pPr>
      <w:r>
        <w:t xml:space="preserve">What challenges occurred during analysis? </w:t>
      </w:r>
    </w:p>
    <w:p w14:paraId="60111CBC" w14:textId="0B6E6D09" w:rsidR="00473AE5" w:rsidRDefault="00473AE5" w:rsidP="00483337">
      <w:pPr>
        <w:numPr>
          <w:ilvl w:val="0"/>
          <w:numId w:val="7"/>
        </w:numPr>
      </w:pPr>
      <w:r>
        <w:t>Ethics</w:t>
      </w:r>
    </w:p>
    <w:p w14:paraId="2659BC27" w14:textId="7283B47D" w:rsidR="00473AE5" w:rsidRDefault="00473AE5" w:rsidP="00483337">
      <w:pPr>
        <w:numPr>
          <w:ilvl w:val="0"/>
          <w:numId w:val="7"/>
        </w:numPr>
      </w:pPr>
      <w:r>
        <w:lastRenderedPageBreak/>
        <w:t xml:space="preserve">Future Research </w:t>
      </w:r>
    </w:p>
    <w:p w14:paraId="41B01ABE" w14:textId="4BE5AE3B" w:rsidR="003E12E5" w:rsidRPr="00483337" w:rsidRDefault="003E12E5" w:rsidP="003E12E5">
      <w:pPr>
        <w:numPr>
          <w:ilvl w:val="1"/>
          <w:numId w:val="7"/>
        </w:numPr>
      </w:pPr>
      <w:r>
        <w:t xml:space="preserve">Are there areas of research where others can pick up and go deeper? </w:t>
      </w:r>
    </w:p>
    <w:p w14:paraId="07949E16" w14:textId="6B81737A" w:rsidR="00C823C8" w:rsidRDefault="00C823C8" w:rsidP="00C823C8"/>
    <w:p w14:paraId="604E29B8" w14:textId="1B74F3AF" w:rsidR="00C823C8" w:rsidRDefault="00776C86" w:rsidP="00C823C8">
      <w:pPr>
        <w:pStyle w:val="heading10"/>
      </w:pPr>
      <w:r>
        <w:t>6</w:t>
      </w:r>
      <w:r w:rsidR="00C823C8" w:rsidRPr="009A3755">
        <w:t xml:space="preserve">   </w:t>
      </w:r>
      <w:r>
        <w:t>Conclusion</w:t>
      </w:r>
    </w:p>
    <w:p w14:paraId="31A36CBC" w14:textId="6B5AA124" w:rsidR="00C823C8" w:rsidRDefault="00776C86" w:rsidP="00C823C8">
      <w:pPr>
        <w:pStyle w:val="p1a"/>
      </w:pPr>
      <w:r>
        <w:t xml:space="preserve">2 paragraphs max on </w:t>
      </w:r>
      <w:r w:rsidR="00985A11">
        <w:t xml:space="preserve">the overall findings and summary of the research. </w:t>
      </w:r>
    </w:p>
    <w:p w14:paraId="403A34CE" w14:textId="1408A538" w:rsidR="00C823C8" w:rsidRDefault="00C823C8" w:rsidP="00C823C8"/>
    <w:p w14:paraId="2AB71BC7" w14:textId="77777777" w:rsidR="00C823C8" w:rsidRPr="00C823C8" w:rsidRDefault="00C823C8" w:rsidP="00C823C8"/>
    <w:p w14:paraId="60380614" w14:textId="77777777" w:rsidR="00C823C8" w:rsidRPr="00C823C8" w:rsidRDefault="00C823C8" w:rsidP="00C823C8"/>
    <w:p w14:paraId="0655E06E" w14:textId="77777777" w:rsidR="009F4136" w:rsidRDefault="009F4136" w:rsidP="009F4136">
      <w:pPr>
        <w:pStyle w:val="p1a"/>
      </w:pPr>
    </w:p>
    <w:p w14:paraId="278F9B47" w14:textId="77777777" w:rsidR="009F4136" w:rsidRPr="009F4136" w:rsidRDefault="009F4136" w:rsidP="009F4136">
      <w:pPr>
        <w:pStyle w:val="p1a"/>
      </w:pPr>
      <w:r w:rsidRPr="009F4136">
        <w:rPr>
          <w:rStyle w:val="heading3Zchn"/>
        </w:rPr>
        <w:t>Acknowledgments.</w:t>
      </w:r>
      <w:r>
        <w:t xml:space="preserve"> The heading should be treated as a 3</w:t>
      </w:r>
      <w:r w:rsidRPr="009F4136">
        <w:rPr>
          <w:vertAlign w:val="superscript"/>
        </w:rPr>
        <w:t>rd</w:t>
      </w:r>
      <w:r>
        <w:t xml:space="preserve"> level heading and should not be assigned a number.</w:t>
      </w:r>
    </w:p>
    <w:p w14:paraId="4B44B8ED" w14:textId="77777777" w:rsidR="009B1D59" w:rsidRPr="009A3755" w:rsidRDefault="009B1D59" w:rsidP="009942DC">
      <w:pPr>
        <w:pStyle w:val="heading10"/>
      </w:pPr>
      <w:r w:rsidRPr="009A3755">
        <w:t>References</w:t>
      </w:r>
    </w:p>
    <w:p w14:paraId="518BA52C" w14:textId="77777777" w:rsidR="00867263" w:rsidRDefault="00867263" w:rsidP="00867263">
      <w:pPr>
        <w:pStyle w:val="reference"/>
        <w:numPr>
          <w:ilvl w:val="0"/>
          <w:numId w:val="9"/>
        </w:numPr>
      </w:pPr>
      <w:proofErr w:type="spellStart"/>
      <w:r>
        <w:t>Acciani</w:t>
      </w:r>
      <w:proofErr w:type="spellEnd"/>
      <w:r>
        <w:t xml:space="preserve">, C., </w:t>
      </w:r>
      <w:proofErr w:type="spellStart"/>
      <w:r>
        <w:t>Fucilli</w:t>
      </w:r>
      <w:proofErr w:type="spellEnd"/>
      <w:r>
        <w:t xml:space="preserve">, V., &amp; </w:t>
      </w:r>
      <w:proofErr w:type="spellStart"/>
      <w:r>
        <w:t>Sardaro</w:t>
      </w:r>
      <w:proofErr w:type="spellEnd"/>
      <w:r>
        <w:t xml:space="preserve">, R. (2011). Data mining in real estate appraisal: A model tree and multivariate adaptive regression spline approach1. </w:t>
      </w:r>
      <w:proofErr w:type="spellStart"/>
      <w:r>
        <w:t>Aestimum</w:t>
      </w:r>
      <w:proofErr w:type="spellEnd"/>
      <w:r>
        <w:t>, (58), 27-45.</w:t>
      </w:r>
    </w:p>
    <w:p w14:paraId="754C76AD" w14:textId="77777777" w:rsidR="00867263" w:rsidRDefault="00867263" w:rsidP="00867263">
      <w:pPr>
        <w:pStyle w:val="reference"/>
        <w:numPr>
          <w:ilvl w:val="0"/>
          <w:numId w:val="9"/>
        </w:numPr>
      </w:pPr>
      <w:r>
        <w:t xml:space="preserve">Carlucci, M., </w:t>
      </w:r>
      <w:proofErr w:type="spellStart"/>
      <w:r>
        <w:t>Grigoriadis</w:t>
      </w:r>
      <w:proofErr w:type="spellEnd"/>
      <w:r>
        <w:t xml:space="preserve">, E., </w:t>
      </w:r>
      <w:proofErr w:type="spellStart"/>
      <w:r>
        <w:t>Venanzoni</w:t>
      </w:r>
      <w:proofErr w:type="spellEnd"/>
      <w:r>
        <w:t xml:space="preserve">, G., &amp; </w:t>
      </w:r>
      <w:proofErr w:type="spellStart"/>
      <w:r>
        <w:t>Salvati</w:t>
      </w:r>
      <w:proofErr w:type="spellEnd"/>
      <w:r>
        <w:t xml:space="preserve">, L. (2018). Crisis-driven changes in construction patterns: Evidence from building permits in a </w:t>
      </w:r>
      <w:proofErr w:type="spellStart"/>
      <w:r>
        <w:t>mediterranean</w:t>
      </w:r>
      <w:proofErr w:type="spellEnd"/>
      <w:r>
        <w:t xml:space="preserve"> city. Housing Studies, 33(8), 1151-1174. doi:10.1080/02673037.2017.1421910</w:t>
      </w:r>
    </w:p>
    <w:p w14:paraId="1171C80E" w14:textId="77777777" w:rsidR="00867263" w:rsidRDefault="00867263" w:rsidP="00867263">
      <w:pPr>
        <w:pStyle w:val="reference"/>
        <w:numPr>
          <w:ilvl w:val="0"/>
          <w:numId w:val="9"/>
        </w:numPr>
      </w:pPr>
      <w:proofErr w:type="spellStart"/>
      <w:r>
        <w:t>Davanloo</w:t>
      </w:r>
      <w:proofErr w:type="spellEnd"/>
      <w:r>
        <w:t xml:space="preserve"> </w:t>
      </w:r>
      <w:proofErr w:type="spellStart"/>
      <w:r>
        <w:t>Tajbakhsh</w:t>
      </w:r>
      <w:proofErr w:type="spellEnd"/>
      <w:r>
        <w:t xml:space="preserve">, S., Castillo, E. d., &amp; </w:t>
      </w:r>
      <w:proofErr w:type="spellStart"/>
      <w:r>
        <w:t>Aybat</w:t>
      </w:r>
      <w:proofErr w:type="spellEnd"/>
      <w:r>
        <w:t>, N. S. (2015). On convex optimization methods for fitting spatial statistical models to large data sets ProQuest Dissertations Publishing.</w:t>
      </w:r>
    </w:p>
    <w:p w14:paraId="551488A4" w14:textId="77777777" w:rsidR="00867263" w:rsidRDefault="00867263" w:rsidP="00867263">
      <w:pPr>
        <w:pStyle w:val="reference"/>
        <w:numPr>
          <w:ilvl w:val="0"/>
          <w:numId w:val="9"/>
        </w:numPr>
      </w:pPr>
      <w:r>
        <w:t>Development of a forecasting model to predict the downturn and upturn of a real estate market in the inland empire (2013). Universal-Publishers.com.</w:t>
      </w:r>
    </w:p>
    <w:p w14:paraId="0FCAE754" w14:textId="77777777" w:rsidR="00867263" w:rsidRDefault="00867263" w:rsidP="00867263">
      <w:pPr>
        <w:pStyle w:val="reference"/>
        <w:numPr>
          <w:ilvl w:val="0"/>
          <w:numId w:val="9"/>
        </w:numPr>
      </w:pPr>
      <w:proofErr w:type="spellStart"/>
      <w:r>
        <w:t>Dheeriya</w:t>
      </w:r>
      <w:proofErr w:type="spellEnd"/>
      <w:r>
        <w:t xml:space="preserve">, P. (2009). Modeling volatility in </w:t>
      </w:r>
      <w:proofErr w:type="spellStart"/>
      <w:r>
        <w:t>california</w:t>
      </w:r>
      <w:proofErr w:type="spellEnd"/>
      <w:r>
        <w:t xml:space="preserve"> real estate prices. IUP Journal of Applied Economics, 8(1), 26-38.</w:t>
      </w:r>
    </w:p>
    <w:p w14:paraId="76193CA2" w14:textId="77777777" w:rsidR="00867263" w:rsidRDefault="00867263" w:rsidP="00867263">
      <w:pPr>
        <w:pStyle w:val="reference"/>
        <w:numPr>
          <w:ilvl w:val="0"/>
          <w:numId w:val="9"/>
        </w:numPr>
      </w:pPr>
      <w:proofErr w:type="spellStart"/>
      <w:r>
        <w:t>Dokko</w:t>
      </w:r>
      <w:proofErr w:type="spellEnd"/>
      <w:r>
        <w:t>, Y., &amp; Edelstein, R. H. (1992). Towards a real estate land use modeling paradigm. (</w:t>
      </w:r>
      <w:proofErr w:type="gramStart"/>
      <w:r>
        <w:t>special</w:t>
      </w:r>
      <w:proofErr w:type="gramEnd"/>
      <w:r>
        <w:t xml:space="preserve"> issue on office markets). Journal of the American Real Estate &amp; Urban Economics Association, 20(2), 199.</w:t>
      </w:r>
    </w:p>
    <w:p w14:paraId="07D74AEA" w14:textId="43727BDB" w:rsidR="009B1D59" w:rsidRDefault="009B1D59" w:rsidP="00867263">
      <w:pPr>
        <w:pStyle w:val="reference"/>
      </w:pPr>
    </w:p>
    <w:p w14:paraId="0DE3755F" w14:textId="46E80FAC" w:rsidR="00867263" w:rsidRDefault="00867263" w:rsidP="00867263">
      <w:pPr>
        <w:pStyle w:val="heading10"/>
      </w:pPr>
      <w:r>
        <w:t>Appendix</w:t>
      </w:r>
    </w:p>
    <w:p w14:paraId="4FAE1738" w14:textId="2A536EE9" w:rsidR="00867263" w:rsidRPr="00867263" w:rsidRDefault="00867263" w:rsidP="00867263">
      <w:pPr>
        <w:pStyle w:val="p1a"/>
      </w:pPr>
      <w:r>
        <w:t xml:space="preserve">Use if needed for additional information </w:t>
      </w:r>
    </w:p>
    <w:p w14:paraId="1A06645E" w14:textId="1CB2AEAA" w:rsidR="00867263" w:rsidRDefault="00867263" w:rsidP="00867263">
      <w:pPr>
        <w:pStyle w:val="reference"/>
      </w:pPr>
    </w:p>
    <w:sectPr w:rsidR="00867263"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5EBF" w14:textId="77777777" w:rsidR="00FE4CF8" w:rsidRDefault="00FE4CF8">
      <w:r>
        <w:separator/>
      </w:r>
    </w:p>
  </w:endnote>
  <w:endnote w:type="continuationSeparator" w:id="0">
    <w:p w14:paraId="1BD60253" w14:textId="77777777" w:rsidR="00FE4CF8" w:rsidRDefault="00FE4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A296" w14:textId="77777777" w:rsidR="00FE4CF8" w:rsidRDefault="00FE4CF8">
      <w:r>
        <w:separator/>
      </w:r>
    </w:p>
  </w:footnote>
  <w:footnote w:type="continuationSeparator" w:id="0">
    <w:p w14:paraId="67A04DEB" w14:textId="77777777" w:rsidR="00FE4CF8" w:rsidRDefault="00FE4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1B4564DF"/>
    <w:multiLevelType w:val="hybridMultilevel"/>
    <w:tmpl w:val="895C1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3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D72F7"/>
    <w:multiLevelType w:val="hybridMultilevel"/>
    <w:tmpl w:val="73085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6374"/>
    <w:multiLevelType w:val="hybridMultilevel"/>
    <w:tmpl w:val="AFC0C6B8"/>
    <w:lvl w:ilvl="0" w:tplc="BE30E46C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A81F62"/>
    <w:multiLevelType w:val="hybridMultilevel"/>
    <w:tmpl w:val="527CD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C43E6"/>
    <w:multiLevelType w:val="hybridMultilevel"/>
    <w:tmpl w:val="C27A788C"/>
    <w:lvl w:ilvl="0" w:tplc="8C82B860">
      <w:start w:val="1"/>
      <w:numFmt w:val="upperLetter"/>
      <w:lvlText w:val="%1."/>
      <w:lvlJc w:val="left"/>
      <w:pPr>
        <w:ind w:left="5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8" w15:restartNumberingAfterBreak="0">
    <w:nsid w:val="7EA566C7"/>
    <w:multiLevelType w:val="hybridMultilevel"/>
    <w:tmpl w:val="BC5ED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wMTA0Mza0MDeztDBV0lEKTi0uzszPAykwrAUAonXsnCwAAAA="/>
  </w:docVars>
  <w:rsids>
    <w:rsidRoot w:val="009942DC"/>
    <w:rsid w:val="00040D46"/>
    <w:rsid w:val="00050DFE"/>
    <w:rsid w:val="00094440"/>
    <w:rsid w:val="00155E1C"/>
    <w:rsid w:val="00165C6D"/>
    <w:rsid w:val="001D3036"/>
    <w:rsid w:val="001E2B8E"/>
    <w:rsid w:val="00203798"/>
    <w:rsid w:val="00252BAB"/>
    <w:rsid w:val="00282540"/>
    <w:rsid w:val="00291BA8"/>
    <w:rsid w:val="002A3EE9"/>
    <w:rsid w:val="00371779"/>
    <w:rsid w:val="00395AB7"/>
    <w:rsid w:val="003C5FA0"/>
    <w:rsid w:val="003D3C40"/>
    <w:rsid w:val="003E12E5"/>
    <w:rsid w:val="003F3EBE"/>
    <w:rsid w:val="00456A2B"/>
    <w:rsid w:val="00473AE5"/>
    <w:rsid w:val="00483337"/>
    <w:rsid w:val="004B1802"/>
    <w:rsid w:val="004E040A"/>
    <w:rsid w:val="0050515F"/>
    <w:rsid w:val="00540741"/>
    <w:rsid w:val="00586CFF"/>
    <w:rsid w:val="006225EA"/>
    <w:rsid w:val="00652234"/>
    <w:rsid w:val="00657488"/>
    <w:rsid w:val="00663895"/>
    <w:rsid w:val="0067477F"/>
    <w:rsid w:val="006A1BD8"/>
    <w:rsid w:val="0070646B"/>
    <w:rsid w:val="007131A7"/>
    <w:rsid w:val="007309D0"/>
    <w:rsid w:val="00730DB4"/>
    <w:rsid w:val="00754822"/>
    <w:rsid w:val="00755AFA"/>
    <w:rsid w:val="00776C86"/>
    <w:rsid w:val="00792C13"/>
    <w:rsid w:val="007B61CB"/>
    <w:rsid w:val="007F1223"/>
    <w:rsid w:val="00867263"/>
    <w:rsid w:val="0088639B"/>
    <w:rsid w:val="008A0799"/>
    <w:rsid w:val="00914605"/>
    <w:rsid w:val="00985A11"/>
    <w:rsid w:val="009942DC"/>
    <w:rsid w:val="009970E3"/>
    <w:rsid w:val="009B1D59"/>
    <w:rsid w:val="009B26F3"/>
    <w:rsid w:val="009B5E2A"/>
    <w:rsid w:val="009F4136"/>
    <w:rsid w:val="00A02F42"/>
    <w:rsid w:val="00A61B46"/>
    <w:rsid w:val="00A8258F"/>
    <w:rsid w:val="00A82AC2"/>
    <w:rsid w:val="00AA5095"/>
    <w:rsid w:val="00AB2CE1"/>
    <w:rsid w:val="00B069EE"/>
    <w:rsid w:val="00BB7D64"/>
    <w:rsid w:val="00BD4ADC"/>
    <w:rsid w:val="00BE38D8"/>
    <w:rsid w:val="00BE5F04"/>
    <w:rsid w:val="00C21DCE"/>
    <w:rsid w:val="00C46409"/>
    <w:rsid w:val="00C823C8"/>
    <w:rsid w:val="00C951AE"/>
    <w:rsid w:val="00C9785B"/>
    <w:rsid w:val="00CC3F3B"/>
    <w:rsid w:val="00CD7F7A"/>
    <w:rsid w:val="00CF0521"/>
    <w:rsid w:val="00D15D54"/>
    <w:rsid w:val="00D24935"/>
    <w:rsid w:val="00D25733"/>
    <w:rsid w:val="00D46E59"/>
    <w:rsid w:val="00DC2926"/>
    <w:rsid w:val="00DF1FF8"/>
    <w:rsid w:val="00E04A1F"/>
    <w:rsid w:val="00E3194C"/>
    <w:rsid w:val="00E3380D"/>
    <w:rsid w:val="00EA1D86"/>
    <w:rsid w:val="00EA3C57"/>
    <w:rsid w:val="00F35037"/>
    <w:rsid w:val="00F709E8"/>
    <w:rsid w:val="00F8588A"/>
    <w:rsid w:val="00F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11EB1B"/>
  <w15:chartTrackingRefBased/>
  <w15:docId w15:val="{D3045C4C-C7BA-4B01-8D83-5BEB6C43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">
    <w:name w:val="title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UnresolvedMention">
    <w:name w:val="Unresolved Mention"/>
    <w:uiPriority w:val="47"/>
    <w:rsid w:val="009B5E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trial</Template>
  <TotalTime>22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4074</CharactersWithSpaces>
  <SharedDoc>false</SharedDoc>
  <HLinks>
    <vt:vector size="6" baseType="variant">
      <vt:variant>
        <vt:i4>1245215</vt:i4>
      </vt:variant>
      <vt:variant>
        <vt:i4>9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Jacquie Cheun</cp:lastModifiedBy>
  <cp:revision>30</cp:revision>
  <cp:lastPrinted>2006-03-24T17:58:00Z</cp:lastPrinted>
  <dcterms:created xsi:type="dcterms:W3CDTF">2021-08-30T23:36:00Z</dcterms:created>
  <dcterms:modified xsi:type="dcterms:W3CDTF">2021-08-30T23:58:00Z</dcterms:modified>
</cp:coreProperties>
</file>