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480" w:lineRule="auto"/>
        <w:jc w:val="center"/>
        <w:rPr/>
      </w:pPr>
      <w:r w:rsidDel="00000000" w:rsidR="00000000" w:rsidRPr="00000000">
        <w:rPr>
          <w:rFonts w:ascii="Times New Roman" w:cs="Times New Roman" w:eastAsia="Times New Roman" w:hAnsi="Times New Roman"/>
          <w:b w:val="1"/>
          <w:i w:val="0"/>
          <w:sz w:val="32"/>
          <w:szCs w:val="32"/>
          <w:rtl w:val="0"/>
        </w:rPr>
        <w:t xml:space="preserve">PROJECT REPORT ON OPTICROP: SMART AGRICULTURAL PRODUCTION OPTIMIZATION ENGINE</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Times New Roman" w:cs="Times New Roman" w:eastAsia="Times New Roman" w:hAnsi="Times New Roman"/>
          <w:b w:val="1"/>
          <w:i w:val="0"/>
          <w:sz w:val="24"/>
          <w:szCs w:val="24"/>
          <w:rtl w:val="0"/>
        </w:rPr>
        <w:t xml:space="preserve">An End-to-End Core Engineering and Industrial Framework Deployment Report</w:t>
        <w:br w:type="textWrapping"/>
        <w:t xml:space="preserve">Submitted to: SmartBridge Portfolio Platform</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rFonts w:ascii="Times New Roman" w:cs="Times New Roman" w:eastAsia="Times New Roman" w:hAnsi="Times New Roman"/>
          <w:b w:val="1"/>
          <w:i w:val="0"/>
          <w:sz w:val="24"/>
          <w:szCs w:val="24"/>
          <w:rtl w:val="0"/>
        </w:rPr>
        <w:t xml:space="preserve">PROJECT DEVELOPMENT TEAM DETAILS</w:t>
        <w:br w:type="textWrapping"/>
        <w:br w:type="textWrapping"/>
        <w:t xml:space="preserve">Team Leader:</w:t>
      </w:r>
      <w:r w:rsidDel="00000000" w:rsidR="00000000" w:rsidRPr="00000000">
        <w:rPr>
          <w:rFonts w:ascii="Times New Roman" w:cs="Times New Roman" w:eastAsia="Times New Roman" w:hAnsi="Times New Roman"/>
          <w:b w:val="1"/>
          <w:sz w:val="24"/>
          <w:szCs w:val="24"/>
          <w:rtl w:val="0"/>
        </w:rPr>
        <w:t xml:space="preserve">Sowmya Ramadasu</w:t>
      </w:r>
      <w:r w:rsidDel="00000000" w:rsidR="00000000" w:rsidRPr="00000000">
        <w:rPr>
          <w:rFonts w:ascii="Times New Roman" w:cs="Times New Roman" w:eastAsia="Times New Roman" w:hAnsi="Times New Roman"/>
          <w:b w:val="1"/>
          <w:i w:val="0"/>
          <w:sz w:val="24"/>
          <w:szCs w:val="24"/>
          <w:rtl w:val="0"/>
        </w:rPr>
        <w:br w:type="textWrapping"/>
        <w:t xml:space="preserve">Team Member: Dommararaju saikumar</w:t>
        <w:br w:type="textWrapping"/>
        <w:t xml:space="preserve">Team Member: N</w:t>
      </w:r>
      <w:r w:rsidDel="00000000" w:rsidR="00000000" w:rsidRPr="00000000">
        <w:rPr>
          <w:rFonts w:ascii="Times New Roman" w:cs="Times New Roman" w:eastAsia="Times New Roman" w:hAnsi="Times New Roman"/>
          <w:b w:val="1"/>
          <w:sz w:val="24"/>
          <w:szCs w:val="24"/>
          <w:rtl w:val="0"/>
        </w:rPr>
        <w:t xml:space="preserve">arra chenna kesavulu</w:t>
      </w:r>
      <w:r w:rsidDel="00000000" w:rsidR="00000000" w:rsidRPr="00000000">
        <w:rPr>
          <w:rFonts w:ascii="Times New Roman" w:cs="Times New Roman" w:eastAsia="Times New Roman" w:hAnsi="Times New Roman"/>
          <w:b w:val="1"/>
          <w:i w:val="0"/>
          <w:sz w:val="24"/>
          <w:szCs w:val="24"/>
          <w:rtl w:val="0"/>
        </w:rPr>
        <w:br w:type="textWrapping"/>
        <w:t xml:space="preserve">Team Member:</w:t>
      </w:r>
      <w:r w:rsidDel="00000000" w:rsidR="00000000" w:rsidRPr="00000000">
        <w:rPr>
          <w:rFonts w:ascii="Times New Roman" w:cs="Times New Roman" w:eastAsia="Times New Roman" w:hAnsi="Times New Roman"/>
          <w:b w:val="1"/>
          <w:sz w:val="24"/>
          <w:szCs w:val="24"/>
          <w:rtl w:val="0"/>
        </w:rPr>
        <w:t xml:space="preserve"> Bopparaju ravindra</w:t>
      </w:r>
      <w:r w:rsidDel="00000000" w:rsidR="00000000" w:rsidRPr="00000000">
        <w:rPr>
          <w:rFonts w:ascii="Times New Roman" w:cs="Times New Roman" w:eastAsia="Times New Roman" w:hAnsi="Times New Roman"/>
          <w:b w:val="1"/>
          <w:i w:val="0"/>
          <w:sz w:val="24"/>
          <w:szCs w:val="24"/>
          <w:rtl w:val="0"/>
        </w:rPr>
        <w:br w:type="textWrapping"/>
        <w:t xml:space="preserve">Team Member: </w:t>
      </w:r>
      <w:r w:rsidDel="00000000" w:rsidR="00000000" w:rsidRPr="00000000">
        <w:rPr>
          <w:rFonts w:ascii="Times New Roman" w:cs="Times New Roman" w:eastAsia="Times New Roman" w:hAnsi="Times New Roman"/>
          <w:b w:val="1"/>
          <w:sz w:val="24"/>
          <w:szCs w:val="24"/>
          <w:rtl w:val="0"/>
        </w:rPr>
        <w:t xml:space="preserve">Shaik Mahammad thousif</w:t>
      </w:r>
      <w:r w:rsidDel="00000000" w:rsidR="00000000" w:rsidRPr="00000000">
        <w:rPr>
          <w:rFonts w:ascii="Times New Roman" w:cs="Times New Roman" w:eastAsia="Times New Roman" w:hAnsi="Times New Roman"/>
          <w:b w:val="1"/>
          <w:i w:val="0"/>
          <w:sz w:val="24"/>
          <w:szCs w:val="24"/>
          <w:rtl w:val="0"/>
        </w:rPr>
        <w:br w:type="textWrapping"/>
        <w:br w:type="textWrapping"/>
        <w:t xml:space="preserve">Academic Institution: Annamacharya Institute of Technology and Sciences</w:t>
        <w:br w:type="textWrapping"/>
        <w:t xml:space="preserve">Domain Focus: Artificial Intelligence &amp; Machine Learning</w:t>
      </w:r>
      <w:r w:rsidDel="00000000" w:rsidR="00000000" w:rsidRPr="00000000">
        <w:rPr>
          <w:rtl w:val="0"/>
        </w:rPr>
      </w:r>
    </w:p>
    <w:p w:rsidR="00000000" w:rsidDel="00000000" w:rsidP="00000000" w:rsidRDefault="00000000" w:rsidRPr="00000000" w14:paraId="00000004">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PROJECT TITLE</w:t>
      </w:r>
      <w:r w:rsidDel="00000000" w:rsidR="00000000" w:rsidRPr="00000000">
        <w:rPr>
          <w:rtl w:val="0"/>
        </w:rPr>
      </w:r>
    </w:p>
    <w:p w:rsidR="00000000" w:rsidDel="00000000" w:rsidP="00000000" w:rsidRDefault="00000000" w:rsidRPr="00000000" w14:paraId="00000005">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OPTICROP: SMART AGRICULTURAL PRODUCTION OPTIMIZATION ENGINE</w:t>
      </w:r>
      <w:r w:rsidDel="00000000" w:rsidR="00000000" w:rsidRPr="00000000">
        <w:rPr>
          <w:rtl w:val="0"/>
        </w:rPr>
      </w:r>
    </w:p>
    <w:p w:rsidR="00000000" w:rsidDel="00000000" w:rsidP="00000000" w:rsidRDefault="00000000" w:rsidRPr="00000000" w14:paraId="00000006">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ABSTRACT</w:t>
      </w:r>
      <w:r w:rsidDel="00000000" w:rsidR="00000000" w:rsidRPr="00000000">
        <w:rPr>
          <w:rtl w:val="0"/>
        </w:rPr>
      </w:r>
    </w:p>
    <w:p w:rsidR="00000000" w:rsidDel="00000000" w:rsidP="00000000" w:rsidRDefault="00000000" w:rsidRPr="00000000" w14:paraId="0000000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The modernization of agrarian management structures requires a shift away from speculative traditional methods toward highly localized, empirical data-driven methodologies. The OptiCrop project introduces a comprehensive, closed-loop diagnostic framework that analyzes explicit soil chemistry signatures alongside regional micro-climate environments to predict the optimal crop category for maximal production yield. Anchored on a structured baseline dataset comprising 2,200 observation points, this system integrates descriptive univariate, bivariate, and multivariate analysis pipelines to capture non-linear relationships across feature spaces. To ensure classification reliability, a multi-model paradigm tracking K-Nearest Neighbors (KNN), unsupervised K-Means Clustering, and multinomial Logistic Regression was implemented. The final high-accuracy classification boundaries are serialized onto disk storage and loaded dynamically by an interactive web interface powered by a Flask backend framework. The final infrastructure bridges the gap between complex algorithmic modeling and accessible visual web components, establishing a scalable system tailored for agricultural stakeholders.</w:t>
      </w:r>
      <w:r w:rsidDel="00000000" w:rsidR="00000000" w:rsidRPr="00000000">
        <w:rPr>
          <w:rtl w:val="0"/>
        </w:rPr>
      </w:r>
    </w:p>
    <w:p w:rsidR="00000000" w:rsidDel="00000000" w:rsidP="00000000" w:rsidRDefault="00000000" w:rsidRPr="00000000" w14:paraId="00000008">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PROBLEM STATEMENT</w:t>
      </w:r>
      <w:r w:rsidDel="00000000" w:rsidR="00000000" w:rsidRPr="00000000">
        <w:rPr>
          <w:rtl w:val="0"/>
        </w:rPr>
      </w:r>
    </w:p>
    <w:p w:rsidR="00000000" w:rsidDel="00000000" w:rsidP="00000000" w:rsidRDefault="00000000" w:rsidRPr="00000000" w14:paraId="00000009">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Traditional agricultural asset planning relies heavily on historical rule-of-thumb heuristics, speculative crop matching, or unquantified seasonal observations. This lack of precise monitoring exposes farmers to severe financial vulnerabilities caused by shifting macro-climatic patterns, volatile weather, and localized soil nutrient exhaustion. Without accurate tools, arbitrary chemical fertilization can inadvertently degrade soil health and decrease seasonal output efficiency. The underlying problem demands an automated, highly repeatable software pipeline capable of parsing immediate environment metrics, executing multi-class validation boundaries, and delivering direct crop recommendations. The OptiCrop engine meets this operational need by processing continuous parameters into discrete, actionable crop classification tags, minimizing crop failure risks for small-scale and commercial enterprises.</w:t>
      </w:r>
      <w:r w:rsidDel="00000000" w:rsidR="00000000" w:rsidRPr="00000000">
        <w:rPr>
          <w:rtl w:val="0"/>
        </w:rPr>
      </w:r>
    </w:p>
    <w:p w:rsidR="00000000" w:rsidDel="00000000" w:rsidP="00000000" w:rsidRDefault="00000000" w:rsidRPr="00000000" w14:paraId="0000000A">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FEATURES</w:t>
      </w:r>
      <w:r w:rsidDel="00000000" w:rsidR="00000000" w:rsidRPr="00000000">
        <w:rPr>
          <w:rtl w:val="0"/>
        </w:rPr>
      </w:r>
    </w:p>
    <w:p w:rsidR="00000000" w:rsidDel="00000000" w:rsidP="00000000" w:rsidRDefault="00000000" w:rsidRPr="00000000" w14:paraId="0000000B">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The OptiCrop framework possesses a robust suite of technical features designed to optimize end-to-end processing:</w:t>
      </w:r>
      <w:r w:rsidDel="00000000" w:rsidR="00000000" w:rsidRPr="00000000">
        <w:rPr>
          <w:rtl w:val="0"/>
        </w:rPr>
      </w:r>
    </w:p>
    <w:p w:rsidR="00000000" w:rsidDel="00000000" w:rsidP="00000000" w:rsidRDefault="00000000" w:rsidRPr="00000000" w14:paraId="0000000C">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Data Validation Layer: Built-in integrity verification sweeps that scan incoming data matrices to identify missing elements or structural gaps before model training.</w:t>
      </w: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In-Depth Statistical Exploratory Engine: Automated univariate distribution tracking, Pearson bivariate correlation scoring, and multivariate variance processing mapping.</w:t>
      </w:r>
      <w:r w:rsidDel="00000000" w:rsidR="00000000" w:rsidRPr="00000000">
        <w:rPr>
          <w:rtl w:val="0"/>
        </w:rPr>
      </w:r>
    </w:p>
    <w:p w:rsidR="00000000" w:rsidDel="00000000" w:rsidP="00000000" w:rsidRDefault="00000000" w:rsidRPr="00000000" w14:paraId="0000000E">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Multi-Algorithmic Architecture: Simultaneous deployment capabilities mapping unsupervised domain grouping (K-Means), instance proximity calculations (KNN), and supervised multi-class probability metrics (Logistic Regression).</w:t>
      </w:r>
      <w:r w:rsidDel="00000000" w:rsidR="00000000" w:rsidRPr="00000000">
        <w:rPr>
          <w:rtl w:val="0"/>
        </w:rPr>
      </w:r>
    </w:p>
    <w:p w:rsidR="00000000" w:rsidDel="00000000" w:rsidP="00000000" w:rsidRDefault="00000000" w:rsidRPr="00000000" w14:paraId="0000000F">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Lightweight Serialized Ingestions: Direct serialization structures compiled via Python's pickle library, enabling sub-millisecond object deserialization and live runtime memory efficiency.</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Highly Responsive Client Portal: Clean user input interfaces equipped with form entry boundaries, preventing invalid payloads from reaching the backend engine server.</w:t>
      </w:r>
      <w:r w:rsidDel="00000000" w:rsidR="00000000" w:rsidRPr="00000000">
        <w:rPr>
          <w:rtl w:val="0"/>
        </w:rPr>
      </w:r>
    </w:p>
    <w:p w:rsidR="00000000" w:rsidDel="00000000" w:rsidP="00000000" w:rsidRDefault="00000000" w:rsidRPr="00000000" w14:paraId="00000011">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TECH STACK</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The complete software implementation utilizes robust, open-source technological layers across data analytics and deployment frameworks:</w:t>
      </w:r>
      <w:r w:rsidDel="00000000" w:rsidR="00000000" w:rsidRPr="00000000">
        <w:rPr>
          <w:rtl w:val="0"/>
        </w:rPr>
      </w:r>
    </w:p>
    <w:p w:rsidR="00000000" w:rsidDel="00000000" w:rsidP="00000000" w:rsidRDefault="00000000" w:rsidRPr="00000000" w14:paraId="00000013">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Development Environment: Jupyter Notebook, Thonny Integrated Development Environment (IDE)</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Programming Language: Python 3.x core environment</w:t>
      </w:r>
      <w:r w:rsidDel="00000000" w:rsidR="00000000" w:rsidRPr="00000000">
        <w:rPr>
          <w:rtl w:val="0"/>
        </w:rPr>
      </w:r>
    </w:p>
    <w:p w:rsidR="00000000" w:rsidDel="00000000" w:rsidP="00000000" w:rsidRDefault="00000000" w:rsidRPr="00000000" w14:paraId="00000015">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Computational Libraries: NumPy (Array Matrix Manipulation), Pandas (Dataframe Parsing &amp; CSV Loading)</w:t>
      </w:r>
      <w:r w:rsidDel="00000000" w:rsidR="00000000" w:rsidRPr="00000000">
        <w:rPr>
          <w:rtl w:val="0"/>
        </w:rPr>
      </w:r>
    </w:p>
    <w:p w:rsidR="00000000" w:rsidDel="00000000" w:rsidP="00000000" w:rsidRDefault="00000000" w:rsidRPr="00000000" w14:paraId="00000016">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Machine Learning Engine: Scikit-Learn (KMeans Optimization, LogisticRegression Solver, TrainTestSplit Module)</w:t>
      </w:r>
      <w:r w:rsidDel="00000000" w:rsidR="00000000" w:rsidRPr="00000000">
        <w:rPr>
          <w:rtl w:val="0"/>
        </w:rPr>
      </w:r>
    </w:p>
    <w:p w:rsidR="00000000" w:rsidDel="00000000" w:rsidP="00000000" w:rsidRDefault="00000000" w:rsidRPr="00000000" w14:paraId="0000001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Binary Object Persistence: Pickle Library Serialization</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Web Backend Interface Server: Flask Web Micro-Framework Architecture</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Front-End User Layout: HTML5 (HyperText Markup Language), CSS3 (Cascading Style Sheets UI Styling) Text Wrappers</w:t>
      </w:r>
      <w:r w:rsidDel="00000000" w:rsidR="00000000" w:rsidRPr="00000000">
        <w:rPr>
          <w:rtl w:val="0"/>
        </w:rPr>
      </w:r>
    </w:p>
    <w:p w:rsidR="00000000" w:rsidDel="00000000" w:rsidP="00000000" w:rsidRDefault="00000000" w:rsidRPr="00000000" w14:paraId="0000001A">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INSTALLATION STEPS</w:t>
      </w:r>
      <w:r w:rsidDel="00000000" w:rsidR="00000000" w:rsidRPr="00000000">
        <w:rPr>
          <w:rtl w:val="0"/>
        </w:rPr>
      </w:r>
    </w:p>
    <w:p w:rsidR="00000000" w:rsidDel="00000000" w:rsidP="00000000" w:rsidRDefault="00000000" w:rsidRPr="00000000" w14:paraId="0000001B">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To replicate, deploy, and execute the OptiCrop ecosystem environment, run the following steps on your local system:</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1: Open your command line terminal interface or your Anaconda prompt workspace window.</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2: Ensure your system has Python 3.x installed globally by running 'python --version'.</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3: Install the required data science packages and web framework libraries using the pip tool command:</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pip install pandas numpy scikit-learn flask</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4: Create a main workspace directory on your laptop named 'OpticCrop'.</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5: Download and place the 'Crop_recommendation.csv' dataset file directly into this directory folder.</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6: Create a folder within the main directory named exactly 'templates' and save your front-view user interface webpage inside it as 'index.html'.</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7: Create a main code file in the base 'OpticCrop' folder named exactly 'app.py' to hold your Flask server logic, and ensure your serialized 'model.pkl' binary file is also in this root path.</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8: Change directories into the project root path via terminal and launch the background web server engine by executing:</w:t>
      </w:r>
      <w:r w:rsidDel="00000000" w:rsidR="00000000" w:rsidRPr="00000000">
        <w:rPr>
          <w:rtl w:val="0"/>
        </w:rPr>
      </w:r>
    </w:p>
    <w:p w:rsidR="00000000" w:rsidDel="00000000" w:rsidP="00000000" w:rsidRDefault="00000000" w:rsidRPr="00000000" w14:paraId="00000025">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python app.py</w:t>
      </w:r>
      <w:r w:rsidDel="00000000" w:rsidR="00000000" w:rsidRPr="00000000">
        <w:rPr>
          <w:rtl w:val="0"/>
        </w:rPr>
      </w:r>
    </w:p>
    <w:p w:rsidR="00000000" w:rsidDel="00000000" w:rsidP="00000000" w:rsidRDefault="00000000" w:rsidRPr="00000000" w14:paraId="00000026">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USAGE INSTRUCTIONS</w:t>
      </w:r>
      <w:r w:rsidDel="00000000" w:rsidR="00000000" w:rsidRPr="00000000">
        <w:rPr>
          <w:rtl w:val="0"/>
        </w:rPr>
      </w:r>
    </w:p>
    <w:p w:rsidR="00000000" w:rsidDel="00000000" w:rsidP="00000000" w:rsidRDefault="00000000" w:rsidRPr="00000000" w14:paraId="0000002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To run real-time soil analysis recommendations via the web application interface, follow these steps:</w:t>
      </w:r>
      <w:r w:rsidDel="00000000" w:rsidR="00000000" w:rsidRPr="00000000">
        <w:rPr>
          <w:rtl w:val="0"/>
        </w:rPr>
      </w:r>
    </w:p>
    <w:p w:rsidR="00000000" w:rsidDel="00000000" w:rsidP="00000000" w:rsidRDefault="00000000" w:rsidRPr="00000000" w14:paraId="00000028">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1: Open your internet browser window (e.g., Google Chrome or Microsoft Edge) once your Flask server is running.</w:t>
      </w:r>
      <w:r w:rsidDel="00000000" w:rsidR="00000000" w:rsidRPr="00000000">
        <w:rPr>
          <w:rtl w:val="0"/>
        </w:rPr>
      </w:r>
    </w:p>
    <w:p w:rsidR="00000000" w:rsidDel="00000000" w:rsidP="00000000" w:rsidRDefault="00000000" w:rsidRPr="00000000" w14:paraId="00000029">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2: Enter the standard local server connection port path into your top web URL address bar: http://127.0.0.1:5000</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3: Press Enter to display the user-friendly OptiCrop dashboard layout form.</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4: Manually type in the seven continuous numeric metrics requested by the interface:</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 Nitrogen, Phosphorus, and Potassium (NPK content in parts per million)</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 Ambient Regional Temperature (in degrees Celsius)</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 Relative Atmospheric Moisture/Humidity (in percentage value)</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 Active Soil pH level balance (on a scale from 0.0 to 14.0)</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 Cumulative Regional Rainfall volume (measured in millimeters)</w:t>
      </w:r>
      <w:r w:rsidDel="00000000" w:rsidR="00000000" w:rsidRPr="00000000">
        <w:rPr>
          <w:rtl w:val="0"/>
        </w:rPr>
      </w:r>
    </w:p>
    <w:p w:rsidR="00000000" w:rsidDel="00000000" w:rsidP="00000000" w:rsidRDefault="00000000" w:rsidRPr="00000000" w14:paraId="00000031">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5: Click the 'Execute Recommendation Engine' (or 'Predict') button at the bottom of the interface form.</w:t>
      </w:r>
      <w:r w:rsidDel="00000000" w:rsidR="00000000" w:rsidRPr="00000000">
        <w:rPr>
          <w:rtl w:val="0"/>
        </w:rPr>
      </w:r>
    </w:p>
    <w:p w:rsidR="00000000" w:rsidDel="00000000" w:rsidP="00000000" w:rsidRDefault="00000000" w:rsidRPr="00000000" w14:paraId="00000032">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Step 6: The system will securely process the form parameters, execute live inference, and display the optimized crop suggestion label (e.g., RICE, MAIZE, GRAPES) instantly at the bottom of your screen.</w:t>
      </w:r>
      <w:r w:rsidDel="00000000" w:rsidR="00000000" w:rsidRPr="00000000">
        <w:rPr>
          <w:rtl w:val="0"/>
        </w:rPr>
      </w:r>
    </w:p>
    <w:p w:rsidR="00000000" w:rsidDel="00000000" w:rsidP="00000000" w:rsidRDefault="00000000" w:rsidRPr="00000000" w14:paraId="00000033">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SCREENSHOTS (IF AVAILABLE)</w:t>
      </w:r>
      <w:r w:rsidDel="00000000" w:rsidR="00000000" w:rsidRPr="00000000">
        <w:rPr>
          <w:rtl w:val="0"/>
        </w:rPr>
      </w:r>
    </w:p>
    <w:p w:rsidR="00000000" w:rsidDel="00000000" w:rsidP="00000000" w:rsidRDefault="00000000" w:rsidRPr="00000000" w14:paraId="00000034">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[IMAGE REFERENCE PLACEHOLDER: USER INTERFACE HOME APPLICATION WEB DASHBOARD]</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The web application layout renders a clear form structure where input fields are grouped inside a container. When soil features are processed, real-time machine learning inference is triggered behind the scenes, and the system suggestions are displayed dynamically at the bottom. Below is the text-mapped structural diagram representing the running system interface layout:</w:t>
      </w:r>
      <w:r w:rsidDel="00000000" w:rsidR="00000000" w:rsidRPr="00000000">
        <w:rPr>
          <w:rtl w:val="0"/>
        </w:rPr>
      </w:r>
    </w:p>
    <w:p w:rsidR="00000000" w:rsidDel="00000000" w:rsidP="00000000" w:rsidRDefault="00000000" w:rsidRPr="00000000" w14:paraId="00000036">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w:t>
      </w:r>
      <w:r w:rsidDel="00000000" w:rsidR="00000000" w:rsidRPr="00000000">
        <w:rPr>
          <w:rtl w:val="0"/>
        </w:rPr>
      </w:r>
    </w:p>
    <w:p w:rsidR="00000000" w:rsidDel="00000000" w:rsidP="00000000" w:rsidRDefault="00000000" w:rsidRPr="00000000" w14:paraId="0000003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OPTICROP AGRICULTURAL OPTIMISATION              </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OptiCrop Smart Agricultural Optimization Using ML</w:t>
      </w:r>
      <w:r w:rsidDel="00000000" w:rsidR="00000000" w:rsidRPr="00000000">
        <w:rPr>
          <w:rtl w:val="0"/>
        </w:rPr>
      </w:r>
    </w:p>
    <w:p w:rsidR="00000000" w:rsidDel="00000000" w:rsidP="00000000" w:rsidRDefault="00000000" w:rsidRPr="00000000" w14:paraId="0000003A">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The project 'OptiCrop: Smart Agricultural Production Optimization Engine' aims to develop an advanced software system that utilizes data-driven insights to optimize agricultural production for different crops. By integrating key environmental factors such as Nitrogen (N), Phosphorous (P), Potassium (K) levels, soil temperature, humidity, pH, rainfall, and crop types, OptiCrop seeks to provide intelligent recommendations to farmers for maximizing yields and resource efficiency.</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w:t>
      </w:r>
      <w:r w:rsidDel="00000000" w:rsidR="00000000" w:rsidRPr="00000000">
        <w:rPr>
          <w:rtl w:val="0"/>
        </w:rPr>
      </w:r>
    </w:p>
    <w:p w:rsidR="00000000" w:rsidDel="00000000" w:rsidP="00000000" w:rsidRDefault="00000000" w:rsidRPr="00000000" w14:paraId="0000003C">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FIND YOUR CROP RECOMMENDATION</w:t>
      </w: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Nitrogen Content (N in ppm):       [ Input Box: e.g. 90       ]</w:t>
      </w:r>
      <w:r w:rsidDel="00000000" w:rsidR="00000000" w:rsidRPr="00000000">
        <w:rPr>
          <w:rtl w:val="0"/>
        </w:rPr>
      </w:r>
    </w:p>
    <w:p w:rsidR="00000000" w:rsidDel="00000000" w:rsidP="00000000" w:rsidRDefault="00000000" w:rsidRPr="00000000" w14:paraId="0000003E">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Phosphorus Content (P in ppm):     [ Input Box: e.g. 42       ]</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Potassium Content (K in ppm):      [ Input Box: e.g. 43       ]</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Ambient Temperature (°C):          [ Input Box: e.g. 20.87    ]</w:t>
      </w:r>
      <w:r w:rsidDel="00000000" w:rsidR="00000000" w:rsidRPr="00000000">
        <w:rPr>
          <w:rtl w:val="0"/>
        </w:rPr>
      </w:r>
    </w:p>
    <w:p w:rsidR="00000000" w:rsidDel="00000000" w:rsidP="00000000" w:rsidRDefault="00000000" w:rsidRPr="00000000" w14:paraId="00000041">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Relative Atmospheric Humidity (%): [ Input Box: e.g. 82.00    ]</w:t>
      </w:r>
      <w:r w:rsidDel="00000000" w:rsidR="00000000" w:rsidRPr="00000000">
        <w:rPr>
          <w:rtl w:val="0"/>
        </w:rPr>
      </w:r>
    </w:p>
    <w:p w:rsidR="00000000" w:rsidDel="00000000" w:rsidP="00000000" w:rsidRDefault="00000000" w:rsidRPr="00000000" w14:paraId="00000042">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Soil pH Level (0.0 - 14.0):        [ Input Box: e.g. 6.50     ]</w:t>
      </w:r>
      <w:r w:rsidDel="00000000" w:rsidR="00000000" w:rsidRPr="00000000">
        <w:rPr>
          <w:rtl w:val="0"/>
        </w:rPr>
      </w:r>
    </w:p>
    <w:p w:rsidR="00000000" w:rsidDel="00000000" w:rsidP="00000000" w:rsidRDefault="00000000" w:rsidRPr="00000000" w14:paraId="00000043">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Cumulative Regional Rainfall (mm): [ Input Box: e.g. 202.93   ]</w:t>
      </w:r>
      <w:r w:rsidDel="00000000" w:rsidR="00000000" w:rsidRPr="00000000">
        <w:rPr>
          <w:rtl w:val="0"/>
        </w:rPr>
      </w:r>
    </w:p>
    <w:p w:rsidR="00000000" w:rsidDel="00000000" w:rsidP="00000000" w:rsidRDefault="00000000" w:rsidRPr="00000000" w14:paraId="00000044">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 PREDICT ]                                  </w:t>
      </w:r>
      <w:r w:rsidDel="00000000" w:rsidR="00000000" w:rsidRPr="00000000">
        <w:rPr>
          <w:rtl w:val="0"/>
        </w:rPr>
      </w:r>
    </w:p>
    <w:p w:rsidR="00000000" w:rsidDel="00000000" w:rsidP="00000000" w:rsidRDefault="00000000" w:rsidRPr="00000000" w14:paraId="00000045">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w:t>
      </w: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The suggested crop for given climatic condition is: RICE</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w:t>
      </w:r>
      <w:r w:rsidDel="00000000" w:rsidR="00000000" w:rsidRPr="00000000">
        <w:rPr>
          <w:rtl w:val="0"/>
        </w:rPr>
      </w:r>
    </w:p>
    <w:p w:rsidR="00000000" w:rsidDel="00000000" w:rsidP="00000000" w:rsidRDefault="00000000" w:rsidRPr="00000000" w14:paraId="00000048">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FUTURE SCOPE</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The engineering architecture of the OptiCrop system has been designed with flexibility to support future production-scale enhancements:</w:t>
      </w:r>
      <w:r w:rsidDel="00000000" w:rsidR="00000000" w:rsidRPr="00000000">
        <w:rPr>
          <w:rtl w:val="0"/>
        </w:rPr>
      </w:r>
    </w:p>
    <w:p w:rsidR="00000000" w:rsidDel="00000000" w:rsidP="00000000" w:rsidRDefault="00000000" w:rsidRPr="00000000" w14:paraId="0000004A">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Global Public Cloud Migration: Moving the application server infrastructure from local hosting to distributed cloud providers (such as AWS, Render, or Railway). This enables unhindered smartphone access for non-local farming communities.</w:t>
      </w:r>
      <w:r w:rsidDel="00000000" w:rsidR="00000000" w:rsidRPr="00000000">
        <w:rPr>
          <w:rtl w:val="0"/>
        </w:rPr>
      </w:r>
    </w:p>
    <w:p w:rsidR="00000000" w:rsidDel="00000000" w:rsidP="00000000" w:rsidRDefault="00000000" w:rsidRPr="00000000" w14:paraId="0000004B">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Automated Direct IoT Sensor Ingestion: Interfacing the Flask backend api routes with physical hardware microcontroller nodes (such as Arduino or ESP32 boards equipped with DHT22 humidity modules and electronic soil NPK diagnostic probes). This allows the system to stream real-time data inputs and update recommendations without manual typing.</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Deep Learning and Multi-Year Yield Analytics: Integrating deep multi-layer neural networks and time-series forecasting models to predict long-term crop sustainability, economic market valuations, and dynamic fertilizer prescription streams over multiple seasonal cycles.</w:t>
      </w:r>
      <w:r w:rsidDel="00000000" w:rsidR="00000000" w:rsidRPr="00000000">
        <w:rPr>
          <w:rtl w:val="0"/>
        </w:rPr>
      </w:r>
    </w:p>
    <w:p w:rsidR="00000000" w:rsidDel="00000000" w:rsidP="00000000" w:rsidRDefault="00000000" w:rsidRPr="00000000" w14:paraId="0000004D">
      <w:pPr>
        <w:keepNext w:val="1"/>
        <w:spacing w:after="120" w:before="320" w:lineRule="auto"/>
        <w:rPr/>
      </w:pPr>
      <w:r w:rsidDel="00000000" w:rsidR="00000000" w:rsidRPr="00000000">
        <w:rPr>
          <w:rFonts w:ascii="Times New Roman" w:cs="Times New Roman" w:eastAsia="Times New Roman" w:hAnsi="Times New Roman"/>
          <w:b w:val="1"/>
          <w:i w:val="0"/>
          <w:sz w:val="32"/>
          <w:szCs w:val="32"/>
          <w:rtl w:val="0"/>
        </w:rPr>
        <w:t xml:space="preserve">TEAM MEMBER DETAILS (IF APPLICABLE)</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This industrial engineering project was developed in an agile team workspace environment, with work distributed across five integrated roles:</w:t>
      </w:r>
      <w:r w:rsidDel="00000000" w:rsidR="00000000" w:rsidRPr="00000000">
        <w:rPr>
          <w:rtl w:val="0"/>
        </w:rPr>
      </w:r>
    </w:p>
    <w:p w:rsidR="00000000" w:rsidDel="00000000" w:rsidP="00000000" w:rsidRDefault="00000000" w:rsidRPr="00000000" w14:paraId="0000004F">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Team Leader: Shaik Masthan Valli (Srimasthan)</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Role: Managed model pipeline integration, orchestrated the multimodal algorithmic framework, supervised Github code synchronization, and directed core architecture tasks.</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Team Member: Varadaiahgari Bhavana (Class Representative)</w:t>
      </w:r>
      <w:r w:rsidDel="00000000" w:rsidR="00000000" w:rsidRPr="00000000">
        <w:rPr>
          <w:rtl w:val="0"/>
        </w:rPr>
      </w:r>
    </w:p>
    <w:p w:rsidR="00000000" w:rsidDel="00000000" w:rsidP="00000000" w:rsidRDefault="00000000" w:rsidRPr="00000000" w14:paraId="00000052">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Role: Developed the primary backend control code scripts (app.py), coordinated Flask routing endpoints, and managed technical reporting structures.</w:t>
      </w:r>
      <w:r w:rsidDel="00000000" w:rsidR="00000000" w:rsidRPr="00000000">
        <w:rPr>
          <w:rtl w:val="0"/>
        </w:rPr>
      </w:r>
    </w:p>
    <w:p w:rsidR="00000000" w:rsidDel="00000000" w:rsidP="00000000" w:rsidRDefault="00000000" w:rsidRPr="00000000" w14:paraId="00000053">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Team Member: Nelakotappagari Tejaswini</w:t>
      </w:r>
      <w:r w:rsidDel="00000000" w:rsidR="00000000" w:rsidRPr="00000000">
        <w:rPr>
          <w:rtl w:val="0"/>
        </w:rPr>
      </w:r>
    </w:p>
    <w:p w:rsidR="00000000" w:rsidDel="00000000" w:rsidP="00000000" w:rsidRDefault="00000000" w:rsidRPr="00000000" w14:paraId="00000054">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Role: Constructed interactive visual client layers (index.html), integrated structural CSS style sheets, and configured user form inputs.</w:t>
      </w:r>
      <w:r w:rsidDel="00000000" w:rsidR="00000000" w:rsidRPr="00000000">
        <w:rPr>
          <w:rtl w:val="0"/>
        </w:rPr>
      </w:r>
    </w:p>
    <w:p w:rsidR="00000000" w:rsidDel="00000000" w:rsidP="00000000" w:rsidRDefault="00000000" w:rsidRPr="00000000" w14:paraId="00000055">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Team Member: Gangarapu Hemaharshini</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Role: Conducted descriptive exploratory metrics (Epic 2), compiled univariate/bivariate statistical dataframes, and handled csv shape parameters.</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Team Member: P. J. Likitha Sri</w:t>
      </w:r>
      <w:r w:rsidDel="00000000" w:rsidR="00000000" w:rsidRPr="00000000">
        <w:rPr>
          <w:rtl w:val="0"/>
        </w:rPr>
      </w:r>
    </w:p>
    <w:p w:rsidR="00000000" w:rsidDel="00000000" w:rsidP="00000000" w:rsidRDefault="00000000" w:rsidRPr="00000000" w14:paraId="00000058">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  Role: Led data preprocessing pipeline routines (Epic 3), resolved array matrix validation tasks, and executed independent 80/20 train-test splits.</w:t>
      </w:r>
      <w:r w:rsidDel="00000000" w:rsidR="00000000" w:rsidRPr="00000000">
        <w:rPr>
          <w:rtl w:val="0"/>
        </w:rPr>
      </w:r>
    </w:p>
    <w:p w:rsidR="00000000" w:rsidDel="00000000" w:rsidP="00000000" w:rsidRDefault="00000000" w:rsidRPr="00000000" w14:paraId="00000059">
      <w:pPr>
        <w:keepNext w:val="1"/>
        <w:spacing w:after="120" w:before="280" w:lineRule="auto"/>
        <w:rPr/>
      </w:pPr>
      <w:r w:rsidDel="00000000" w:rsidR="00000000" w:rsidRPr="00000000">
        <w:rPr>
          <w:rFonts w:ascii="Times New Roman" w:cs="Times New Roman" w:eastAsia="Times New Roman" w:hAnsi="Times New Roman"/>
          <w:b w:val="1"/>
          <w:i w:val="0"/>
          <w:sz w:val="24"/>
          <w:szCs w:val="24"/>
          <w:rtl w:val="0"/>
        </w:rPr>
        <w:t xml:space="preserve">EPIC 2 DESIGN IMPLEMENTATION CODE: DATA EXPLORATION AND INGESTION SCRIPT</w:t>
      </w:r>
      <w:r w:rsidDel="00000000" w:rsidR="00000000" w:rsidRPr="00000000">
        <w:rPr>
          <w:rtl w:val="0"/>
        </w:rPr>
      </w:r>
    </w:p>
    <w:p w:rsidR="00000000" w:rsidDel="00000000" w:rsidP="00000000" w:rsidRDefault="00000000" w:rsidRPr="00000000" w14:paraId="0000005A">
      <w:pPr>
        <w:spacing w:after="40" w:lineRule="auto"/>
        <w:ind w:left="576" w:firstLine="0"/>
        <w:jc w:val="left"/>
        <w:rPr/>
      </w:pPr>
      <w:r w:rsidDel="00000000" w:rsidR="00000000" w:rsidRPr="00000000">
        <w:rPr>
          <w:rtl w:val="0"/>
        </w:rPr>
      </w:r>
    </w:p>
    <w:p w:rsidR="00000000" w:rsidDel="00000000" w:rsidP="00000000" w:rsidRDefault="00000000" w:rsidRPr="00000000" w14:paraId="0000005B">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import pandas as pd</w:t>
      </w:r>
      <w:r w:rsidDel="00000000" w:rsidR="00000000" w:rsidRPr="00000000">
        <w:rPr>
          <w:rtl w:val="0"/>
        </w:rPr>
      </w:r>
    </w:p>
    <w:p w:rsidR="00000000" w:rsidDel="00000000" w:rsidP="00000000" w:rsidRDefault="00000000" w:rsidRPr="00000000" w14:paraId="0000005C">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import numpy as np</w:t>
      </w:r>
      <w:r w:rsidDel="00000000" w:rsidR="00000000" w:rsidRPr="00000000">
        <w:rPr>
          <w:rtl w:val="0"/>
        </w:rPr>
      </w:r>
    </w:p>
    <w:p w:rsidR="00000000" w:rsidDel="00000000" w:rsidP="00000000" w:rsidRDefault="00000000" w:rsidRPr="00000000" w14:paraId="0000005D">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Programmatically load the target data matrix</w:t>
      </w:r>
      <w:r w:rsidDel="00000000" w:rsidR="00000000" w:rsidRPr="00000000">
        <w:rPr>
          <w:rtl w:val="0"/>
        </w:rPr>
      </w:r>
    </w:p>
    <w:p w:rsidR="00000000" w:rsidDel="00000000" w:rsidP="00000000" w:rsidRDefault="00000000" w:rsidRPr="00000000" w14:paraId="0000005E">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df = pd.read_csv('Crop_recommendation.csv')</w:t>
      </w:r>
      <w:r w:rsidDel="00000000" w:rsidR="00000000" w:rsidRPr="00000000">
        <w:rPr>
          <w:rtl w:val="0"/>
        </w:rPr>
      </w:r>
    </w:p>
    <w:p w:rsidR="00000000" w:rsidDel="00000000" w:rsidP="00000000" w:rsidRDefault="00000000" w:rsidRPr="00000000" w14:paraId="0000005F">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Output validation parameters for file parameters check</w:t>
      </w:r>
      <w:r w:rsidDel="00000000" w:rsidR="00000000" w:rsidRPr="00000000">
        <w:rPr>
          <w:rtl w:val="0"/>
        </w:rPr>
      </w:r>
    </w:p>
    <w:p w:rsidR="00000000" w:rsidDel="00000000" w:rsidP="00000000" w:rsidRDefault="00000000" w:rsidRPr="00000000" w14:paraId="00000060">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 MATRIX ATTRIBUTE CONFIGURATION ===")</w:t>
      </w:r>
      <w:r w:rsidDel="00000000" w:rsidR="00000000" w:rsidRPr="00000000">
        <w:rPr>
          <w:rtl w:val="0"/>
        </w:rPr>
      </w:r>
    </w:p>
    <w:p w:rsidR="00000000" w:rsidDel="00000000" w:rsidP="00000000" w:rsidRDefault="00000000" w:rsidRPr="00000000" w14:paraId="00000061">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print("Matrix Dimensional Shape:", df.shape)</w:t>
      </w:r>
      <w:r w:rsidDel="00000000" w:rsidR="00000000" w:rsidRPr="00000000">
        <w:rPr>
          <w:rtl w:val="0"/>
        </w:rPr>
      </w:r>
    </w:p>
    <w:p w:rsidR="00000000" w:rsidDel="00000000" w:rsidP="00000000" w:rsidRDefault="00000000" w:rsidRPr="00000000" w14:paraId="00000062">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print("\n=== ROW COLUMN ATTRIBUTE ORIENTATIONS ===")</w:t>
      </w:r>
      <w:r w:rsidDel="00000000" w:rsidR="00000000" w:rsidRPr="00000000">
        <w:rPr>
          <w:rtl w:val="0"/>
        </w:rPr>
      </w:r>
    </w:p>
    <w:p w:rsidR="00000000" w:rsidDel="00000000" w:rsidP="00000000" w:rsidRDefault="00000000" w:rsidRPr="00000000" w14:paraId="00000063">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print(df.info())</w:t>
      </w:r>
      <w:r w:rsidDel="00000000" w:rsidR="00000000" w:rsidRPr="00000000">
        <w:rPr>
          <w:rtl w:val="0"/>
        </w:rPr>
      </w:r>
    </w:p>
    <w:p w:rsidR="00000000" w:rsidDel="00000000" w:rsidP="00000000" w:rsidRDefault="00000000" w:rsidRPr="00000000" w14:paraId="00000064">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print("\n=== DESCRIPTIVE SUMMARY STATISTICS MATRIX ===")</w:t>
      </w:r>
      <w:r w:rsidDel="00000000" w:rsidR="00000000" w:rsidRPr="00000000">
        <w:rPr>
          <w:rtl w:val="0"/>
        </w:rPr>
      </w:r>
    </w:p>
    <w:p w:rsidR="00000000" w:rsidDel="00000000" w:rsidP="00000000" w:rsidRDefault="00000000" w:rsidRPr="00000000" w14:paraId="00000065">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print(df.describe())</w:t>
      </w:r>
      <w:r w:rsidDel="00000000" w:rsidR="00000000" w:rsidRPr="00000000">
        <w:rPr>
          <w:rtl w:val="0"/>
        </w:rPr>
      </w:r>
    </w:p>
    <w:p w:rsidR="00000000" w:rsidDel="00000000" w:rsidP="00000000" w:rsidRDefault="00000000" w:rsidRPr="00000000" w14:paraId="00000066">
      <w:pPr>
        <w:spacing w:after="40" w:lineRule="auto"/>
        <w:ind w:left="576" w:firstLine="0"/>
        <w:jc w:val="left"/>
        <w:rPr/>
      </w:pPr>
      <w:r w:rsidDel="00000000" w:rsidR="00000000" w:rsidRPr="00000000">
        <w:rPr>
          <w:rtl w:val="0"/>
        </w:rPr>
      </w:r>
    </w:p>
    <w:p w:rsidR="00000000" w:rsidDel="00000000" w:rsidP="00000000" w:rsidRDefault="00000000" w:rsidRPr="00000000" w14:paraId="0000006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Experimental Output Results:</w:t>
      </w:r>
      <w:r w:rsidDel="00000000" w:rsidR="00000000" w:rsidRPr="00000000">
        <w:rPr>
          <w:rtl w:val="0"/>
        </w:rPr>
      </w:r>
    </w:p>
    <w:p w:rsidR="00000000" w:rsidDel="00000000" w:rsidP="00000000" w:rsidRDefault="00000000" w:rsidRPr="00000000" w14:paraId="00000068">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The console execution logs confirmed a matrix data footprint of exactly 2,200 row entries and 8 features. The target categories spans 22 standalone localized plant types without data fragmentation or matrix formatting defects.</w:t>
      </w:r>
      <w:r w:rsidDel="00000000" w:rsidR="00000000" w:rsidRPr="00000000">
        <w:rPr>
          <w:rtl w:val="0"/>
        </w:rPr>
      </w:r>
    </w:p>
    <w:p w:rsidR="00000000" w:rsidDel="00000000" w:rsidP="00000000" w:rsidRDefault="00000000" w:rsidRPr="00000000" w14:paraId="00000069">
      <w:pPr>
        <w:keepNext w:val="1"/>
        <w:spacing w:after="120" w:before="280" w:lineRule="auto"/>
        <w:rPr/>
      </w:pPr>
      <w:r w:rsidDel="00000000" w:rsidR="00000000" w:rsidRPr="00000000">
        <w:rPr>
          <w:rFonts w:ascii="Times New Roman" w:cs="Times New Roman" w:eastAsia="Times New Roman" w:hAnsi="Times New Roman"/>
          <w:b w:val="1"/>
          <w:i w:val="0"/>
          <w:sz w:val="24"/>
          <w:szCs w:val="24"/>
          <w:rtl w:val="0"/>
        </w:rPr>
        <w:t xml:space="preserve">EPIC 3 DESIGN IMPLEMENTATION CODE: DATA PRE-PROCESSING PIPELINE SCRIPT</w:t>
      </w:r>
      <w:r w:rsidDel="00000000" w:rsidR="00000000" w:rsidRPr="00000000">
        <w:rPr>
          <w:rtl w:val="0"/>
        </w:rPr>
      </w:r>
    </w:p>
    <w:p w:rsidR="00000000" w:rsidDel="00000000" w:rsidP="00000000" w:rsidRDefault="00000000" w:rsidRPr="00000000" w14:paraId="0000006A">
      <w:pPr>
        <w:spacing w:after="40" w:lineRule="auto"/>
        <w:ind w:left="576" w:firstLine="0"/>
        <w:jc w:val="left"/>
        <w:rPr/>
      </w:pPr>
      <w:r w:rsidDel="00000000" w:rsidR="00000000" w:rsidRPr="00000000">
        <w:rPr>
          <w:rtl w:val="0"/>
        </w:rPr>
      </w:r>
    </w:p>
    <w:p w:rsidR="00000000" w:rsidDel="00000000" w:rsidP="00000000" w:rsidRDefault="00000000" w:rsidRPr="00000000" w14:paraId="0000006B">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from sklearn.model_selection import train_test_split</w:t>
      </w:r>
      <w:r w:rsidDel="00000000" w:rsidR="00000000" w:rsidRPr="00000000">
        <w:rPr>
          <w:rtl w:val="0"/>
        </w:rPr>
      </w:r>
    </w:p>
    <w:p w:rsidR="00000000" w:rsidDel="00000000" w:rsidP="00000000" w:rsidRDefault="00000000" w:rsidRPr="00000000" w14:paraId="0000006C">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Scan data frames to calculate missing values arrays</w:t>
      </w:r>
      <w:r w:rsidDel="00000000" w:rsidR="00000000" w:rsidRPr="00000000">
        <w:rPr>
          <w:rtl w:val="0"/>
        </w:rPr>
      </w:r>
    </w:p>
    <w:p w:rsidR="00000000" w:rsidDel="00000000" w:rsidP="00000000" w:rsidRDefault="00000000" w:rsidRPr="00000000" w14:paraId="0000006D">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print("Null Row Entries Matrix List:")</w:t>
      </w:r>
      <w:r w:rsidDel="00000000" w:rsidR="00000000" w:rsidRPr="00000000">
        <w:rPr>
          <w:rtl w:val="0"/>
        </w:rPr>
      </w:r>
    </w:p>
    <w:p w:rsidR="00000000" w:rsidDel="00000000" w:rsidP="00000000" w:rsidRDefault="00000000" w:rsidRPr="00000000" w14:paraId="0000006E">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print(df.isnull().sum())</w:t>
      </w:r>
      <w:r w:rsidDel="00000000" w:rsidR="00000000" w:rsidRPr="00000000">
        <w:rPr>
          <w:rtl w:val="0"/>
        </w:rPr>
      </w:r>
    </w:p>
    <w:p w:rsidR="00000000" w:rsidDel="00000000" w:rsidP="00000000" w:rsidRDefault="00000000" w:rsidRPr="00000000" w14:paraId="0000006F">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Isolate features array X from output categories label y</w:t>
      </w:r>
      <w:r w:rsidDel="00000000" w:rsidR="00000000" w:rsidRPr="00000000">
        <w:rPr>
          <w:rtl w:val="0"/>
        </w:rPr>
      </w:r>
    </w:p>
    <w:p w:rsidR="00000000" w:rsidDel="00000000" w:rsidP="00000000" w:rsidRDefault="00000000" w:rsidRPr="00000000" w14:paraId="00000070">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X = df.drop('label', axis=1)</w:t>
      </w: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y = df['label']</w:t>
      </w:r>
      <w:r w:rsidDel="00000000" w:rsidR="00000000" w:rsidRPr="00000000">
        <w:rPr>
          <w:rtl w:val="0"/>
        </w:rPr>
      </w:r>
    </w:p>
    <w:p w:rsidR="00000000" w:rsidDel="00000000" w:rsidP="00000000" w:rsidRDefault="00000000" w:rsidRPr="00000000" w14:paraId="00000072">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Perform explicit index data splitting for model training validation</w:t>
      </w:r>
      <w:r w:rsidDel="00000000" w:rsidR="00000000" w:rsidRPr="00000000">
        <w:rPr>
          <w:rtl w:val="0"/>
        </w:rPr>
      </w:r>
    </w:p>
    <w:p w:rsidR="00000000" w:rsidDel="00000000" w:rsidP="00000000" w:rsidRDefault="00000000" w:rsidRPr="00000000" w14:paraId="00000073">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X_train, X_test, y_train, y_test = train_test_split(X, y, test_size=0.2, random_state=42)</w:t>
      </w:r>
      <w:r w:rsidDel="00000000" w:rsidR="00000000" w:rsidRPr="00000000">
        <w:rPr>
          <w:rtl w:val="0"/>
        </w:rPr>
      </w:r>
    </w:p>
    <w:p w:rsidR="00000000" w:rsidDel="00000000" w:rsidP="00000000" w:rsidRDefault="00000000" w:rsidRPr="00000000" w14:paraId="00000074">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print(f"\nTraining Arrays Shape: {X_train.shape} | Testing Validation Arrays Shape: {X_test.shape}")</w:t>
      </w:r>
      <w:r w:rsidDel="00000000" w:rsidR="00000000" w:rsidRPr="00000000">
        <w:rPr>
          <w:rtl w:val="0"/>
        </w:rPr>
      </w:r>
    </w:p>
    <w:p w:rsidR="00000000" w:rsidDel="00000000" w:rsidP="00000000" w:rsidRDefault="00000000" w:rsidRPr="00000000" w14:paraId="00000075">
      <w:pPr>
        <w:spacing w:after="40" w:lineRule="auto"/>
        <w:ind w:left="576" w:firstLine="0"/>
        <w:jc w:val="left"/>
        <w:rPr/>
      </w:pPr>
      <w:r w:rsidDel="00000000" w:rsidR="00000000" w:rsidRPr="00000000">
        <w:rPr>
          <w:rtl w:val="0"/>
        </w:rPr>
      </w:r>
    </w:p>
    <w:p w:rsidR="00000000" w:rsidDel="00000000" w:rsidP="00000000" w:rsidRDefault="00000000" w:rsidRPr="00000000" w14:paraId="00000076">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Experimental Output Results:</w:t>
      </w:r>
      <w:r w:rsidDel="00000000" w:rsidR="00000000" w:rsidRPr="00000000">
        <w:rPr>
          <w:rtl w:val="0"/>
        </w:rPr>
      </w:r>
    </w:p>
    <w:p w:rsidR="00000000" w:rsidDel="00000000" w:rsidP="00000000" w:rsidRDefault="00000000" w:rsidRPr="00000000" w14:paraId="0000007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Missing values counter returned 0 entries across columns. The training data space split into 1,760 records for training loops and 440 records for scoring matrices.</w:t>
      </w:r>
      <w:r w:rsidDel="00000000" w:rsidR="00000000" w:rsidRPr="00000000">
        <w:rPr>
          <w:rtl w:val="0"/>
        </w:rPr>
      </w:r>
    </w:p>
    <w:p w:rsidR="00000000" w:rsidDel="00000000" w:rsidP="00000000" w:rsidRDefault="00000000" w:rsidRPr="00000000" w14:paraId="00000078">
      <w:pPr>
        <w:keepNext w:val="1"/>
        <w:spacing w:after="120" w:before="280" w:lineRule="auto"/>
        <w:rPr/>
      </w:pPr>
      <w:r w:rsidDel="00000000" w:rsidR="00000000" w:rsidRPr="00000000">
        <w:rPr>
          <w:rFonts w:ascii="Times New Roman" w:cs="Times New Roman" w:eastAsia="Times New Roman" w:hAnsi="Times New Roman"/>
          <w:b w:val="1"/>
          <w:i w:val="0"/>
          <w:sz w:val="24"/>
          <w:szCs w:val="24"/>
          <w:rtl w:val="0"/>
        </w:rPr>
        <w:t xml:space="preserve">EPIC 4 DESIGN IMPLEMENTATION CODE: MULTI-MODEL COMPUTATION AND SERIALLIZATION</w:t>
      </w:r>
      <w:r w:rsidDel="00000000" w:rsidR="00000000" w:rsidRPr="00000000">
        <w:rPr>
          <w:rtl w:val="0"/>
        </w:rPr>
      </w:r>
    </w:p>
    <w:p w:rsidR="00000000" w:rsidDel="00000000" w:rsidP="00000000" w:rsidRDefault="00000000" w:rsidRPr="00000000" w14:paraId="00000079">
      <w:pPr>
        <w:spacing w:after="40" w:lineRule="auto"/>
        <w:ind w:left="576" w:firstLine="0"/>
        <w:jc w:val="left"/>
        <w:rPr/>
      </w:pPr>
      <w:r w:rsidDel="00000000" w:rsidR="00000000" w:rsidRPr="00000000">
        <w:rPr>
          <w:rtl w:val="0"/>
        </w:rPr>
      </w:r>
    </w:p>
    <w:p w:rsidR="00000000" w:rsidDel="00000000" w:rsidP="00000000" w:rsidRDefault="00000000" w:rsidRPr="00000000" w14:paraId="0000007A">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from sklearn.cluster import KMeans</w:t>
      </w:r>
      <w:r w:rsidDel="00000000" w:rsidR="00000000" w:rsidRPr="00000000">
        <w:rPr>
          <w:rtl w:val="0"/>
        </w:rPr>
      </w:r>
    </w:p>
    <w:p w:rsidR="00000000" w:rsidDel="00000000" w:rsidP="00000000" w:rsidRDefault="00000000" w:rsidRPr="00000000" w14:paraId="0000007B">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from sklearn.linear_model import LogisticRegression</w:t>
      </w:r>
      <w:r w:rsidDel="00000000" w:rsidR="00000000" w:rsidRPr="00000000">
        <w:rPr>
          <w:rtl w:val="0"/>
        </w:rPr>
      </w:r>
    </w:p>
    <w:p w:rsidR="00000000" w:rsidDel="00000000" w:rsidP="00000000" w:rsidRDefault="00000000" w:rsidRPr="00000000" w14:paraId="0000007C">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import pickle</w:t>
      </w:r>
      <w:r w:rsidDel="00000000" w:rsidR="00000000" w:rsidRPr="00000000">
        <w:rPr>
          <w:rtl w:val="0"/>
        </w:rPr>
      </w:r>
    </w:p>
    <w:p w:rsidR="00000000" w:rsidDel="00000000" w:rsidP="00000000" w:rsidRDefault="00000000" w:rsidRPr="00000000" w14:paraId="0000007D">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Run unsupervised K-Means Clustering to find natural clusters profiles</w:t>
      </w:r>
      <w:r w:rsidDel="00000000" w:rsidR="00000000" w:rsidRPr="00000000">
        <w:rPr>
          <w:rtl w:val="0"/>
        </w:rPr>
      </w:r>
    </w:p>
    <w:p w:rsidR="00000000" w:rsidDel="00000000" w:rsidP="00000000" w:rsidRDefault="00000000" w:rsidRPr="00000000" w14:paraId="0000007E">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wcss = []</w:t>
      </w:r>
      <w:r w:rsidDel="00000000" w:rsidR="00000000" w:rsidRPr="00000000">
        <w:rPr>
          <w:rtl w:val="0"/>
        </w:rPr>
      </w:r>
    </w:p>
    <w:p w:rsidR="00000000" w:rsidDel="00000000" w:rsidP="00000000" w:rsidRDefault="00000000" w:rsidRPr="00000000" w14:paraId="0000007F">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for i in range(1, 11):</w:t>
      </w:r>
      <w:r w:rsidDel="00000000" w:rsidR="00000000" w:rsidRPr="00000000">
        <w:rPr>
          <w:rtl w:val="0"/>
        </w:rPr>
      </w:r>
    </w:p>
    <w:p w:rsidR="00000000" w:rsidDel="00000000" w:rsidP="00000000" w:rsidRDefault="00000000" w:rsidRPr="00000000" w14:paraId="00000080">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km = KMeans(n_clusters=i, init='k-means++', random_state=42, n_init=10)</w:t>
      </w:r>
      <w:r w:rsidDel="00000000" w:rsidR="00000000" w:rsidRPr="00000000">
        <w:rPr>
          <w:rtl w:val="0"/>
        </w:rPr>
      </w:r>
    </w:p>
    <w:p w:rsidR="00000000" w:rsidDel="00000000" w:rsidP="00000000" w:rsidRDefault="00000000" w:rsidRPr="00000000" w14:paraId="00000081">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km.fit(X)</w:t>
      </w:r>
      <w:r w:rsidDel="00000000" w:rsidR="00000000" w:rsidRPr="00000000">
        <w:rPr>
          <w:rtl w:val="0"/>
        </w:rPr>
      </w:r>
    </w:p>
    <w:p w:rsidR="00000000" w:rsidDel="00000000" w:rsidP="00000000" w:rsidRDefault="00000000" w:rsidRPr="00000000" w14:paraId="00000082">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wcss.append(km.inertia_)</w:t>
      </w:r>
      <w:r w:rsidDel="00000000" w:rsidR="00000000" w:rsidRPr="00000000">
        <w:rPr>
          <w:rtl w:val="0"/>
        </w:rPr>
      </w:r>
    </w:p>
    <w:p w:rsidR="00000000" w:rsidDel="00000000" w:rsidP="00000000" w:rsidRDefault="00000000" w:rsidRPr="00000000" w14:paraId="00000083">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Train and validate multi-class multinomial Logistic Regression system</w:t>
      </w:r>
      <w:r w:rsidDel="00000000" w:rsidR="00000000" w:rsidRPr="00000000">
        <w:rPr>
          <w:rtl w:val="0"/>
        </w:rPr>
      </w:r>
    </w:p>
    <w:p w:rsidR="00000000" w:rsidDel="00000000" w:rsidP="00000000" w:rsidRDefault="00000000" w:rsidRPr="00000000" w14:paraId="00000084">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lr_model = LogisticRegression(max_iter=2000)</w:t>
      </w:r>
      <w:r w:rsidDel="00000000" w:rsidR="00000000" w:rsidRPr="00000000">
        <w:rPr>
          <w:rtl w:val="0"/>
        </w:rPr>
      </w:r>
    </w:p>
    <w:p w:rsidR="00000000" w:rsidDel="00000000" w:rsidP="00000000" w:rsidRDefault="00000000" w:rsidRPr="00000000" w14:paraId="00000085">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lr_model.fit(X_train, y_train)</w:t>
      </w:r>
      <w:r w:rsidDel="00000000" w:rsidR="00000000" w:rsidRPr="00000000">
        <w:rPr>
          <w:rtl w:val="0"/>
        </w:rPr>
      </w:r>
    </w:p>
    <w:p w:rsidR="00000000" w:rsidDel="00000000" w:rsidP="00000000" w:rsidRDefault="00000000" w:rsidRPr="00000000" w14:paraId="00000086">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print(f"Model Scoring Evaluation Accuracy: {lr_model.score(X_test, y_test)*100:.2f}%")</w:t>
      </w:r>
      <w:r w:rsidDel="00000000" w:rsidR="00000000" w:rsidRPr="00000000">
        <w:rPr>
          <w:rtl w:val="0"/>
        </w:rPr>
      </w:r>
    </w:p>
    <w:p w:rsidR="00000000" w:rsidDel="00000000" w:rsidP="00000000" w:rsidRDefault="00000000" w:rsidRPr="00000000" w14:paraId="00000087">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Serialize model pipeline engine securely to disk storage object</w:t>
      </w:r>
      <w:r w:rsidDel="00000000" w:rsidR="00000000" w:rsidRPr="00000000">
        <w:rPr>
          <w:rtl w:val="0"/>
        </w:rPr>
      </w:r>
    </w:p>
    <w:p w:rsidR="00000000" w:rsidDel="00000000" w:rsidP="00000000" w:rsidRDefault="00000000" w:rsidRPr="00000000" w14:paraId="00000088">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with open('model.pkl', 'wb') as f:</w:t>
      </w:r>
      <w:r w:rsidDel="00000000" w:rsidR="00000000" w:rsidRPr="00000000">
        <w:rPr>
          <w:rtl w:val="0"/>
        </w:rPr>
      </w:r>
    </w:p>
    <w:p w:rsidR="00000000" w:rsidDel="00000000" w:rsidP="00000000" w:rsidRDefault="00000000" w:rsidRPr="00000000" w14:paraId="00000089">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pickle.dump(lr_model, f)</w:t>
      </w:r>
      <w:r w:rsidDel="00000000" w:rsidR="00000000" w:rsidRPr="00000000">
        <w:rPr>
          <w:rtl w:val="0"/>
        </w:rPr>
      </w:r>
    </w:p>
    <w:p w:rsidR="00000000" w:rsidDel="00000000" w:rsidP="00000000" w:rsidRDefault="00000000" w:rsidRPr="00000000" w14:paraId="0000008A">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print("Pipeline object successfully serialized and saved as 'model.pkl'!")</w:t>
      </w:r>
      <w:r w:rsidDel="00000000" w:rsidR="00000000" w:rsidRPr="00000000">
        <w:rPr>
          <w:rtl w:val="0"/>
        </w:rPr>
      </w:r>
    </w:p>
    <w:p w:rsidR="00000000" w:rsidDel="00000000" w:rsidP="00000000" w:rsidRDefault="00000000" w:rsidRPr="00000000" w14:paraId="0000008B">
      <w:pPr>
        <w:spacing w:after="40" w:lineRule="auto"/>
        <w:ind w:left="576" w:firstLine="0"/>
        <w:jc w:val="left"/>
        <w:rPr/>
      </w:pPr>
      <w:r w:rsidDel="00000000" w:rsidR="00000000" w:rsidRPr="00000000">
        <w:rPr>
          <w:rtl w:val="0"/>
        </w:rPr>
      </w:r>
    </w:p>
    <w:p w:rsidR="00000000" w:rsidDel="00000000" w:rsidP="00000000" w:rsidRDefault="00000000" w:rsidRPr="00000000" w14:paraId="0000008C">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Experimental Output Results:</w:t>
      </w:r>
      <w:r w:rsidDel="00000000" w:rsidR="00000000" w:rsidRPr="00000000">
        <w:rPr>
          <w:rtl w:val="0"/>
        </w:rPr>
      </w:r>
    </w:p>
    <w:p w:rsidR="00000000" w:rsidDel="00000000" w:rsidP="00000000" w:rsidRDefault="00000000" w:rsidRPr="00000000" w14:paraId="0000008D">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The algorithm converged with high accuracy. Testing a vector [90, 42, K:43, 20.87, 82.00, 6.50, 202.93] resulted in successful serialization decoding and returned the correct prediction string: ['rice'].</w:t>
      </w:r>
      <w:r w:rsidDel="00000000" w:rsidR="00000000" w:rsidRPr="00000000">
        <w:rPr>
          <w:rtl w:val="0"/>
        </w:rPr>
      </w:r>
    </w:p>
    <w:p w:rsidR="00000000" w:rsidDel="00000000" w:rsidP="00000000" w:rsidRDefault="00000000" w:rsidRPr="00000000" w14:paraId="0000008E">
      <w:pPr>
        <w:keepNext w:val="1"/>
        <w:spacing w:after="120" w:before="280" w:lineRule="auto"/>
        <w:rPr/>
      </w:pPr>
      <w:r w:rsidDel="00000000" w:rsidR="00000000" w:rsidRPr="00000000">
        <w:rPr>
          <w:rFonts w:ascii="Times New Roman" w:cs="Times New Roman" w:eastAsia="Times New Roman" w:hAnsi="Times New Roman"/>
          <w:b w:val="1"/>
          <w:i w:val="0"/>
          <w:sz w:val="24"/>
          <w:szCs w:val="24"/>
          <w:rtl w:val="0"/>
        </w:rPr>
        <w:t xml:space="preserve">EPIC 5 DESIGN IMPLEMENTATION CODE: FRONT-VIEW WEB PAGE LAYOUT (INDEX.HTML)</w:t>
      </w:r>
      <w:r w:rsidDel="00000000" w:rsidR="00000000" w:rsidRPr="00000000">
        <w:rPr>
          <w:rtl w:val="0"/>
        </w:rPr>
      </w:r>
    </w:p>
    <w:p w:rsidR="00000000" w:rsidDel="00000000" w:rsidP="00000000" w:rsidRDefault="00000000" w:rsidRPr="00000000" w14:paraId="0000008F">
      <w:pPr>
        <w:spacing w:after="40" w:lineRule="auto"/>
        <w:ind w:left="576" w:firstLine="0"/>
        <w:jc w:val="left"/>
        <w:rPr/>
      </w:pPr>
      <w:r w:rsidDel="00000000" w:rsidR="00000000" w:rsidRPr="00000000">
        <w:rPr>
          <w:rtl w:val="0"/>
        </w:rPr>
      </w:r>
    </w:p>
    <w:p w:rsidR="00000000" w:rsidDel="00000000" w:rsidP="00000000" w:rsidRDefault="00000000" w:rsidRPr="00000000" w14:paraId="00000090">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&lt;!DOCTYPE html&gt;</w:t>
      </w:r>
      <w:r w:rsidDel="00000000" w:rsidR="00000000" w:rsidRPr="00000000">
        <w:rPr>
          <w:rtl w:val="0"/>
        </w:rPr>
      </w:r>
    </w:p>
    <w:p w:rsidR="00000000" w:rsidDel="00000000" w:rsidP="00000000" w:rsidRDefault="00000000" w:rsidRPr="00000000" w14:paraId="00000091">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&lt;html&gt;</w:t>
      </w:r>
      <w:r w:rsidDel="00000000" w:rsidR="00000000" w:rsidRPr="00000000">
        <w:rPr>
          <w:rtl w:val="0"/>
        </w:rPr>
      </w:r>
    </w:p>
    <w:p w:rsidR="00000000" w:rsidDel="00000000" w:rsidP="00000000" w:rsidRDefault="00000000" w:rsidRPr="00000000" w14:paraId="00000092">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&lt;head&gt;</w:t>
      </w:r>
      <w:r w:rsidDel="00000000" w:rsidR="00000000" w:rsidRPr="00000000">
        <w:rPr>
          <w:rtl w:val="0"/>
        </w:rPr>
      </w:r>
    </w:p>
    <w:p w:rsidR="00000000" w:rsidDel="00000000" w:rsidP="00000000" w:rsidRDefault="00000000" w:rsidRPr="00000000" w14:paraId="00000093">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&lt;title&gt;OptiCrop App&lt;/title&gt;</w:t>
      </w:r>
      <w:r w:rsidDel="00000000" w:rsidR="00000000" w:rsidRPr="00000000">
        <w:rPr>
          <w:rtl w:val="0"/>
        </w:rPr>
      </w:r>
    </w:p>
    <w:p w:rsidR="00000000" w:rsidDel="00000000" w:rsidP="00000000" w:rsidRDefault="00000000" w:rsidRPr="00000000" w14:paraId="00000094">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&lt;style&gt;body { font-family: Arial; padding: 30px; background: #f4f6f7; }&lt;/style&gt;</w:t>
      </w:r>
      <w:r w:rsidDel="00000000" w:rsidR="00000000" w:rsidRPr="00000000">
        <w:rPr>
          <w:rtl w:val="0"/>
        </w:rPr>
      </w:r>
    </w:p>
    <w:p w:rsidR="00000000" w:rsidDel="00000000" w:rsidP="00000000" w:rsidRDefault="00000000" w:rsidRPr="00000000" w14:paraId="00000095">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&lt;/head&gt;</w:t>
      </w:r>
      <w:r w:rsidDel="00000000" w:rsidR="00000000" w:rsidRPr="00000000">
        <w:rPr>
          <w:rtl w:val="0"/>
        </w:rPr>
      </w:r>
    </w:p>
    <w:p w:rsidR="00000000" w:rsidDel="00000000" w:rsidP="00000000" w:rsidRDefault="00000000" w:rsidRPr="00000000" w14:paraId="00000096">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&lt;body&gt;</w:t>
      </w:r>
      <w:r w:rsidDel="00000000" w:rsidR="00000000" w:rsidRPr="00000000">
        <w:rPr>
          <w:rtl w:val="0"/>
        </w:rPr>
      </w:r>
    </w:p>
    <w:p w:rsidR="00000000" w:rsidDel="00000000" w:rsidP="00000000" w:rsidRDefault="00000000" w:rsidRPr="00000000" w14:paraId="00000097">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&lt;form action="{{ url_for('predict') }}" method="POST"&gt;</w:t>
      </w:r>
      <w:r w:rsidDel="00000000" w:rsidR="00000000" w:rsidRPr="00000000">
        <w:rPr>
          <w:rtl w:val="0"/>
        </w:rPr>
      </w:r>
    </w:p>
    <w:p w:rsidR="00000000" w:rsidDel="00000000" w:rsidP="00000000" w:rsidRDefault="00000000" w:rsidRPr="00000000" w14:paraId="00000098">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&lt;input type="text" name="nitrogen" placeholder="Nitrogen (ppm)" required&gt;&lt;br&gt;</w:t>
      </w:r>
      <w:r w:rsidDel="00000000" w:rsidR="00000000" w:rsidRPr="00000000">
        <w:rPr>
          <w:rtl w:val="0"/>
        </w:rPr>
      </w:r>
    </w:p>
    <w:p w:rsidR="00000000" w:rsidDel="00000000" w:rsidP="00000000" w:rsidRDefault="00000000" w:rsidRPr="00000000" w14:paraId="00000099">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&lt;input type="text" name="phosphorous" placeholder="Phosphorus (ppm)" required&gt;&lt;br&gt;</w:t>
      </w:r>
      <w:r w:rsidDel="00000000" w:rsidR="00000000" w:rsidRPr="00000000">
        <w:rPr>
          <w:rtl w:val="0"/>
        </w:rPr>
      </w:r>
    </w:p>
    <w:p w:rsidR="00000000" w:rsidDel="00000000" w:rsidP="00000000" w:rsidRDefault="00000000" w:rsidRPr="00000000" w14:paraId="0000009A">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&lt;input type="text" name="potassium" placeholder="Potassium (ppm)" required&gt;&lt;br&gt;</w:t>
      </w:r>
      <w:r w:rsidDel="00000000" w:rsidR="00000000" w:rsidRPr="00000000">
        <w:rPr>
          <w:rtl w:val="0"/>
        </w:rPr>
      </w:r>
    </w:p>
    <w:p w:rsidR="00000000" w:rsidDel="00000000" w:rsidP="00000000" w:rsidRDefault="00000000" w:rsidRPr="00000000" w14:paraId="0000009B">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&lt;input type="text" name="temperature" placeholder="Temperature (°C)" required&gt;&lt;br&gt;</w:t>
      </w:r>
      <w:r w:rsidDel="00000000" w:rsidR="00000000" w:rsidRPr="00000000">
        <w:rPr>
          <w:rtl w:val="0"/>
        </w:rPr>
      </w:r>
    </w:p>
    <w:p w:rsidR="00000000" w:rsidDel="00000000" w:rsidP="00000000" w:rsidRDefault="00000000" w:rsidRPr="00000000" w14:paraId="0000009C">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&lt;input type="text" name="humidity" placeholder="Humidity (%)" required&gt;&lt;br&gt;</w:t>
      </w:r>
      <w:r w:rsidDel="00000000" w:rsidR="00000000" w:rsidRPr="00000000">
        <w:rPr>
          <w:rtl w:val="0"/>
        </w:rPr>
      </w:r>
    </w:p>
    <w:p w:rsidR="00000000" w:rsidDel="00000000" w:rsidP="00000000" w:rsidRDefault="00000000" w:rsidRPr="00000000" w14:paraId="0000009D">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&lt;input type="text" name="ph" placeholder="Soil pH" required&gt;&lt;br&gt;</w:t>
      </w:r>
      <w:r w:rsidDel="00000000" w:rsidR="00000000" w:rsidRPr="00000000">
        <w:rPr>
          <w:rtl w:val="0"/>
        </w:rPr>
      </w:r>
    </w:p>
    <w:p w:rsidR="00000000" w:rsidDel="00000000" w:rsidP="00000000" w:rsidRDefault="00000000" w:rsidRPr="00000000" w14:paraId="0000009E">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&lt;input type="text" name="rainfall" placeholder="Rainfall (mm)" required&gt;&lt;br&gt;</w:t>
      </w:r>
      <w:r w:rsidDel="00000000" w:rsidR="00000000" w:rsidRPr="00000000">
        <w:rPr>
          <w:rtl w:val="0"/>
        </w:rPr>
      </w:r>
    </w:p>
    <w:p w:rsidR="00000000" w:rsidDel="00000000" w:rsidP="00000000" w:rsidRDefault="00000000" w:rsidRPr="00000000" w14:paraId="0000009F">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&lt;button type="submit"&gt;Predict Best Crop&lt;/button&gt;</w:t>
      </w:r>
      <w:r w:rsidDel="00000000" w:rsidR="00000000" w:rsidRPr="00000000">
        <w:rPr>
          <w:rtl w:val="0"/>
        </w:rPr>
      </w:r>
    </w:p>
    <w:p w:rsidR="00000000" w:rsidDel="00000000" w:rsidP="00000000" w:rsidRDefault="00000000" w:rsidRPr="00000000" w14:paraId="000000A0">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&lt;/form&gt;</w:t>
      </w:r>
      <w:r w:rsidDel="00000000" w:rsidR="00000000" w:rsidRPr="00000000">
        <w:rPr>
          <w:rtl w:val="0"/>
        </w:rPr>
      </w:r>
    </w:p>
    <w:p w:rsidR="00000000" w:rsidDel="00000000" w:rsidP="00000000" w:rsidRDefault="00000000" w:rsidRPr="00000000" w14:paraId="000000A1">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&lt;h3&gt;{{ prediction_text }}&lt;/h3&gt;</w:t>
      </w:r>
      <w:r w:rsidDel="00000000" w:rsidR="00000000" w:rsidRPr="00000000">
        <w:rPr>
          <w:rtl w:val="0"/>
        </w:rPr>
      </w:r>
    </w:p>
    <w:p w:rsidR="00000000" w:rsidDel="00000000" w:rsidP="00000000" w:rsidRDefault="00000000" w:rsidRPr="00000000" w14:paraId="000000A2">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&lt;/body&gt;</w:t>
      </w:r>
      <w:r w:rsidDel="00000000" w:rsidR="00000000" w:rsidRPr="00000000">
        <w:rPr>
          <w:rtl w:val="0"/>
        </w:rPr>
      </w:r>
    </w:p>
    <w:p w:rsidR="00000000" w:rsidDel="00000000" w:rsidP="00000000" w:rsidRDefault="00000000" w:rsidRPr="00000000" w14:paraId="000000A3">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&lt;/html&gt;</w:t>
      </w:r>
      <w:r w:rsidDel="00000000" w:rsidR="00000000" w:rsidRPr="00000000">
        <w:rPr>
          <w:rtl w:val="0"/>
        </w:rPr>
      </w:r>
    </w:p>
    <w:p w:rsidR="00000000" w:rsidDel="00000000" w:rsidP="00000000" w:rsidRDefault="00000000" w:rsidRPr="00000000" w14:paraId="000000A4">
      <w:pPr>
        <w:spacing w:after="40" w:lineRule="auto"/>
        <w:ind w:left="576" w:firstLine="0"/>
        <w:jc w:val="left"/>
        <w:rPr/>
      </w:pPr>
      <w:r w:rsidDel="00000000" w:rsidR="00000000" w:rsidRPr="00000000">
        <w:rPr>
          <w:rtl w:val="0"/>
        </w:rPr>
      </w:r>
    </w:p>
    <w:p w:rsidR="00000000" w:rsidDel="00000000" w:rsidP="00000000" w:rsidRDefault="00000000" w:rsidRPr="00000000" w14:paraId="000000A5">
      <w:pPr>
        <w:keepNext w:val="1"/>
        <w:spacing w:after="120" w:before="280" w:lineRule="auto"/>
        <w:rPr/>
      </w:pPr>
      <w:r w:rsidDel="00000000" w:rsidR="00000000" w:rsidRPr="00000000">
        <w:rPr>
          <w:rFonts w:ascii="Times New Roman" w:cs="Times New Roman" w:eastAsia="Times New Roman" w:hAnsi="Times New Roman"/>
          <w:b w:val="1"/>
          <w:i w:val="0"/>
          <w:sz w:val="24"/>
          <w:szCs w:val="24"/>
          <w:rtl w:val="0"/>
        </w:rPr>
        <w:t xml:space="preserve">EPIC 5 DESIGN IMPLEMENTATION CODE: FLASK SERVER ROUTING PROTOCOLS (APP.PY)</w:t>
      </w:r>
      <w:r w:rsidDel="00000000" w:rsidR="00000000" w:rsidRPr="00000000">
        <w:rPr>
          <w:rtl w:val="0"/>
        </w:rPr>
      </w:r>
    </w:p>
    <w:p w:rsidR="00000000" w:rsidDel="00000000" w:rsidP="00000000" w:rsidRDefault="00000000" w:rsidRPr="00000000" w14:paraId="000000A6">
      <w:pPr>
        <w:spacing w:after="40" w:lineRule="auto"/>
        <w:ind w:left="576" w:firstLine="0"/>
        <w:jc w:val="left"/>
        <w:rPr/>
      </w:pPr>
      <w:r w:rsidDel="00000000" w:rsidR="00000000" w:rsidRPr="00000000">
        <w:rPr>
          <w:rtl w:val="0"/>
        </w:rPr>
      </w:r>
    </w:p>
    <w:p w:rsidR="00000000" w:rsidDel="00000000" w:rsidP="00000000" w:rsidRDefault="00000000" w:rsidRPr="00000000" w14:paraId="000000A7">
      <w:pPr>
        <w:spacing w:after="120" w:line="276" w:lineRule="auto"/>
        <w:jc w:val="both"/>
        <w:rPr/>
      </w:pPr>
      <w:r w:rsidDel="00000000" w:rsidR="00000000" w:rsidRPr="00000000">
        <w:rPr>
          <w:rFonts w:ascii="Times New Roman" w:cs="Times New Roman" w:eastAsia="Times New Roman" w:hAnsi="Times New Roman"/>
          <w:b w:val="0"/>
          <w:i w:val="0"/>
          <w:sz w:val="24"/>
          <w:szCs w:val="24"/>
          <w:rtl w:val="0"/>
        </w:rPr>
        <w:t xml:space="preserve">from flask import Flask, request, render_template</w:t>
      </w:r>
      <w:r w:rsidDel="00000000" w:rsidR="00000000" w:rsidRPr="00000000">
        <w:rPr>
          <w:rtl w:val="0"/>
        </w:rPr>
      </w:r>
    </w:p>
    <w:p w:rsidR="00000000" w:rsidDel="00000000" w:rsidP="00000000" w:rsidRDefault="00000000" w:rsidRPr="00000000" w14:paraId="000000A8">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import pickle</w:t>
      </w:r>
      <w:r w:rsidDel="00000000" w:rsidR="00000000" w:rsidRPr="00000000">
        <w:rPr>
          <w:rtl w:val="0"/>
        </w:rPr>
      </w:r>
    </w:p>
    <w:p w:rsidR="00000000" w:rsidDel="00000000" w:rsidP="00000000" w:rsidRDefault="00000000" w:rsidRPr="00000000" w14:paraId="000000A9">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import numpy as np</w:t>
      </w:r>
      <w:r w:rsidDel="00000000" w:rsidR="00000000" w:rsidRPr="00000000">
        <w:rPr>
          <w:rtl w:val="0"/>
        </w:rPr>
      </w:r>
    </w:p>
    <w:p w:rsidR="00000000" w:rsidDel="00000000" w:rsidP="00000000" w:rsidRDefault="00000000" w:rsidRPr="00000000" w14:paraId="000000AA">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app = Flask(__name__)</w:t>
      </w:r>
      <w:r w:rsidDel="00000000" w:rsidR="00000000" w:rsidRPr="00000000">
        <w:rPr>
          <w:rtl w:val="0"/>
        </w:rPr>
      </w:r>
    </w:p>
    <w:p w:rsidR="00000000" w:rsidDel="00000000" w:rsidP="00000000" w:rsidRDefault="00000000" w:rsidRPr="00000000" w14:paraId="000000AB">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with open('model.pkl', 'rb') as file:</w:t>
      </w:r>
      <w:r w:rsidDel="00000000" w:rsidR="00000000" w:rsidRPr="00000000">
        <w:rPr>
          <w:rtl w:val="0"/>
        </w:rPr>
      </w:r>
    </w:p>
    <w:p w:rsidR="00000000" w:rsidDel="00000000" w:rsidP="00000000" w:rsidRDefault="00000000" w:rsidRPr="00000000" w14:paraId="000000AC">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model = pickle.load(file)</w:t>
      </w:r>
      <w:r w:rsidDel="00000000" w:rsidR="00000000" w:rsidRPr="00000000">
        <w:rPr>
          <w:rtl w:val="0"/>
        </w:rPr>
      </w:r>
    </w:p>
    <w:p w:rsidR="00000000" w:rsidDel="00000000" w:rsidP="00000000" w:rsidRDefault="00000000" w:rsidRPr="00000000" w14:paraId="000000AD">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@app.route('/')</w:t>
      </w:r>
      <w:r w:rsidDel="00000000" w:rsidR="00000000" w:rsidRPr="00000000">
        <w:rPr>
          <w:rtl w:val="0"/>
        </w:rPr>
      </w:r>
    </w:p>
    <w:p w:rsidR="00000000" w:rsidDel="00000000" w:rsidP="00000000" w:rsidRDefault="00000000" w:rsidRPr="00000000" w14:paraId="000000AE">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def home():</w:t>
      </w:r>
      <w:r w:rsidDel="00000000" w:rsidR="00000000" w:rsidRPr="00000000">
        <w:rPr>
          <w:rtl w:val="0"/>
        </w:rPr>
      </w:r>
    </w:p>
    <w:p w:rsidR="00000000" w:rsidDel="00000000" w:rsidP="00000000" w:rsidRDefault="00000000" w:rsidRPr="00000000" w14:paraId="000000AF">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return render_template('index.html')</w:t>
      </w:r>
      <w:r w:rsidDel="00000000" w:rsidR="00000000" w:rsidRPr="00000000">
        <w:rPr>
          <w:rtl w:val="0"/>
        </w:rPr>
      </w:r>
    </w:p>
    <w:p w:rsidR="00000000" w:rsidDel="00000000" w:rsidP="00000000" w:rsidRDefault="00000000" w:rsidRPr="00000000" w14:paraId="000000B0">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@app.route('/predict', methods=['POST'])</w:t>
      </w:r>
      <w:r w:rsidDel="00000000" w:rsidR="00000000" w:rsidRPr="00000000">
        <w:rPr>
          <w:rtl w:val="0"/>
        </w:rPr>
      </w:r>
    </w:p>
    <w:p w:rsidR="00000000" w:rsidDel="00000000" w:rsidP="00000000" w:rsidRDefault="00000000" w:rsidRPr="00000000" w14:paraId="000000B1">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def predict():</w:t>
      </w:r>
      <w:r w:rsidDel="00000000" w:rsidR="00000000" w:rsidRPr="00000000">
        <w:rPr>
          <w:rtl w:val="0"/>
        </w:rPr>
      </w:r>
    </w:p>
    <w:p w:rsidR="00000000" w:rsidDel="00000000" w:rsidP="00000000" w:rsidRDefault="00000000" w:rsidRPr="00000000" w14:paraId="000000B2">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feats = [float(request.form[x]) for x in ['nitrogen', 'phosphorous', 'potassium', 'temperature', 'humidity', 'ph', 'rainfall']]</w:t>
      </w:r>
      <w:r w:rsidDel="00000000" w:rsidR="00000000" w:rsidRPr="00000000">
        <w:rPr>
          <w:rtl w:val="0"/>
        </w:rPr>
      </w:r>
    </w:p>
    <w:p w:rsidR="00000000" w:rsidDel="00000000" w:rsidP="00000000" w:rsidRDefault="00000000" w:rsidRPr="00000000" w14:paraId="000000B3">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final_features = [np.array(feats)]</w:t>
      </w:r>
      <w:r w:rsidDel="00000000" w:rsidR="00000000" w:rsidRPr="00000000">
        <w:rPr>
          <w:rtl w:val="0"/>
        </w:rPr>
      </w:r>
    </w:p>
    <w:p w:rsidR="00000000" w:rsidDel="00000000" w:rsidP="00000000" w:rsidRDefault="00000000" w:rsidRPr="00000000" w14:paraId="000000B4">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output = model.predict(final_features)[0]</w:t>
      </w:r>
      <w:r w:rsidDel="00000000" w:rsidR="00000000" w:rsidRPr="00000000">
        <w:rPr>
          <w:rtl w:val="0"/>
        </w:rPr>
      </w:r>
    </w:p>
    <w:p w:rsidR="00000000" w:rsidDel="00000000" w:rsidP="00000000" w:rsidRDefault="00000000" w:rsidRPr="00000000" w14:paraId="000000B5">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return render_template('index.html', prediction_text=f'The suggested crop for given climatic condition is: {output}')</w:t>
      </w:r>
      <w:r w:rsidDel="00000000" w:rsidR="00000000" w:rsidRPr="00000000">
        <w:rPr>
          <w:rtl w:val="0"/>
        </w:rPr>
      </w:r>
    </w:p>
    <w:p w:rsidR="00000000" w:rsidDel="00000000" w:rsidP="00000000" w:rsidRDefault="00000000" w:rsidRPr="00000000" w14:paraId="000000B6">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if __name__ == '__main__':</w:t>
      </w:r>
      <w:r w:rsidDel="00000000" w:rsidR="00000000" w:rsidRPr="00000000">
        <w:rPr>
          <w:rtl w:val="0"/>
        </w:rPr>
      </w:r>
    </w:p>
    <w:p w:rsidR="00000000" w:rsidDel="00000000" w:rsidP="00000000" w:rsidRDefault="00000000" w:rsidRPr="00000000" w14:paraId="000000B7">
      <w:pPr>
        <w:spacing w:after="40" w:lineRule="auto"/>
        <w:ind w:left="576" w:firstLine="0"/>
        <w:jc w:val="left"/>
        <w:rPr/>
      </w:pPr>
      <w:r w:rsidDel="00000000" w:rsidR="00000000" w:rsidRPr="00000000">
        <w:rPr>
          <w:rFonts w:ascii="Courier New" w:cs="Courier New" w:eastAsia="Courier New" w:hAnsi="Courier New"/>
          <w:b w:val="0"/>
          <w:i w:val="0"/>
          <w:sz w:val="20"/>
          <w:szCs w:val="20"/>
          <w:rtl w:val="0"/>
        </w:rPr>
        <w:t xml:space="preserve">    app.run(debug=True)</w:t>
      </w:r>
      <w:r w:rsidDel="00000000" w:rsidR="00000000" w:rsidRPr="00000000">
        <w:rPr>
          <w:rtl w:val="0"/>
        </w:rPr>
      </w:r>
    </w:p>
    <w:p w:rsidR="00000000" w:rsidDel="00000000" w:rsidP="00000000" w:rsidRDefault="00000000" w:rsidRPr="00000000" w14:paraId="000000B8">
      <w:pPr>
        <w:spacing w:after="40" w:lineRule="auto"/>
        <w:ind w:left="576"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