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 Project Setup Guide on Windows 11</w:t>
      </w:r>
    </w:p>
    <w:p>
      <w:pPr>
        <w:pStyle w:val="Heading1"/>
      </w:pPr>
      <w:r>
        <w:t>1. Install Python</w:t>
      </w:r>
    </w:p>
    <w:p>
      <w:r>
        <w:t>Check if Python is installed:</w:t>
        <w:br/>
        <w:t xml:space="preserve">    python --version</w:t>
        <w:br/>
        <w:br/>
        <w:t>If not, download and install it from https://www.python.org/downloads/windows/</w:t>
        <w:br/>
        <w:t>Ensure you check 'Add Python to PATH' during installation.</w:t>
      </w:r>
    </w:p>
    <w:p>
      <w:pPr>
        <w:pStyle w:val="Heading1"/>
      </w:pPr>
      <w:r>
        <w:t>2. Create a Virtual Environment</w:t>
      </w:r>
    </w:p>
    <w:p>
      <w:r>
        <w:t>In your project directory:</w:t>
        <w:br/>
        <w:t xml:space="preserve">    python -m venv venv</w:t>
        <w:br/>
        <w:br/>
        <w:t>This will create a virtual environment in a folder named 'venv'.</w:t>
      </w:r>
    </w:p>
    <w:p>
      <w:pPr>
        <w:pStyle w:val="Heading1"/>
      </w:pPr>
      <w:r>
        <w:t>3. Activate the Virtual Environment</w:t>
      </w:r>
    </w:p>
    <w:p>
      <w:r>
        <w:t>In Command Prompt:</w:t>
        <w:br/>
        <w:t xml:space="preserve">    venv\Scripts\activate</w:t>
        <w:br/>
        <w:br/>
        <w:t>Your terminal should now show (venv) prefix.</w:t>
      </w:r>
    </w:p>
    <w:p>
      <w:pPr>
        <w:pStyle w:val="Heading1"/>
      </w:pPr>
      <w:r>
        <w:t>4. Install Django and Dependencies</w:t>
      </w:r>
    </w:p>
    <w:p>
      <w:r>
        <w:t>If you have a requirements.txt:</w:t>
        <w:br/>
        <w:t xml:space="preserve">    pip install -r requirements.txt</w:t>
        <w:br/>
        <w:br/>
        <w:t>Otherwise install manually:</w:t>
        <w:br/>
        <w:t xml:space="preserve">    pip install django psycopg2</w:t>
      </w:r>
    </w:p>
    <w:p>
      <w:pPr>
        <w:pStyle w:val="Heading1"/>
      </w:pPr>
      <w:r>
        <w:t>5. Configure PostgreSQL</w:t>
      </w:r>
    </w:p>
    <w:p>
      <w:r>
        <w:t>1. Install PostgreSQL from https://www.postgresql.org/download/windows/</w:t>
        <w:br/>
        <w:t>2. Create a database and user using pgAdmin or CLI.</w:t>
        <w:br/>
        <w:t>3. Update your settings.py DATABASES config:</w:t>
        <w:br/>
        <w:br/>
        <w:t>DATABASES = {</w:t>
        <w:br/>
        <w:t xml:space="preserve">    'default': {</w:t>
        <w:br/>
        <w:t xml:space="preserve">        'ENGINE': 'django.db.backends.postgresql',</w:t>
        <w:br/>
        <w:t xml:space="preserve">        'NAME': 'your_db_name',</w:t>
        <w:br/>
        <w:t xml:space="preserve">        'USER': 'your_user',</w:t>
        <w:br/>
        <w:t xml:space="preserve">        'PASSWORD': 'your_password',</w:t>
        <w:br/>
        <w:t xml:space="preserve">        'HOST': 'localhost',</w:t>
        <w:br/>
        <w:t xml:space="preserve">        'PORT': '5432',</w:t>
        <w:br/>
        <w:t xml:space="preserve">    }</w:t>
        <w:br/>
        <w:t>}</w:t>
      </w:r>
    </w:p>
    <w:p>
      <w:pPr>
        <w:pStyle w:val="Heading1"/>
      </w:pPr>
      <w:r>
        <w:t>6. Run Migrations</w:t>
      </w:r>
    </w:p>
    <w:p>
      <w:r>
        <w:t>Run the following commands:</w:t>
        <w:br/>
        <w:t xml:space="preserve">    python manage.py makemigrations</w:t>
        <w:br/>
        <w:t xml:space="preserve">    python manage.py migrate</w:t>
      </w:r>
    </w:p>
    <w:p>
      <w:pPr>
        <w:pStyle w:val="Heading1"/>
      </w:pPr>
      <w:r>
        <w:t>7. Create Superuser</w:t>
      </w:r>
    </w:p>
    <w:p>
      <w:r>
        <w:t>Run:</w:t>
        <w:br/>
        <w:t xml:space="preserve">    python manage.py createsuperuser</w:t>
        <w:br/>
        <w:t>Follow the prompts to create an admin user.</w:t>
      </w:r>
    </w:p>
    <w:p>
      <w:pPr>
        <w:pStyle w:val="Heading1"/>
      </w:pPr>
      <w:r>
        <w:t>8. Run the Development Server</w:t>
      </w:r>
    </w:p>
    <w:p>
      <w:r>
        <w:t>Start the server:</w:t>
        <w:br/>
        <w:t xml:space="preserve">    python manage.py runserver</w:t>
        <w:br/>
        <w:t>Then visit http://127.0.0.1:8000/ in your browser.</w:t>
      </w:r>
    </w:p>
    <w:p>
      <w:pPr>
        <w:pStyle w:val="Heading1"/>
      </w:pPr>
      <w:r>
        <w:t>9. Access Admin</w:t>
      </w:r>
    </w:p>
    <w:p>
      <w:r>
        <w:t>Visit http://127.0.0.1:8000/admin/ and login with your superuser credentials.</w:t>
      </w:r>
    </w:p>
    <w:p>
      <w:pPr>
        <w:pStyle w:val="Heading1"/>
      </w:pPr>
      <w:r>
        <w:t>10. Notes</w:t>
      </w:r>
    </w:p>
    <w:p>
      <w:r>
        <w:t>- Reactivate venv every terminal session</w:t>
        <w:br/>
        <w:t>- Use a .env file for sensitive settings (optional)</w:t>
        <w:br/>
        <w:t>- Use 'collectstatic' for static files in production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