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FC70" w14:textId="4CDA298D" w:rsidR="00497297" w:rsidRPr="00497297" w:rsidRDefault="00497297">
      <w:pPr>
        <w:rPr>
          <w:b/>
          <w:bCs/>
          <w:sz w:val="28"/>
          <w:szCs w:val="28"/>
          <w:lang w:val="en-US"/>
        </w:rPr>
      </w:pPr>
      <w:r w:rsidRPr="00497297">
        <w:rPr>
          <w:b/>
          <w:bCs/>
          <w:sz w:val="28"/>
          <w:szCs w:val="28"/>
          <w:highlight w:val="yellow"/>
          <w:lang w:val="en-US"/>
        </w:rPr>
        <w:t>New Services in the Class file</w:t>
      </w:r>
    </w:p>
    <w:p w14:paraId="302A7E97" w14:textId="77777777" w:rsidR="00497297" w:rsidRDefault="00497297">
      <w:pPr>
        <w:rPr>
          <w:lang w:val="en-US"/>
        </w:rPr>
      </w:pPr>
    </w:p>
    <w:p w14:paraId="0B5099C5" w14:textId="540A2794" w:rsidR="00497297" w:rsidRDefault="00DD7616">
      <w:pPr>
        <w:rPr>
          <w:lang w:val="en-US"/>
        </w:rPr>
      </w:pPr>
      <w:r>
        <w:rPr>
          <w:noProof/>
        </w:rPr>
        <w:drawing>
          <wp:inline distT="0" distB="0" distL="0" distR="0" wp14:anchorId="249D3B99" wp14:editId="084BF086">
            <wp:extent cx="5731510" cy="3664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0D77" w14:textId="3A0D1A00" w:rsidR="00497297" w:rsidRDefault="00497297">
      <w:pPr>
        <w:rPr>
          <w:lang w:val="en-US"/>
        </w:rPr>
      </w:pPr>
    </w:p>
    <w:p w14:paraId="7E29A98E" w14:textId="53AC95DA" w:rsidR="00497297" w:rsidRPr="00497297" w:rsidRDefault="00497297">
      <w:pPr>
        <w:rPr>
          <w:sz w:val="40"/>
          <w:szCs w:val="40"/>
          <w:lang w:val="en-US"/>
        </w:rPr>
      </w:pPr>
      <w:proofErr w:type="gramStart"/>
      <w:r w:rsidRPr="00497297">
        <w:rPr>
          <w:sz w:val="40"/>
          <w:szCs w:val="40"/>
          <w:highlight w:val="yellow"/>
          <w:lang w:val="en-US"/>
        </w:rPr>
        <w:t>Output :</w:t>
      </w:r>
      <w:proofErr w:type="gramEnd"/>
    </w:p>
    <w:p w14:paraId="64BE1323" w14:textId="44A87992" w:rsidR="00497297" w:rsidRDefault="00497297" w:rsidP="00497297">
      <w:pPr>
        <w:rPr>
          <w:b/>
          <w:bCs/>
          <w:lang w:val="en-US"/>
        </w:rPr>
      </w:pPr>
      <w:r w:rsidRPr="00497297">
        <w:rPr>
          <w:b/>
          <w:bCs/>
          <w:lang w:val="en-US"/>
        </w:rPr>
        <w:t>Random</w:t>
      </w:r>
      <w:r>
        <w:rPr>
          <w:b/>
          <w:bCs/>
          <w:lang w:val="en-US"/>
        </w:rPr>
        <w:t xml:space="preserve"> Number Generation</w:t>
      </w:r>
      <w:r>
        <w:rPr>
          <w:noProof/>
        </w:rPr>
        <w:drawing>
          <wp:inline distT="0" distB="0" distL="0" distR="0" wp14:anchorId="6724083F" wp14:editId="57DCEB68">
            <wp:extent cx="5731510" cy="1104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A34" w14:textId="77777777" w:rsidR="00497297" w:rsidRDefault="00497297" w:rsidP="00497297">
      <w:pPr>
        <w:rPr>
          <w:b/>
          <w:bCs/>
          <w:lang w:val="en-US"/>
        </w:rPr>
      </w:pPr>
    </w:p>
    <w:p w14:paraId="549066CA" w14:textId="77777777" w:rsidR="00497297" w:rsidRDefault="00497297" w:rsidP="00497297">
      <w:pPr>
        <w:rPr>
          <w:b/>
          <w:bCs/>
          <w:lang w:val="en-US"/>
        </w:rPr>
      </w:pPr>
    </w:p>
    <w:p w14:paraId="7B9D2EA7" w14:textId="77777777" w:rsidR="00497297" w:rsidRDefault="00497297" w:rsidP="00497297">
      <w:pPr>
        <w:rPr>
          <w:b/>
          <w:bCs/>
          <w:lang w:val="en-US"/>
        </w:rPr>
      </w:pPr>
    </w:p>
    <w:p w14:paraId="04D1F056" w14:textId="77777777" w:rsidR="00497297" w:rsidRDefault="00497297" w:rsidP="00497297">
      <w:pPr>
        <w:rPr>
          <w:b/>
          <w:bCs/>
          <w:lang w:val="en-US"/>
        </w:rPr>
      </w:pPr>
    </w:p>
    <w:p w14:paraId="16F9AFCD" w14:textId="77777777" w:rsidR="00497297" w:rsidRDefault="00497297" w:rsidP="00497297">
      <w:pPr>
        <w:rPr>
          <w:b/>
          <w:bCs/>
          <w:lang w:val="en-US"/>
        </w:rPr>
      </w:pPr>
    </w:p>
    <w:p w14:paraId="614C7173" w14:textId="77777777" w:rsidR="00497297" w:rsidRDefault="00497297" w:rsidP="00497297">
      <w:pPr>
        <w:rPr>
          <w:b/>
          <w:bCs/>
          <w:lang w:val="en-US"/>
        </w:rPr>
      </w:pPr>
    </w:p>
    <w:p w14:paraId="13AF8A63" w14:textId="77777777" w:rsidR="00497297" w:rsidRDefault="00497297" w:rsidP="00497297">
      <w:pPr>
        <w:rPr>
          <w:b/>
          <w:bCs/>
          <w:lang w:val="en-US"/>
        </w:rPr>
      </w:pPr>
    </w:p>
    <w:p w14:paraId="0F5D71E3" w14:textId="77777777" w:rsidR="00497297" w:rsidRDefault="00497297" w:rsidP="00497297">
      <w:pPr>
        <w:rPr>
          <w:b/>
          <w:bCs/>
          <w:lang w:val="en-US"/>
        </w:rPr>
      </w:pPr>
    </w:p>
    <w:p w14:paraId="2349FCA6" w14:textId="1523FC77" w:rsidR="00497297" w:rsidRPr="00497297" w:rsidRDefault="00497297" w:rsidP="00497297">
      <w:pPr>
        <w:rPr>
          <w:lang w:val="en-US"/>
        </w:rPr>
      </w:pPr>
      <w:r>
        <w:rPr>
          <w:b/>
          <w:bCs/>
          <w:lang w:val="en-US"/>
        </w:rPr>
        <w:lastRenderedPageBreak/>
        <w:t>Service with Parameters-Default</w:t>
      </w:r>
    </w:p>
    <w:p w14:paraId="6237DC4D" w14:textId="15F8BBA8" w:rsidR="00497297" w:rsidRDefault="00497297">
      <w:pPr>
        <w:rPr>
          <w:lang w:val="en-US"/>
        </w:rPr>
      </w:pPr>
      <w:r>
        <w:rPr>
          <w:noProof/>
        </w:rPr>
        <w:drawing>
          <wp:inline distT="0" distB="0" distL="0" distR="0" wp14:anchorId="74389CC9" wp14:editId="3AE3B066">
            <wp:extent cx="53435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8AA7" w14:textId="1B8E4040" w:rsidR="00497297" w:rsidRDefault="00497297" w:rsidP="00497297">
      <w:pPr>
        <w:rPr>
          <w:b/>
          <w:bCs/>
          <w:lang w:val="en-US"/>
        </w:rPr>
      </w:pPr>
      <w:r>
        <w:rPr>
          <w:b/>
          <w:bCs/>
          <w:lang w:val="en-US"/>
        </w:rPr>
        <w:t>Service with Parameters-</w:t>
      </w:r>
      <w:r>
        <w:rPr>
          <w:b/>
          <w:bCs/>
          <w:lang w:val="en-US"/>
        </w:rPr>
        <w:t>with input</w:t>
      </w:r>
    </w:p>
    <w:p w14:paraId="0243E1CB" w14:textId="4B2935A5" w:rsidR="00497297" w:rsidRDefault="00497297">
      <w:pPr>
        <w:rPr>
          <w:lang w:val="en-US"/>
        </w:rPr>
      </w:pPr>
      <w:r>
        <w:rPr>
          <w:noProof/>
        </w:rPr>
        <w:drawing>
          <wp:inline distT="0" distB="0" distL="0" distR="0" wp14:anchorId="1B210E94" wp14:editId="5E390627">
            <wp:extent cx="53816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42F" w14:textId="533AA94F" w:rsidR="0077127F" w:rsidRPr="00497297" w:rsidRDefault="0077127F">
      <w:pPr>
        <w:rPr>
          <w:lang w:val="en-US"/>
        </w:rPr>
      </w:pPr>
      <w:r>
        <w:rPr>
          <w:noProof/>
        </w:rPr>
        <w:drawing>
          <wp:inline distT="0" distB="0" distL="0" distR="0" wp14:anchorId="41259687" wp14:editId="5A0CA0D1">
            <wp:extent cx="36480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2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F2712" wp14:editId="2DCAAC24">
            <wp:extent cx="35528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27F" w:rsidRPr="0049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5327"/>
    <w:multiLevelType w:val="hybridMultilevel"/>
    <w:tmpl w:val="D9A88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97"/>
    <w:rsid w:val="00497297"/>
    <w:rsid w:val="0077127F"/>
    <w:rsid w:val="00DD7616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D47E"/>
  <w15:chartTrackingRefBased/>
  <w15:docId w15:val="{28DE4264-271E-46FB-9CD9-14478C52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8</cp:revision>
  <dcterms:created xsi:type="dcterms:W3CDTF">2020-07-21T07:37:00Z</dcterms:created>
  <dcterms:modified xsi:type="dcterms:W3CDTF">2020-07-21T08:04:00Z</dcterms:modified>
</cp:coreProperties>
</file>