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2"/>
          <w:szCs w:val="32"/>
        </w:rPr>
        <w:t xml:space="preserve">MO TA QUAN HE GIUA CAC BANG DU LIEU</w:t>
      </w:r>
    </w:p>
    <w:p>
      <w:pPr>
        <w:pStyle w:val="Heading2"/>
        <w:spacing w:after="120" w:before="240"/>
      </w:pPr>
      <w:r>
        <w:rPr>
          <w:rFonts w:ascii="Times New Roman" w:cs="Times New Roman" w:eastAsia="Times New Roman" w:hAnsi="Times New Roman"/>
          <w:b/>
          <w:bCs/>
          <w:sz w:val="28"/>
          <w:szCs w:val="28"/>
        </w:rPr>
        <w:t xml:space="preserve">1. Gioi thieu</w:t>
      </w:r>
    </w:p>
    <w:p>
      <w:pPr>
        <w:spacing w:after="120" w:line="360"/>
      </w:pPr>
      <w:r>
        <w:rPr>
          <w:rFonts w:ascii="Times New Roman" w:cs="Times New Roman" w:eastAsia="Times New Roman" w:hAnsi="Times New Roman"/>
          <w:sz w:val="26"/>
          <w:szCs w:val="26"/>
        </w:rPr>
        <w:t xml:space="preserve">He thong quan ly nha hang bao gom 33 bang du lieu, duoc phan thanh 12 nhom nghiep vu. Phan nay mo ta chi tiet cac quan he giua cac bang (1-1, 1-N, N-N), dong thoi giai thich y nghia nghiep vu cua tung quan he.</w:t>
      </w:r>
    </w:p>
    <w:p>
      <w:pPr>
        <w:spacing w:after="120" w:line="360"/>
      </w:pPr>
      <w:r>
        <w:rPr>
          <w:rFonts w:ascii="Times New Roman" w:cs="Times New Roman" w:eastAsia="Times New Roman" w:hAnsi="Times New Roman"/>
          <w:b/>
          <w:bCs/>
          <w:sz w:val="26"/>
          <w:szCs w:val="26"/>
        </w:rPr>
        <w:t xml:space="preserve">Cac loai quan he su dung:</w:t>
      </w:r>
    </w:p>
    <w:p>
      <w:pPr>
        <w:spacing w:after="120" w:line="360"/>
      </w:pPr>
      <w:r>
        <w:rPr>
          <w:rFonts w:ascii="Times New Roman" w:cs="Times New Roman" w:eastAsia="Times New Roman" w:hAnsi="Times New Roman"/>
          <w:b/>
          <w:bCs/>
          <w:sz w:val="26"/>
          <w:szCs w:val="26"/>
        </w:rPr>
        <w:t xml:space="preserve">1-1 (One-to-One): </w:t>
      </w:r>
      <w:r>
        <w:rPr>
          <w:rFonts w:ascii="Times New Roman" w:cs="Times New Roman" w:eastAsia="Times New Roman" w:hAnsi="Times New Roman"/>
          <w:sz w:val="26"/>
          <w:szCs w:val="26"/>
        </w:rPr>
        <w:t xml:space="preserve">Mot ban ghi o bang A tuong ung voi dung mot ban ghi o bang B. Vi du: customers -&gt; customer_wallets.</w:t>
      </w:r>
    </w:p>
    <w:p>
      <w:pPr>
        <w:spacing w:after="120" w:line="360"/>
      </w:pPr>
      <w:r>
        <w:rPr>
          <w:rFonts w:ascii="Times New Roman" w:cs="Times New Roman" w:eastAsia="Times New Roman" w:hAnsi="Times New Roman"/>
          <w:b/>
          <w:bCs/>
          <w:sz w:val="26"/>
          <w:szCs w:val="26"/>
        </w:rPr>
        <w:t xml:space="preserve">1-N (One-to-Many): </w:t>
      </w:r>
      <w:r>
        <w:rPr>
          <w:rFonts w:ascii="Times New Roman" w:cs="Times New Roman" w:eastAsia="Times New Roman" w:hAnsi="Times New Roman"/>
          <w:sz w:val="26"/>
          <w:szCs w:val="26"/>
        </w:rPr>
        <w:t xml:space="preserve">Mot ban ghi o bang A tuong ung voi nhieu ban ghi o bang B. Vi du: orders -&gt; order_items.</w:t>
      </w:r>
    </w:p>
    <w:p>
      <w:pPr>
        <w:spacing w:after="120" w:line="360"/>
      </w:pPr>
      <w:r>
        <w:rPr>
          <w:rFonts w:ascii="Times New Roman" w:cs="Times New Roman" w:eastAsia="Times New Roman" w:hAnsi="Times New Roman"/>
          <w:b/>
          <w:bCs/>
          <w:sz w:val="26"/>
          <w:szCs w:val="26"/>
        </w:rPr>
        <w:t xml:space="preserve">N-N (Many-to-Many): </w:t>
      </w:r>
      <w:r>
        <w:rPr>
          <w:rFonts w:ascii="Times New Roman" w:cs="Times New Roman" w:eastAsia="Times New Roman" w:hAnsi="Times New Roman"/>
          <w:sz w:val="26"/>
          <w:szCs w:val="26"/>
        </w:rPr>
        <w:t xml:space="preserve">Nhieu ban ghi o bang A tuong ung voi nhieu ban ghi o bang B, thong qua bang trung gian. Vi du: menu_items &lt;-&gt; ingredients (qua recipes).</w:t>
      </w:r>
    </w:p>
    <w:p>
      <w:pPr>
        <w:pStyle w:val="Heading2"/>
        <w:spacing w:after="120" w:before="240"/>
      </w:pPr>
      <w:r>
        <w:rPr>
          <w:rFonts w:ascii="Times New Roman" w:cs="Times New Roman" w:eastAsia="Times New Roman" w:hAnsi="Times New Roman"/>
          <w:b/>
          <w:bCs/>
          <w:sz w:val="28"/>
          <w:szCs w:val="28"/>
        </w:rPr>
        <w:t xml:space="preserve">2. Bang tong hop quan he giua cac bang</w:t>
      </w:r>
    </w:p>
    <w:p>
      <w:pPr>
        <w:spacing w:after="120" w:line="360"/>
      </w:pPr>
      <w:r>
        <w:rPr>
          <w:rFonts w:ascii="Times New Roman" w:cs="Times New Roman" w:eastAsia="Times New Roman" w:hAnsi="Times New Roman"/>
          <w:sz w:val="26"/>
          <w:szCs w:val="26"/>
        </w:rPr>
        <w:t xml:space="preserve">Bang duoi day liet ke toan bo 42 quan he giua cac bang, phan nhom theo nghiep vu:</w:t>
      </w:r>
    </w:p>
    <w:p>
      <w:pPr>
        <w:spacing w:after="120" w:line="360"/>
      </w:pPr>
      <w:r>
        <w:rPr>
          <w:rFonts w:ascii="Times New Roman" w:cs="Times New Roman" w:eastAsia="Times New Roman" w:hAnsi="Times New Roman"/>
          <w:sz w:val="26"/>
          <w:szCs w:val="26"/>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1000"/>
        <w:gridCol w:w="4800"/>
      </w:tblGrid>
      <w:tr>
        <w:trPr>
          <w:tblHeader/>
        </w:trPr>
        <w:tc>
          <w:tcPr>
            <w:tcW w:type="dxa" w:w="600"/>
            <w:shd w:fill="D9E2F3" w:val="clear"/>
          </w:tcPr>
          <w:p>
            <w:pPr>
              <w:spacing w:after="40" w:before="40"/>
              <w:jc w:val="center"/>
            </w:pPr>
            <w:r>
              <w:rPr>
                <w:rFonts w:ascii="Times New Roman" w:cs="Times New Roman" w:eastAsia="Times New Roman" w:hAnsi="Times New Roman"/>
                <w:b/>
                <w:bCs/>
                <w:sz w:val="24"/>
                <w:szCs w:val="24"/>
              </w:rPr>
              <w:t xml:space="preserve">STT</w:t>
            </w:r>
          </w:p>
        </w:tc>
        <w:tc>
          <w:tcPr>
            <w:tcW w:type="dxa" w:w="3200"/>
            <w:shd w:fill="D9E2F3" w:val="clear"/>
          </w:tcPr>
          <w:p>
            <w:pPr>
              <w:spacing w:after="40" w:before="40"/>
              <w:jc w:val="center"/>
            </w:pPr>
            <w:r>
              <w:rPr>
                <w:rFonts w:ascii="Times New Roman" w:cs="Times New Roman" w:eastAsia="Times New Roman" w:hAnsi="Times New Roman"/>
                <w:b/>
                <w:bCs/>
                <w:sz w:val="24"/>
                <w:szCs w:val="24"/>
              </w:rPr>
              <w:t xml:space="preserve">Quan he</w:t>
            </w:r>
          </w:p>
        </w:tc>
        <w:tc>
          <w:tcPr>
            <w:tcW w:type="dxa" w:w="1000"/>
            <w:shd w:fill="D9E2F3" w:val="clear"/>
          </w:tcPr>
          <w:p>
            <w:pPr>
              <w:spacing w:after="40" w:before="40"/>
              <w:jc w:val="center"/>
            </w:pPr>
            <w:r>
              <w:rPr>
                <w:rFonts w:ascii="Times New Roman" w:cs="Times New Roman" w:eastAsia="Times New Roman" w:hAnsi="Times New Roman"/>
                <w:b/>
                <w:bCs/>
                <w:sz w:val="24"/>
                <w:szCs w:val="24"/>
              </w:rPr>
              <w:t xml:space="preserve">Loai</w:t>
            </w:r>
          </w:p>
        </w:tc>
        <w:tc>
          <w:tcPr>
            <w:tcW w:type="dxa" w:w="4800"/>
            <w:shd w:fill="D9E2F3" w:val="clear"/>
          </w:tcPr>
          <w:p>
            <w:pPr>
              <w:spacing w:after="40" w:before="40"/>
              <w:jc w:val="center"/>
            </w:pPr>
            <w:r>
              <w:rPr>
                <w:rFonts w:ascii="Times New Roman" w:cs="Times New Roman" w:eastAsia="Times New Roman" w:hAnsi="Times New Roman"/>
                <w:b/>
                <w:bCs/>
                <w:sz w:val="24"/>
                <w:szCs w:val="24"/>
              </w:rPr>
              <w:t xml:space="preserve">Y nghia nghiep vu</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1: Cong ty &amp; Chi nhanh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-&gt; branches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Mot cong ty co nhieu chi nhanh. Day la goc phan cap toan he thong — moi du lieu deu thuoc ve mot company.</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2: Nhan su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roles -&gt;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nhan vien giu dung mot vai tro (WAITER, CASHIER, KITCHEN, MANAGER…). Phan quyen chuc nang dua tren role.</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Nhan vien thuoc mot chi nhanh cu the.</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kitchen_types -&gt;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Nhan vien bep duoc gan loai bep (HOT/COLD/BAR) de nhan dung mon khi order vao.</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3: Thuc don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-&gt; menu_categories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Danh muc mon an quan ly cap cong ty, dung chung cho tat ca chi nhanh.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menu_categories -&gt; menu_items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mon thuoc mot danh muc (Khai vi, Mon chinh, Do uong…).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kitchen_types -&gt; menu_items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mon duoc gan loai bep de he thong tu dong gui order den dung khu bep.</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4: Ban &amp; Dat ban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branch_sections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Chi nhanh chia thanh nhieu khu vuc (tang 1, san vuon, VIP…).</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branch_sections -&gt; dining_tables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khu vuc chua nhieu ban.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dining_tables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Ban thuoc chi nhanh (FK truc tiep, song song voi section).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-&gt; reservations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Mot ban co the nhan nhieu luot dat truoc (khac ngay/gio).</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reservations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Dat ban luon gan voi chi nhanh cu the.</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5: Don hang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Don hang phat sinh tai chi nhanh.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-&gt;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don gan voi ban dang phuc vu (nullable cho don dat truoc).</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employees -&gt; orders (waiter_id)</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Nhan vien phuc vu chiu trach nhiem don hang.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reservations -&gt;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Dat ban co the chuyen thanh don hang khi khach den (pre-order).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orders -&gt; order_items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Quan he cot loi nhat — moi don chua nhieu dong mon.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menu_items -&gt; order_items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dong mon tham chieu den thuc don (snapshot gia tai thoi diem order).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orders -&gt; cancel_requests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Don co the co nhieu yeu cau huy mon.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order_items -&gt; cancel_requests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Yeu cau huy gan voi dong mon cu the, can quan ly duyet.</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6: Hoa don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invoices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Hoa don phat sinh tai chi nhanh.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-&gt; invoices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Hoa don gan voi ban (de in bill).</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invoices -&gt; invoice_payments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Mot hoa don co the co nhieu lan thanh toan (PayOS QR, tien mat…).</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7: Khach hang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customers -&gt; customer_tokens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khach co nhieu token (reset mat khau, xac minh email).</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8: Vi dien tu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customers -&gt; customer_wallets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khach co dung mot vi (tu tao bang trigger khi dang ky).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customer_wallets -&gt; wallet_topups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Vi co nhieu lan nap tien (qua PayOS).</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customer_wallets -&gt; wallet_transactions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bien dong so du deu ghi lai: TOPUP, PAYMENT, REFUND, CASHBACK.</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9: Voucher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-&gt; voucher_templates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Mau voucher quan ly cap cong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voucher_templates &lt;-&gt; branches (qua voucher_branches)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Mot voucher ap dung cho nhieu chi nhanh, mot chi nhanh nhan nhieu voucher.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voucher_templates &lt;-&gt; customers (qua customer_vouchers)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Khach so huu nhieu voucher, moi voucher phat cho nhieu khach. Theo doi trang thai used/unused.</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10: Nguyen lieu &amp; Kho</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-&gt; ingredients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Danh muc nguyen lieu quan ly cap cong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menu_items &lt;-&gt; ingredients (qua recipes)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Cong thuc che bien: mot mon can nhieu nguyen lieu, mot nguyen lieu dung cho nhieu mon.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&lt;-&gt; ingredients (qua branch_inventory)</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Ton kho theo chi nhanh: moi chi nhanh co so luong ton rieng cho tung nguyen lieu.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ingredients -&gt; inventory_transactions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bien dong kho (nhap/xuat/kiem ke/hao hut) ghi nhan stock_before -&gt; stock_after.</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11: Nha cung cap</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-&gt; suppliers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Nha cung cap quan ly cap cong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suppliers -&gt; purchase_receipts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NCC co nhieu phieu nhap hang.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-&gt; purchase_receipts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Phieu nhap hang gan voi chi nhanh nhan hang.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purchase_receipts -&gt; purchase_receipt_items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Moi phieu nhap chua nhieu dong nguyen lieu.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ingredients -&gt; purchase_receipt_items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Dong nhap hang tham chieu nguyen lieu + so luong + don gia.</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Nhom 12: Cau hinh &amp; Nhat ky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cashback_rates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Doc lap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Bang cau hinh ty le hoan tien theo rank khach hang (normal/silver/gold/platinum).</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home_banners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Doc lap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Banner trang chu app khach hang.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audit_logs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Doc lap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Nhat ky he thong — khong FK de dam bao ghi log doc lap, khong bi anh huong khi xoa du lieu goc.</w:t>
            </w:r>
          </w:p>
        </w:tc>
      </w:tr>
    </w:tbl>
    <w:p>
      <w:r>
        <w:br w:type="page"/>
      </w:r>
    </w:p>
    <w:p>
      <w:pPr>
        <w:pStyle w:val="Heading2"/>
        <w:spacing w:after="120" w:before="240"/>
      </w:pPr>
      <w:r>
        <w:rPr>
          <w:rFonts w:ascii="Times New Roman" w:cs="Times New Roman" w:eastAsia="Times New Roman" w:hAnsi="Times New Roman"/>
          <w:b/>
          <w:bCs/>
          <w:sz w:val="28"/>
          <w:szCs w:val="28"/>
        </w:rPr>
        <w:t xml:space="preserve">3. Cac quan he cot loi quyet dinh nghiep vu</w:t>
      </w:r>
    </w:p>
    <w:p>
      <w:pPr>
        <w:spacing w:after="120" w:line="360"/>
      </w:pPr>
      <w:r>
        <w:rPr>
          <w:rFonts w:ascii="Times New Roman" w:cs="Times New Roman" w:eastAsia="Times New Roman" w:hAnsi="Times New Roman"/>
          <w:sz w:val="26"/>
          <w:szCs w:val="26"/>
        </w:rPr>
        <w:t xml:space="preserve">Trong 42 quan he tren, co 7 chuoi quan he cot loi quyet dinh toan bo hoat dong cua he thong:</w:t>
      </w:r>
    </w:p>
    <w:p>
      <w:pPr>
        <w:spacing w:after="120" w:line="360"/>
      </w:pPr>
      <w:r>
        <w:rPr>
          <w:rFonts w:ascii="Times New Roman" w:cs="Times New Roman" w:eastAsia="Times New Roman" w:hAnsi="Times New Roman"/>
          <w:sz w:val="26"/>
          <w:szCs w:val="26"/>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200"/>
        <w:gridCol w:w="4800"/>
      </w:tblGrid>
      <w:tr>
        <w:trPr>
          <w:tblHeader/>
        </w:trPr>
        <w:tc>
          <w:tcPr>
            <w:tcW w:type="dxa" w:w="600"/>
            <w:shd w:fill="D9E2F3" w:val="clear"/>
          </w:tcPr>
          <w:p>
            <w:pPr>
              <w:spacing w:after="40" w:before="40"/>
              <w:jc w:val="center"/>
            </w:pPr>
            <w:r>
              <w:rPr>
                <w:rFonts w:ascii="Times New Roman" w:cs="Times New Roman" w:eastAsia="Times New Roman" w:hAnsi="Times New Roman"/>
                <w:b/>
                <w:bCs/>
                <w:sz w:val="24"/>
                <w:szCs w:val="24"/>
              </w:rPr>
              <w:t xml:space="preserve">STT</w:t>
            </w:r>
          </w:p>
        </w:tc>
        <w:tc>
          <w:tcPr>
            <w:tcW w:type="dxa" w:w="4200"/>
            <w:shd w:fill="D9E2F3" w:val="clear"/>
          </w:tcPr>
          <w:p>
            <w:pPr>
              <w:spacing w:after="40" w:before="40"/>
              <w:jc w:val="center"/>
            </w:pPr>
            <w:r>
              <w:rPr>
                <w:rFonts w:ascii="Times New Roman" w:cs="Times New Roman" w:eastAsia="Times New Roman" w:hAnsi="Times New Roman"/>
                <w:b/>
                <w:bCs/>
                <w:sz w:val="24"/>
                <w:szCs w:val="24"/>
              </w:rPr>
              <w:t xml:space="preserve">Chuoi quan he</w:t>
            </w:r>
          </w:p>
        </w:tc>
        <w:tc>
          <w:tcPr>
            <w:tcW w:type="dxa" w:w="4800"/>
            <w:shd w:fill="D9E2F3" w:val="clear"/>
          </w:tcPr>
          <w:p>
            <w:pPr>
              <w:spacing w:after="40" w:before="40"/>
              <w:jc w:val="center"/>
            </w:pPr>
            <w:r>
              <w:rPr>
                <w:rFonts w:ascii="Times New Roman" w:cs="Times New Roman" w:eastAsia="Times New Roman" w:hAnsi="Times New Roman"/>
                <w:b/>
                <w:bCs/>
                <w:sz w:val="24"/>
                <w:szCs w:val="24"/>
              </w:rPr>
              <w:t xml:space="preserve">Vai tro nghiep vu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companies -&gt; branches -&gt; dining_tables -&gt; orders -&gt; order_items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Luong phuc vu chinh: tu to chuc -&gt; chi nhanh -&gt; ban -&gt; dat mon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menu_items -&gt; order_items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Gan thuc don vao don hang, snapshot gia</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orders -&gt; invoices -&gt; invoice_payments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Luong thanh toan: don -&gt; hoa don -&gt; thu tien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menu_items &lt;-&gt; ingredients (recipes)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Cong thuc che bien, co so tinh ton kho tu dong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5</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suppliers -&gt; purchase_receipts -&gt; ingredients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Luong nhap kho: NCC giao hang -&gt; nhap kho -&gt; cap nhat ton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6</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customers -&gt; wallets -&gt; wallet_transactions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Vi dien tu: nap tien, thanh toan, hoan tien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7</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voucher_templates &lt;-&gt; customers (N-N)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Chuong trinh khuyen mai gan khach hang</w:t>
            </w:r>
          </w:p>
        </w:tc>
      </w:tr>
    </w:tbl>
    <w:p>
      <w:pPr>
        <w:pStyle w:val="Heading2"/>
        <w:spacing w:after="120" w:before="240"/>
      </w:pPr>
      <w:r>
        <w:rPr>
          <w:rFonts w:ascii="Times New Roman" w:cs="Times New Roman" w:eastAsia="Times New Roman" w:hAnsi="Times New Roman"/>
          <w:b/>
          <w:bCs/>
          <w:sz w:val="28"/>
          <w:szCs w:val="28"/>
        </w:rPr>
        <w:t xml:space="preserve">4. Phan tich chi tiet theo nhom</w:t>
      </w:r>
    </w:p>
    <w:p>
      <w:pPr>
        <w:pStyle w:val="Heading3"/>
        <w:spacing w:after="100" w:before="200"/>
      </w:pPr>
      <w:r>
        <w:rPr>
          <w:rFonts w:ascii="Times New Roman" w:cs="Times New Roman" w:eastAsia="Times New Roman" w:hAnsi="Times New Roman"/>
          <w:b/>
          <w:bCs/>
          <w:sz w:val="26"/>
          <w:szCs w:val="26"/>
        </w:rPr>
        <w:t xml:space="preserve">4.1. Nhom 1 — Cong ty &amp; Chi nhanh</w:t>
      </w:r>
    </w:p>
    <w:p>
      <w:pPr>
        <w:spacing w:after="120" w:line="360"/>
      </w:pPr>
      <w:r>
        <w:rPr>
          <w:rFonts w:ascii="Times New Roman" w:cs="Times New Roman" w:eastAsia="Times New Roman" w:hAnsi="Times New Roman"/>
          <w:sz w:val="26"/>
          <w:szCs w:val="26"/>
        </w:rPr>
        <w:t xml:space="preserve">Quan he companies -&gt; branches (1-N) la goc cua toan bo he thong. Moi thuc the nghiep vu (nhan vien, thuc don, don hang, kho…) deu truc tiep hoac gian tiep thuoc ve mot company thong qua branch. Day la mo hinh multi-tenant cho phep mot he thong phuc vu nhieu chuoi nha hang.</w:t>
      </w:r>
    </w:p>
    <w:p>
      <w:pPr>
        <w:pStyle w:val="Heading3"/>
        <w:spacing w:after="100" w:before="200"/>
      </w:pPr>
      <w:r>
        <w:rPr>
          <w:rFonts w:ascii="Times New Roman" w:cs="Times New Roman" w:eastAsia="Times New Roman" w:hAnsi="Times New Roman"/>
          <w:b/>
          <w:bCs/>
          <w:sz w:val="26"/>
          <w:szCs w:val="26"/>
        </w:rPr>
        <w:t xml:space="preserve">4.2. Nhom 5 — Don hang (Nghiep vu cot loi)</w:t>
      </w:r>
    </w:p>
    <w:p>
      <w:pPr>
        <w:spacing w:after="120" w:line="360"/>
      </w:pPr>
      <w:r>
        <w:rPr>
          <w:rFonts w:ascii="Times New Roman" w:cs="Times New Roman" w:eastAsia="Times New Roman" w:hAnsi="Times New Roman"/>
          <w:sz w:val="26"/>
          <w:szCs w:val="26"/>
        </w:rPr>
        <w:t xml:space="preserve">Don hang la trung tam cua he thong voi 8 quan he. Chuoi chinh:</w:t>
      </w:r>
    </w:p>
    <w:p>
      <w:pPr>
        <w:spacing w:after="120" w:line="360"/>
      </w:pPr>
      <w:r>
        <w:rPr>
          <w:rFonts w:ascii="Times New Roman" w:cs="Times New Roman" w:eastAsia="Times New Roman" w:hAnsi="Times New Roman"/>
          <w:b/>
          <w:bCs/>
          <w:sz w:val="26"/>
          <w:szCs w:val="26"/>
        </w:rPr>
        <w:t xml:space="preserve">branches -&gt; orders -&gt; order_items &lt;- menu_items</w:t>
      </w:r>
    </w:p>
    <w:p>
      <w:pPr>
        <w:spacing w:after="120" w:line="360"/>
      </w:pPr>
      <w:r>
        <w:rPr>
          <w:rFonts w:ascii="Times New Roman" w:cs="Times New Roman" w:eastAsia="Times New Roman" w:hAnsi="Times New Roman"/>
          <w:sz w:val="26"/>
          <w:szCs w:val="26"/>
        </w:rPr>
        <w:t xml:space="preserve">Moi don hang (orders) phat sinh tai mot chi nhanh, gan voi ban dang phuc vu va nhan vien phuc vu. Moi don chua nhieu dong mon (order_items), moi dong tham chieu den thuc don (menu_items) va luu snapshot gia tai thoi diem dat (unit_price, item_name) de dam bao tinh chinh xac khi thuc don thay doi gia sau nay.</w:t>
      </w:r>
    </w:p>
    <w:p>
      <w:pPr>
        <w:spacing w:after="120" w:line="360"/>
      </w:pPr>
      <w:r>
        <w:rPr>
          <w:rFonts w:ascii="Times New Roman" w:cs="Times New Roman" w:eastAsia="Times New Roman" w:hAnsi="Times New Roman"/>
          <w:sz w:val="26"/>
          <w:szCs w:val="26"/>
        </w:rPr>
        <w:t xml:space="preserve">Quan he reservations -&gt; orders (1-1) cho phep chuyen doi dat ban thanh don hang khi khach den, ho tro pre-order.</w:t>
      </w:r>
    </w:p>
    <w:p>
      <w:pPr>
        <w:spacing w:after="120" w:line="360"/>
      </w:pPr>
      <w:r>
        <w:rPr>
          <w:rFonts w:ascii="Times New Roman" w:cs="Times New Roman" w:eastAsia="Times New Roman" w:hAnsi="Times New Roman"/>
          <w:sz w:val="26"/>
          <w:szCs w:val="26"/>
        </w:rPr>
        <w:t xml:space="preserve">Quan he order_items -&gt; cancel_requests (1-N) dam bao quy trinh huy mon minh bach: nhan vien gui yeu cau, quan ly duyet/tu choi, ghi nhan ly do va anh huong ton kho.</w:t>
      </w:r>
    </w:p>
    <w:p>
      <w:pPr>
        <w:pStyle w:val="Heading3"/>
        <w:spacing w:after="100" w:before="200"/>
      </w:pPr>
      <w:r>
        <w:rPr>
          <w:rFonts w:ascii="Times New Roman" w:cs="Times New Roman" w:eastAsia="Times New Roman" w:hAnsi="Times New Roman"/>
          <w:b/>
          <w:bCs/>
          <w:sz w:val="26"/>
          <w:szCs w:val="26"/>
        </w:rPr>
        <w:t xml:space="preserve">4.3. Nhom 6 — Hoa don &amp; Thanh toan</w:t>
      </w:r>
    </w:p>
    <w:p>
      <w:pPr>
        <w:spacing w:after="120" w:line="360"/>
      </w:pPr>
      <w:r>
        <w:rPr>
          <w:rFonts w:ascii="Times New Roman" w:cs="Times New Roman" w:eastAsia="Times New Roman" w:hAnsi="Times New Roman"/>
          <w:sz w:val="26"/>
          <w:szCs w:val="26"/>
        </w:rPr>
        <w:t xml:space="preserve">Luong thanh toan: orders -&gt; invoices -&gt; invoice_payments. Mot hoa don co the co nhieu lan thanh toan (ho tro thanh toan mot phan, nhieu phuong thuc). Invoice luu snapshot cac mon (JSONB) de dam bao bill khong thay doi khi du lieu goc bi sua.</w:t>
      </w:r>
    </w:p>
    <w:p>
      <w:pPr>
        <w:pStyle w:val="Heading3"/>
        <w:spacing w:after="100" w:before="200"/>
      </w:pPr>
      <w:r>
        <w:rPr>
          <w:rFonts w:ascii="Times New Roman" w:cs="Times New Roman" w:eastAsia="Times New Roman" w:hAnsi="Times New Roman"/>
          <w:b/>
          <w:bCs/>
          <w:sz w:val="26"/>
          <w:szCs w:val="26"/>
        </w:rPr>
        <w:t xml:space="preserve">4.4. Nhom 8 — Vi dien tu</w:t>
      </w:r>
    </w:p>
    <w:p>
      <w:pPr>
        <w:spacing w:after="120" w:line="360"/>
      </w:pPr>
      <w:r>
        <w:rPr>
          <w:rFonts w:ascii="Times New Roman" w:cs="Times New Roman" w:eastAsia="Times New Roman" w:hAnsi="Times New Roman"/>
          <w:sz w:val="26"/>
          <w:szCs w:val="26"/>
        </w:rPr>
        <w:t xml:space="preserve">Quan he customers -&gt; customer_wallets (1-1) duoc tao tu dong bang trigger. Moi bien dong so du deu ghi thanh wallet_transactions voi balance_before/balance_after, dam bao truy vet duoc toan bo lich su tai chinh.</w:t>
      </w:r>
    </w:p>
    <w:p>
      <w:pPr>
        <w:pStyle w:val="Heading3"/>
        <w:spacing w:after="100" w:before="200"/>
      </w:pPr>
      <w:r>
        <w:rPr>
          <w:rFonts w:ascii="Times New Roman" w:cs="Times New Roman" w:eastAsia="Times New Roman" w:hAnsi="Times New Roman"/>
          <w:b/>
          <w:bCs/>
          <w:sz w:val="26"/>
          <w:szCs w:val="26"/>
        </w:rPr>
        <w:t xml:space="preserve">4.5. Nhom 9 — Voucher</w:t>
      </w:r>
    </w:p>
    <w:p>
      <w:pPr>
        <w:spacing w:after="120" w:line="360"/>
      </w:pPr>
      <w:r>
        <w:rPr>
          <w:rFonts w:ascii="Times New Roman" w:cs="Times New Roman" w:eastAsia="Times New Roman" w:hAnsi="Times New Roman"/>
          <w:sz w:val="26"/>
          <w:szCs w:val="26"/>
        </w:rPr>
        <w:t xml:space="preserve">He thong voucher su dung hai quan he N-N:</w:t>
      </w:r>
    </w:p>
    <w:p>
      <w:pPr>
        <w:spacing w:after="120" w:line="360"/>
      </w:pPr>
      <w:r>
        <w:rPr>
          <w:rFonts w:ascii="Times New Roman" w:cs="Times New Roman" w:eastAsia="Times New Roman" w:hAnsi="Times New Roman"/>
          <w:b/>
          <w:bCs/>
          <w:sz w:val="26"/>
          <w:szCs w:val="26"/>
        </w:rPr>
        <w:t xml:space="preserve">voucher_templates &lt;-&gt; branches </w:t>
      </w:r>
      <w:r>
        <w:rPr>
          <w:rFonts w:ascii="Times New Roman" w:cs="Times New Roman" w:eastAsia="Times New Roman" w:hAnsi="Times New Roman"/>
          <w:sz w:val="26"/>
          <w:szCs w:val="26"/>
        </w:rPr>
        <w:t xml:space="preserve">(qua voucher_branches): Xac dinh voucher ap dung cho chi nhanh nao.</w:t>
      </w:r>
    </w:p>
    <w:p>
      <w:pPr>
        <w:spacing w:after="120" w:line="360"/>
      </w:pPr>
      <w:r>
        <w:rPr>
          <w:rFonts w:ascii="Times New Roman" w:cs="Times New Roman" w:eastAsia="Times New Roman" w:hAnsi="Times New Roman"/>
          <w:b/>
          <w:bCs/>
          <w:sz w:val="26"/>
          <w:szCs w:val="26"/>
        </w:rPr>
        <w:t xml:space="preserve">voucher_templates &lt;-&gt; customers </w:t>
      </w:r>
      <w:r>
        <w:rPr>
          <w:rFonts w:ascii="Times New Roman" w:cs="Times New Roman" w:eastAsia="Times New Roman" w:hAnsi="Times New Roman"/>
          <w:sz w:val="26"/>
          <w:szCs w:val="26"/>
        </w:rPr>
        <w:t xml:space="preserve">(qua customer_vouchers): Theo doi voucher da phat cho khach va trang thai su dung.</w:t>
      </w:r>
    </w:p>
    <w:p>
      <w:pPr>
        <w:pStyle w:val="Heading3"/>
        <w:spacing w:after="100" w:before="200"/>
      </w:pPr>
      <w:r>
        <w:rPr>
          <w:rFonts w:ascii="Times New Roman" w:cs="Times New Roman" w:eastAsia="Times New Roman" w:hAnsi="Times New Roman"/>
          <w:b/>
          <w:bCs/>
          <w:sz w:val="26"/>
          <w:szCs w:val="26"/>
        </w:rPr>
        <w:t xml:space="preserve">4.6. Nhom 10 &amp; 11 — Kho &amp; Nha cung cap</w:t>
      </w:r>
    </w:p>
    <w:p>
      <w:pPr>
        <w:spacing w:after="120" w:line="360"/>
      </w:pPr>
      <w:r>
        <w:rPr>
          <w:rFonts w:ascii="Times New Roman" w:cs="Times New Roman" w:eastAsia="Times New Roman" w:hAnsi="Times New Roman"/>
          <w:sz w:val="26"/>
          <w:szCs w:val="26"/>
        </w:rPr>
        <w:t xml:space="preserve">Hai quan he N-N quan trong:</w:t>
      </w:r>
    </w:p>
    <w:p>
      <w:pPr>
        <w:spacing w:after="120" w:line="360"/>
      </w:pPr>
      <w:r>
        <w:rPr>
          <w:rFonts w:ascii="Times New Roman" w:cs="Times New Roman" w:eastAsia="Times New Roman" w:hAnsi="Times New Roman"/>
          <w:b/>
          <w:bCs/>
          <w:sz w:val="26"/>
          <w:szCs w:val="26"/>
        </w:rPr>
        <w:t xml:space="preserve">menu_items &lt;-&gt; ingredients </w:t>
      </w:r>
      <w:r>
        <w:rPr>
          <w:rFonts w:ascii="Times New Roman" w:cs="Times New Roman" w:eastAsia="Times New Roman" w:hAnsi="Times New Roman"/>
          <w:sz w:val="26"/>
          <w:szCs w:val="26"/>
        </w:rPr>
        <w:t xml:space="preserve">(qua recipes): Cong thuc che bien, la co so de tinh tru ton kho tu dong khi ban mon.</w:t>
      </w:r>
    </w:p>
    <w:p>
      <w:pPr>
        <w:spacing w:after="120" w:line="360"/>
      </w:pPr>
      <w:r>
        <w:rPr>
          <w:rFonts w:ascii="Times New Roman" w:cs="Times New Roman" w:eastAsia="Times New Roman" w:hAnsi="Times New Roman"/>
          <w:b/>
          <w:bCs/>
          <w:sz w:val="26"/>
          <w:szCs w:val="26"/>
        </w:rPr>
        <w:t xml:space="preserve">branches &lt;-&gt; ingredients </w:t>
      </w:r>
      <w:r>
        <w:rPr>
          <w:rFonts w:ascii="Times New Roman" w:cs="Times New Roman" w:eastAsia="Times New Roman" w:hAnsi="Times New Roman"/>
          <w:sz w:val="26"/>
          <w:szCs w:val="26"/>
        </w:rPr>
        <w:t xml:space="preserve">(qua branch_inventory): Quan ly ton kho doc lap theo tung chi nhanh.</w:t>
      </w:r>
    </w:p>
    <w:p>
      <w:pPr>
        <w:spacing w:after="120" w:line="360"/>
      </w:pPr>
      <w:r>
        <w:rPr>
          <w:rFonts w:ascii="Times New Roman" w:cs="Times New Roman" w:eastAsia="Times New Roman" w:hAnsi="Times New Roman"/>
          <w:sz w:val="26"/>
          <w:szCs w:val="26"/>
        </w:rPr>
        <w:t xml:space="preserve">Luong nhap kho: suppliers -&gt; purchase_receipts -&gt; purchase_receipt_items -&gt; ingredients. Khi xac nhan phieu nhap, he thong tu dong cap nhat branch_inventory va ghi inventory_transactions.</w:t>
      </w:r>
    </w:p>
    <w:p>
      <w:pPr>
        <w:pStyle w:val="Heading3"/>
        <w:spacing w:after="100" w:before="200"/>
      </w:pPr>
      <w:r>
        <w:rPr>
          <w:rFonts w:ascii="Times New Roman" w:cs="Times New Roman" w:eastAsia="Times New Roman" w:hAnsi="Times New Roman"/>
          <w:b/>
          <w:bCs/>
          <w:sz w:val="26"/>
          <w:szCs w:val="26"/>
        </w:rPr>
        <w:t xml:space="preserve">4.7. Nhom 12 — Cau hinh &amp; Nhat ky</w:t>
      </w:r>
    </w:p>
    <w:p>
      <w:pPr>
        <w:spacing w:after="120" w:line="360"/>
      </w:pPr>
      <w:r>
        <w:rPr>
          <w:rFonts w:ascii="Times New Roman" w:cs="Times New Roman" w:eastAsia="Times New Roman" w:hAnsi="Times New Roman"/>
          <w:sz w:val="26"/>
          <w:szCs w:val="26"/>
        </w:rPr>
        <w:t xml:space="preserve">Ba bang doc lap, khong co FK den bang nao khac:</w:t>
      </w:r>
    </w:p>
    <w:p>
      <w:pPr>
        <w:spacing w:after="120" w:line="360"/>
      </w:pPr>
      <w:r>
        <w:rPr>
          <w:rFonts w:ascii="Times New Roman" w:cs="Times New Roman" w:eastAsia="Times New Roman" w:hAnsi="Times New Roman"/>
          <w:b/>
          <w:bCs/>
          <w:sz w:val="26"/>
          <w:szCs w:val="26"/>
        </w:rPr>
        <w:t xml:space="preserve">audit_logs: </w:t>
      </w:r>
      <w:r>
        <w:rPr>
          <w:rFonts w:ascii="Times New Roman" w:cs="Times New Roman" w:eastAsia="Times New Roman" w:hAnsi="Times New Roman"/>
          <w:sz w:val="26"/>
          <w:szCs w:val="26"/>
        </w:rPr>
        <w:t xml:space="preserve">Co y khong dat FK de dam bao ghi log khong bi anh huong khi xoa du lieu goc (actor_id, entity_id chi la gia tri tham chieu, khong rang buoc).</w:t>
      </w:r>
    </w:p>
    <w:p>
      <w:pPr>
        <w:spacing w:after="120" w:line="360"/>
      </w:pPr>
      <w:r>
        <w:rPr>
          <w:rFonts w:ascii="Times New Roman" w:cs="Times New Roman" w:eastAsia="Times New Roman" w:hAnsi="Times New Roman"/>
          <w:b/>
          <w:bCs/>
          <w:sz w:val="26"/>
          <w:szCs w:val="26"/>
        </w:rPr>
        <w:t xml:space="preserve">cashback_rates: </w:t>
      </w:r>
      <w:r>
        <w:rPr>
          <w:rFonts w:ascii="Times New Roman" w:cs="Times New Roman" w:eastAsia="Times New Roman" w:hAnsi="Times New Roman"/>
          <w:sz w:val="26"/>
          <w:szCs w:val="26"/>
        </w:rPr>
        <w:t xml:space="preserve">Bang cau hinh nho, PK la rank (normal/silver/gold/platinum), lien ket logic voi customers.rank nhung khong dung FK de linh hoat cau hinh.</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2026-08-03T04:58:47.170Z</dcterms:created>
  <dcterms:modified xsi:type="dcterms:W3CDTF">2026-08-03T04:58:47.171Z</dcterms:modified>
</cp:coreProperties>
</file>

<file path=docProps/custom.xml><?xml version="1.0" encoding="utf-8"?>
<Properties xmlns="http://schemas.openxmlformats.org/officeDocument/2006/custom-properties" xmlns:vt="http://schemas.openxmlformats.org/officeDocument/2006/docPropsVTypes"/>
</file>