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FASHION SHOP ONLINE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May 2021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controller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Acts as a go-between for the service layer and the Front-end, passing on different input requests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dal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is used to get data directly FROM the database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configs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helps define configuration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context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helps connect database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model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includes interfaces used to receive data retrieved FROM the database and classes used to receive data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This component display front-end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&lt;Class naming convention&gt;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Public/Home Page</w:t>
      </w:r>
    </w:p>
    <w:p w:rsidR="00000000" w:rsidDel="00000000" w:rsidP="00000000" w:rsidRDefault="00000000" w:rsidRPr="00000000" w14:paraId="00000048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4A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4D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4E">
      <w:pPr>
        <w:pStyle w:val="Heading4"/>
        <w:rPr/>
      </w:pPr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getAllIBlog()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property in Blog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getFirstSlider()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property in slider first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getALLSlider()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property in slider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get4ProductRandom()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4 product random from products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top 1 * FROM [dbo].[Slider]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 *  FROM [dbo].[Slider]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* from Blog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top 4 * from Product ORDER BY NEWID()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heading=h.netgruiffapj" w:id="9"/>
      <w:bookmarkEnd w:id="9"/>
      <w:r w:rsidDel="00000000" w:rsidR="00000000" w:rsidRPr="00000000">
        <w:rPr>
          <w:rtl w:val="0"/>
        </w:rPr>
        <w:t xml:space="preserve">2. Public/Products List</w:t>
      </w:r>
    </w:p>
    <w:p w:rsidR="00000000" w:rsidDel="00000000" w:rsidP="00000000" w:rsidRDefault="00000000" w:rsidRPr="00000000" w14:paraId="0000006D">
      <w:pPr>
        <w:pStyle w:val="Heading3"/>
        <w:ind w:firstLine="720"/>
        <w:rPr/>
      </w:pPr>
      <w:bookmarkStart w:colFirst="0" w:colLast="0" w:name="_heading=h.a02i5gaut3z2" w:id="10"/>
      <w:bookmarkEnd w:id="1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heading=h.yfz5ryzd15eg" w:id="11"/>
      <w:bookmarkEnd w:id="1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880"/>
        <w:gridCol w:w="5625"/>
        <w:tblGridChange w:id="0">
          <w:tblGrid>
            <w:gridCol w:w="567"/>
            <w:gridCol w:w="2880"/>
            <w:gridCol w:w="562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getTotalProduct()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the amount of all products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getProductWithPaging()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product pagination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getAllCategory()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category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getProductNew()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 product latest post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getFirst()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first slider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getAll()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all slider in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getRatedProduct()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rated vote for the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getImgProduct()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 image for the product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heading=h.9kh0jbvh1vck" w:id="12"/>
      <w:bookmarkEnd w:id="12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08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heading=h.xkj7mfvbatym" w:id="13"/>
      <w:bookmarkEnd w:id="13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Select count(product_id) from Product where category_id "+categoryId+" and product_name like N'%"+searchKey+"%'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* from Product\n"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  + "where category_id "+categoryId+" and product_name like N'%"+searchKey+"%'\n"</w:t>
      </w:r>
    </w:p>
    <w:p w:rsidR="00000000" w:rsidDel="00000000" w:rsidP="00000000" w:rsidRDefault="00000000" w:rsidRPr="00000000" w14:paraId="00000093">
      <w:pPr>
        <w:ind w:left="0" w:firstLine="720"/>
        <w:rPr/>
      </w:pPr>
      <w:r w:rsidDel="00000000" w:rsidR="00000000" w:rsidRPr="00000000">
        <w:rPr>
          <w:rtl w:val="0"/>
        </w:rPr>
        <w:t xml:space="preserve">          + " order by "+value+" "+type+" offset (?-1)*? row fetch next ? row only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Category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Select top 1 * from Product order by update_date desc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SELECT top 1 *  FROM [dbo].[Slider]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SELECT  *  FROM [dbo].[Slider]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3. &lt;Common/Reset Password&gt;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heading=h.j4bzwh6s7rie" w:id="15"/>
      <w:bookmarkEnd w:id="1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b. Class Specifications</w:t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getEmail()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Retrieve the User's Email entered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checkAccByEmail()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 email existence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sendMail()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Send a link that leads the user to the reset password page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heading=h.w8pkbxcehddp" w:id="16"/>
      <w:bookmarkEnd w:id="16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heading=h.9ofbimtzb3ud" w:id="17"/>
      <w:bookmarkEnd w:id="17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user where email = ? 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set password = ? where userId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heading=h.idbfwb6em67j" w:id="18"/>
      <w:bookmarkEnd w:id="18"/>
      <w:r w:rsidDel="00000000" w:rsidR="00000000" w:rsidRPr="00000000">
        <w:rPr>
          <w:rtl w:val="0"/>
        </w:rPr>
        <w:t xml:space="preserve">4. &lt;Common/Change Password&gt;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heading=h.5n1qpvplyp80" w:id="19"/>
      <w:bookmarkEnd w:id="19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heading=h.r76j4ljpp9b8" w:id="20"/>
      <w:bookmarkEnd w:id="20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changepassworld()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Changepassword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checkNewPassword()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 the new password is the same(pass)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checkPasswordExsit()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Check the old password entered in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updatePassword()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Change the new password to the database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heading=h.xzs0jird19gw" w:id="21"/>
      <w:bookmarkEnd w:id="21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heading=h.c69cvaetyy5m" w:id="22"/>
      <w:bookmarkEnd w:id="22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password = ? from user where useId = ?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user set password = ? where userId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heading=h.lf7t7r5lfgzy" w:id="23"/>
      <w:bookmarkEnd w:id="23"/>
      <w:r w:rsidDel="00000000" w:rsidR="00000000" w:rsidRPr="00000000">
        <w:rPr>
          <w:rtl w:val="0"/>
        </w:rPr>
        <w:t xml:space="preserve">5. &lt;Common/Login&gt;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heading=h.70phfl7osakb" w:id="24"/>
      <w:bookmarkEnd w:id="24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heading=h.c1fxhun0brma" w:id="25"/>
      <w:bookmarkEnd w:id="25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CE">
      <w:pPr>
        <w:pStyle w:val="Heading4"/>
        <w:ind w:left="720" w:hanging="360"/>
        <w:rPr>
          <w:rFonts w:ascii="Times New Roman" w:cs="Times New Roman" w:eastAsia="Times New Roman" w:hAnsi="Times New Roman"/>
          <w:i w:val="0"/>
          <w:sz w:val="26"/>
          <w:szCs w:val="26"/>
        </w:rPr>
      </w:pPr>
      <w:bookmarkStart w:colFirst="0" w:colLast="0" w:name="_heading=h.9u49lk2q6pab" w:id="26"/>
      <w:bookmarkEnd w:id="26"/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085"/>
        <w:gridCol w:w="5790"/>
        <w:tblGridChange w:id="0">
          <w:tblGrid>
            <w:gridCol w:w="1200"/>
            <w:gridCol w:w="2085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914280</wp:posOffset>
                  </wp:positionH>
                  <wp:positionV relativeFrom="paragraph">
                    <wp:posOffset>174490</wp:posOffset>
                  </wp:positionV>
                  <wp:extent cx="36000" cy="216000"/>
                  <wp:effectExtent b="0" l="0" r="0" t="0"/>
                  <wp:wrapNone/>
                  <wp:docPr id="2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50165</wp:posOffset>
                  </wp:positionV>
                  <wp:extent cx="36000" cy="245586"/>
                  <wp:effectExtent b="0" l="0" r="0" t="0"/>
                  <wp:wrapNone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" cy="2455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Using to login into the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heading=h.bi7mowoq2w43" w:id="27"/>
      <w:bookmarkEnd w:id="2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heading=h.ryzlm0wpxhhi" w:id="28"/>
      <w:bookmarkEnd w:id="2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D9">
      <w:p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String sql = "SELECT * FROM user  where user=? and password=?"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heading=h.q857my8y8qzf" w:id="29"/>
      <w:bookmarkEnd w:id="29"/>
      <w:r w:rsidDel="00000000" w:rsidR="00000000" w:rsidRPr="00000000">
        <w:rPr>
          <w:rtl w:val="0"/>
        </w:rPr>
        <w:t xml:space="preserve">6. &lt;Common/Register&gt;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heading=h.lnc128wg4ebs" w:id="30"/>
      <w:bookmarkEnd w:id="30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heading=h.jzymlgy1zos1" w:id="31"/>
      <w:bookmarkEnd w:id="31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DE">
      <w:pPr>
        <w:ind w:left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610"/>
        <w:gridCol w:w="4995"/>
        <w:tblGridChange w:id="0">
          <w:tblGrid>
            <w:gridCol w:w="1305"/>
            <w:gridCol w:w="2610"/>
            <w:gridCol w:w="4995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to create new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checkAccountExist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to check username exist</w:t>
            </w:r>
          </w:p>
        </w:tc>
      </w:tr>
    </w:tbl>
    <w:p w:rsidR="00000000" w:rsidDel="00000000" w:rsidP="00000000" w:rsidRDefault="00000000" w:rsidRPr="00000000" w14:paraId="000000E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heading=h.2qlf9371k415" w:id="32"/>
      <w:bookmarkEnd w:id="32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heading=h.x1d0i61yrer3" w:id="33"/>
      <w:bookmarkEnd w:id="33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* FROM users WHERE username=?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INSERT INTO users (fullName, email, mobile, username, password) VALUES (?, ?, ?, ?,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heading=h.rn2u37hula5m" w:id="34"/>
      <w:bookmarkEnd w:id="34"/>
      <w:r w:rsidDel="00000000" w:rsidR="00000000" w:rsidRPr="00000000">
        <w:rPr>
          <w:rtl w:val="0"/>
        </w:rPr>
        <w:t xml:space="preserve">7. &lt;Common/User ProfileProfile&gt;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heading=h.72f1isxd5voz" w:id="35"/>
      <w:bookmarkEnd w:id="3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4914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heading=h.agg2h4wfj6ar" w:id="36"/>
      <w:bookmarkEnd w:id="3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F2">
      <w:p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84"/>
        <w:gridCol w:w="2100"/>
        <w:gridCol w:w="6180"/>
        <w:tblGridChange w:id="0">
          <w:tblGrid>
            <w:gridCol w:w="1084"/>
            <w:gridCol w:w="2100"/>
            <w:gridCol w:w="61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getUserByUsername()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to find account profile by it’s username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highlight w:val="white"/>
                <w:rtl w:val="0"/>
              </w:rPr>
              <w:t xml:space="preserve">editUser()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to update user’s profile</w:t>
            </w:r>
          </w:p>
        </w:tc>
      </w:tr>
    </w:tbl>
    <w:p w:rsidR="00000000" w:rsidDel="00000000" w:rsidP="00000000" w:rsidRDefault="00000000" w:rsidRPr="00000000" w14:paraId="000000F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heading=h.necaobbpm0h0" w:id="37"/>
      <w:bookmarkEnd w:id="3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heading=h.aygvxv50x4gf" w:id="38"/>
      <w:bookmarkEnd w:id="3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SELECT fullName, gender, email, mobile, img </w:t>
      </w:r>
    </w:p>
    <w:p w:rsidR="00000000" w:rsidDel="00000000" w:rsidP="00000000" w:rsidRDefault="00000000" w:rsidRPr="00000000" w14:paraId="00000101">
      <w:pPr>
        <w:spacing w:line="240" w:lineRule="auto"/>
        <w:ind w:left="144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FROM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UPDATE users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SET  fullName = ?, gender = ?, email = ?, mobile = ?, img = ?</w:t>
      </w:r>
    </w:p>
    <w:p w:rsidR="00000000" w:rsidDel="00000000" w:rsidP="00000000" w:rsidRDefault="00000000" w:rsidRPr="00000000" w14:paraId="00000104">
      <w:pPr>
        <w:spacing w:line="240" w:lineRule="auto"/>
        <w:ind w:left="1440" w:hanging="72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WHERE username =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heading=h.17dp8vu" w:id="39"/>
      <w:bookmarkEnd w:id="39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106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605856" cy="2695114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9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name&gt;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&lt;&lt;list of primary key fields&gt;&gt;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19.png"/><Relationship Id="rId24" Type="http://schemas.openxmlformats.org/officeDocument/2006/relationships/image" Target="media/image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7.png"/><Relationship Id="rId8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2K3j/KBboXPoDMx8RO1Qxatv8g==">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