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88601" w14:textId="77777777" w:rsidR="008B1445" w:rsidRDefault="002273A8">
      <w:pPr>
        <w:spacing w:line="259" w:lineRule="auto"/>
        <w:ind w:left="0"/>
      </w:pPr>
      <w:r>
        <w:rPr>
          <w:sz w:val="20"/>
        </w:rPr>
        <w:t xml:space="preserve"> </w:t>
      </w:r>
    </w:p>
    <w:p w14:paraId="7F49A9B4" w14:textId="77777777" w:rsidR="008B1445" w:rsidRDefault="002273A8">
      <w:pPr>
        <w:spacing w:after="283" w:line="259" w:lineRule="auto"/>
        <w:ind w:left="-33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D22C68B" wp14:editId="5A278AA7">
                <wp:extent cx="4230311" cy="990216"/>
                <wp:effectExtent l="0" t="0" r="0" b="0"/>
                <wp:docPr id="2140" name="Group 2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0311" cy="990216"/>
                          <a:chOff x="0" y="0"/>
                          <a:chExt cx="4230311" cy="990216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592011" y="761616"/>
                            <a:ext cx="1638300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0" style="width:333.095pt;height:77.9698pt;mso-position-horizontal-relative:char;mso-position-vertical-relative:line" coordsize="42303,9902">
                <v:shape id="Picture 8" style="position:absolute;width:18288;height:7715;left:0;top:0;" filled="f">
                  <v:imagedata r:id="rId6"/>
                </v:shape>
                <v:shape id="Picture 12" style="position:absolute;width:16383;height:2286;left:25920;top:7616;" filled="f">
                  <v:imagedata r:id="rId7"/>
                </v:shape>
              </v:group>
            </w:pict>
          </mc:Fallback>
        </mc:AlternateContent>
      </w:r>
    </w:p>
    <w:p w14:paraId="48005A52" w14:textId="77777777" w:rsidR="008B1445" w:rsidRDefault="002273A8">
      <w:pPr>
        <w:spacing w:line="259" w:lineRule="auto"/>
        <w:ind w:left="0"/>
      </w:pPr>
      <w:r>
        <w:rPr>
          <w:sz w:val="20"/>
        </w:rPr>
        <w:t xml:space="preserve"> </w:t>
      </w:r>
    </w:p>
    <w:tbl>
      <w:tblPr>
        <w:tblStyle w:val="TableGrid"/>
        <w:tblW w:w="9360" w:type="dxa"/>
        <w:tblInd w:w="370" w:type="dxa"/>
        <w:tblCellMar>
          <w:top w:w="0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40"/>
        <w:gridCol w:w="6120"/>
      </w:tblGrid>
      <w:tr w:rsidR="00B607DF" w14:paraId="3FECCCCB" w14:textId="77777777">
        <w:trPr>
          <w:trHeight w:val="50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095E669" w14:textId="77777777" w:rsidR="00B607DF" w:rsidRDefault="00B607DF" w:rsidP="00B607DF">
            <w:pPr>
              <w:spacing w:line="259" w:lineRule="auto"/>
              <w:ind w:left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1B53631" w14:textId="357A93A4" w:rsidR="00B607DF" w:rsidRDefault="00B607DF" w:rsidP="00B607DF">
            <w:pPr>
              <w:spacing w:line="259" w:lineRule="auto"/>
              <w:ind w:left="0"/>
            </w:pPr>
            <w:r w:rsidRPr="00DA2456">
              <w:rPr>
                <w:sz w:val="28"/>
                <w:szCs w:val="28"/>
              </w:rPr>
              <w:t>29 September 2026</w:t>
            </w:r>
          </w:p>
        </w:tc>
      </w:tr>
      <w:tr w:rsidR="00B607DF" w14:paraId="6EDD822C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A795D29" w14:textId="77777777" w:rsidR="00B607DF" w:rsidRDefault="00B607DF" w:rsidP="00B607DF">
            <w:pPr>
              <w:spacing w:line="259" w:lineRule="auto"/>
              <w:ind w:left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CF7F0CC" w14:textId="3A7ED22C" w:rsidR="00B607DF" w:rsidRDefault="00B607DF" w:rsidP="00B607DF">
            <w:pPr>
              <w:spacing w:line="259" w:lineRule="auto"/>
              <w:ind w:left="0"/>
            </w:pPr>
            <w:r w:rsidRPr="00DA2456">
              <w:rPr>
                <w:sz w:val="28"/>
                <w:szCs w:val="28"/>
              </w:rPr>
              <w:t>SWTID-2026-4620</w:t>
            </w:r>
          </w:p>
        </w:tc>
      </w:tr>
      <w:tr w:rsidR="00B607DF" w14:paraId="211A1957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2D7B770" w14:textId="77777777" w:rsidR="00B607DF" w:rsidRDefault="00B607DF" w:rsidP="00B607DF">
            <w:pPr>
              <w:spacing w:line="259" w:lineRule="auto"/>
              <w:ind w:left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8A51B6D" w14:textId="2E51A26D" w:rsidR="00B607DF" w:rsidRDefault="00B607DF" w:rsidP="00B607DF">
            <w:pPr>
              <w:spacing w:line="259" w:lineRule="auto"/>
              <w:ind w:left="0"/>
            </w:pPr>
            <w:r w:rsidRPr="00DA2456">
              <w:rPr>
                <w:sz w:val="28"/>
                <w:szCs w:val="28"/>
              </w:rPr>
              <w:t>Auto Ticket Classification using Flow Designer</w:t>
            </w:r>
          </w:p>
        </w:tc>
      </w:tr>
      <w:tr w:rsidR="00B607DF" w14:paraId="60CB2C95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14AD1EF" w14:textId="77777777" w:rsidR="00B607DF" w:rsidRDefault="00B607DF" w:rsidP="00B607DF">
            <w:pPr>
              <w:spacing w:line="259" w:lineRule="auto"/>
              <w:ind w:left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E648190" w14:textId="77777777" w:rsidR="00B607DF" w:rsidRDefault="00B607DF" w:rsidP="00B607DF">
            <w:pPr>
              <w:spacing w:line="259" w:lineRule="auto"/>
              <w:ind w:left="0"/>
            </w:pPr>
            <w:r>
              <w:t xml:space="preserve">5 Marks </w:t>
            </w:r>
          </w:p>
        </w:tc>
      </w:tr>
    </w:tbl>
    <w:p w14:paraId="6D7A291B" w14:textId="77777777" w:rsidR="008B1445" w:rsidRDefault="002273A8">
      <w:pPr>
        <w:spacing w:line="259" w:lineRule="auto"/>
        <w:ind w:left="0"/>
      </w:pPr>
      <w:r>
        <w:t xml:space="preserve"> </w:t>
      </w:r>
    </w:p>
    <w:p w14:paraId="0287D238" w14:textId="77777777" w:rsidR="008B1445" w:rsidRDefault="002273A8">
      <w:pPr>
        <w:spacing w:line="259" w:lineRule="auto"/>
        <w:ind w:left="0"/>
      </w:pPr>
      <w:r>
        <w:t xml:space="preserve"> </w:t>
      </w:r>
    </w:p>
    <w:p w14:paraId="2F9866EA" w14:textId="77777777" w:rsidR="008B1445" w:rsidRDefault="002273A8">
      <w:pPr>
        <w:spacing w:after="45" w:line="259" w:lineRule="auto"/>
      </w:pPr>
      <w:r>
        <w:rPr>
          <w:b/>
        </w:rPr>
        <w:t xml:space="preserve">Problem-Solution Fit Canvas: </w:t>
      </w:r>
    </w:p>
    <w:p w14:paraId="04B0FE2C" w14:textId="77777777" w:rsidR="008B1445" w:rsidRDefault="002273A8">
      <w:r>
        <w:t xml:space="preserve">Use the framework below to ensure your proposed solution accurately addresses the root causes, </w:t>
      </w:r>
      <w:proofErr w:type="spellStart"/>
      <w:r>
        <w:t>behaviors</w:t>
      </w:r>
      <w:proofErr w:type="spellEnd"/>
      <w:r>
        <w:t xml:space="preserve">, and </w:t>
      </w:r>
      <w:r>
        <w:t xml:space="preserve">limitations of your target audience. Fill out the canvas in the respective boxes just like the original visual template. </w:t>
      </w:r>
    </w:p>
    <w:p w14:paraId="15139C54" w14:textId="77777777" w:rsidR="008B1445" w:rsidRDefault="002273A8">
      <w:pPr>
        <w:spacing w:line="259" w:lineRule="auto"/>
        <w:ind w:left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9FEFF70" wp14:editId="069A2C34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 xml:space="preserve"> </w:t>
      </w:r>
    </w:p>
    <w:tbl>
      <w:tblPr>
        <w:tblStyle w:val="TableGrid"/>
        <w:tblW w:w="9280" w:type="dxa"/>
        <w:tblInd w:w="410" w:type="dxa"/>
        <w:tblCellMar>
          <w:top w:w="204" w:type="dxa"/>
          <w:left w:w="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00"/>
        <w:gridCol w:w="3080"/>
        <w:gridCol w:w="3100"/>
      </w:tblGrid>
      <w:tr w:rsidR="008B1445" w14:paraId="0AB71E43" w14:textId="77777777">
        <w:trPr>
          <w:trHeight w:val="2100"/>
        </w:trPr>
        <w:tc>
          <w:tcPr>
            <w:tcW w:w="3100" w:type="dxa"/>
            <w:tcBorders>
              <w:top w:val="single" w:sz="40" w:space="0" w:color="E73D8B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2C60FACA" w14:textId="77777777" w:rsidR="008B1445" w:rsidRDefault="002273A8">
            <w:pPr>
              <w:spacing w:after="45" w:line="259" w:lineRule="auto"/>
              <w:ind w:left="150"/>
            </w:pPr>
            <w:r>
              <w:rPr>
                <w:b/>
              </w:rPr>
              <w:t xml:space="preserve">1. CUSTOMER </w:t>
            </w:r>
          </w:p>
          <w:p w14:paraId="5FC4B941" w14:textId="77777777" w:rsidR="008B1445" w:rsidRDefault="002273A8">
            <w:pPr>
              <w:spacing w:line="259" w:lineRule="auto"/>
              <w:ind w:left="150"/>
              <w:rPr>
                <w:b/>
              </w:rPr>
            </w:pPr>
            <w:r>
              <w:rPr>
                <w:b/>
              </w:rPr>
              <w:t xml:space="preserve">SEGMENT(S) [CS] </w:t>
            </w:r>
          </w:p>
          <w:p w14:paraId="46959876" w14:textId="77777777" w:rsidR="00B607DF" w:rsidRDefault="00B607DF">
            <w:pPr>
              <w:spacing w:line="259" w:lineRule="auto"/>
              <w:ind w:left="150"/>
            </w:pPr>
          </w:p>
          <w:p w14:paraId="54C29D9C" w14:textId="77777777" w:rsidR="00B607DF" w:rsidRPr="00B607DF" w:rsidRDefault="00B607DF" w:rsidP="00B607DF">
            <w:pPr>
              <w:spacing w:line="259" w:lineRule="auto"/>
              <w:ind w:left="150"/>
            </w:pPr>
            <w:r w:rsidRPr="00B607DF">
              <w:rPr>
                <w:b/>
                <w:bCs/>
              </w:rPr>
              <w:t>Primary:</w:t>
            </w:r>
            <w:r w:rsidRPr="00B607DF">
              <w:t xml:space="preserve"> IT Support Managers, Help Desk Technicians, and System Administrators.</w:t>
            </w:r>
          </w:p>
          <w:p w14:paraId="49253A12" w14:textId="77777777" w:rsidR="00B607DF" w:rsidRPr="00B607DF" w:rsidRDefault="00B607DF" w:rsidP="00B607DF">
            <w:pPr>
              <w:spacing w:line="259" w:lineRule="auto"/>
              <w:ind w:left="150"/>
            </w:pPr>
            <w:r w:rsidRPr="00B607DF">
              <w:br/>
            </w:r>
          </w:p>
          <w:p w14:paraId="34319A8F" w14:textId="77777777" w:rsidR="00B607DF" w:rsidRPr="00B607DF" w:rsidRDefault="00B607DF" w:rsidP="00B607DF">
            <w:pPr>
              <w:spacing w:line="259" w:lineRule="auto"/>
              <w:ind w:left="150"/>
            </w:pPr>
            <w:r w:rsidRPr="00B607DF">
              <w:rPr>
                <w:b/>
                <w:bCs/>
              </w:rPr>
              <w:t>Secondary:</w:t>
            </w:r>
            <w:r w:rsidRPr="00B607DF">
              <w:t xml:space="preserve"> Enterprise Employees submitting IT tickets daily.</w:t>
            </w:r>
          </w:p>
          <w:p w14:paraId="1F81DAAC" w14:textId="77777777" w:rsidR="00B607DF" w:rsidRDefault="00B607DF">
            <w:pPr>
              <w:spacing w:line="259" w:lineRule="auto"/>
              <w:ind w:left="150"/>
            </w:pPr>
          </w:p>
        </w:tc>
        <w:tc>
          <w:tcPr>
            <w:tcW w:w="3080" w:type="dxa"/>
            <w:tcBorders>
              <w:top w:val="single" w:sz="40" w:space="0" w:color="E73D8B"/>
              <w:left w:val="single" w:sz="40" w:space="0" w:color="FD7D13"/>
              <w:bottom w:val="single" w:sz="40" w:space="0" w:color="FD7D13"/>
              <w:right w:val="single" w:sz="40" w:space="0" w:color="FD7D13"/>
            </w:tcBorders>
            <w:vAlign w:val="center"/>
          </w:tcPr>
          <w:p w14:paraId="53AEB04E" w14:textId="16F27B14" w:rsidR="008B1445" w:rsidRDefault="00295150" w:rsidP="00B607DF">
            <w:pPr>
              <w:spacing w:after="45" w:line="259" w:lineRule="auto"/>
              <w:ind w:left="0"/>
            </w:pPr>
            <w:r>
              <w:rPr>
                <w:b/>
              </w:rPr>
              <w:t xml:space="preserve">    </w:t>
            </w:r>
            <w:r w:rsidR="002273A8">
              <w:rPr>
                <w:b/>
              </w:rPr>
              <w:t xml:space="preserve">6. </w:t>
            </w:r>
          </w:p>
          <w:p w14:paraId="6FAE8689" w14:textId="77777777" w:rsidR="008B1445" w:rsidRDefault="002273A8">
            <w:pPr>
              <w:spacing w:after="45" w:line="259" w:lineRule="auto"/>
              <w:ind w:left="140"/>
            </w:pPr>
            <w:r>
              <w:rPr>
                <w:b/>
              </w:rPr>
              <w:t xml:space="preserve">CUSTOMER </w:t>
            </w:r>
          </w:p>
          <w:p w14:paraId="156C2CAF" w14:textId="77777777" w:rsidR="008B1445" w:rsidRDefault="002273A8">
            <w:pPr>
              <w:spacing w:after="45" w:line="259" w:lineRule="auto"/>
              <w:ind w:left="140"/>
            </w:pPr>
            <w:r>
              <w:rPr>
                <w:b/>
              </w:rPr>
              <w:t xml:space="preserve">LIMITATIONS </w:t>
            </w:r>
          </w:p>
          <w:p w14:paraId="71FAF33D" w14:textId="77777777" w:rsidR="008B1445" w:rsidRDefault="002273A8">
            <w:pPr>
              <w:spacing w:after="45" w:line="259" w:lineRule="auto"/>
              <w:ind w:left="140"/>
            </w:pPr>
            <w:r>
              <w:t xml:space="preserve">EG. BUDGET, DEVICES </w:t>
            </w:r>
          </w:p>
          <w:p w14:paraId="05D38073" w14:textId="77777777" w:rsidR="008B1445" w:rsidRDefault="002273A8">
            <w:pPr>
              <w:spacing w:line="259" w:lineRule="auto"/>
              <w:ind w:left="140"/>
              <w:rPr>
                <w:b/>
              </w:rPr>
            </w:pPr>
            <w:r>
              <w:rPr>
                <w:b/>
              </w:rPr>
              <w:t xml:space="preserve">[CL] </w:t>
            </w:r>
          </w:p>
          <w:p w14:paraId="1DFA4E0E" w14:textId="77777777" w:rsidR="00B607DF" w:rsidRDefault="00B607DF">
            <w:pPr>
              <w:spacing w:line="259" w:lineRule="auto"/>
              <w:ind w:left="140"/>
            </w:pPr>
          </w:p>
          <w:p w14:paraId="2D4BAD6B" w14:textId="77777777" w:rsidR="00B607DF" w:rsidRDefault="00B607DF">
            <w:pPr>
              <w:spacing w:line="259" w:lineRule="auto"/>
              <w:ind w:left="140"/>
            </w:pPr>
          </w:p>
          <w:p w14:paraId="435257CE" w14:textId="7B8C62EE" w:rsidR="00B607DF" w:rsidRDefault="00B607DF" w:rsidP="00B607DF">
            <w:pPr>
              <w:spacing w:line="259" w:lineRule="auto"/>
              <w:ind w:left="0"/>
            </w:pPr>
            <w:r w:rsidRPr="00B607DF">
              <w:t>Budget constraints for extra AI licensing, strict data privacy/security requirements, limited developer bandwidth to maintain complex custom scripts.</w:t>
            </w:r>
          </w:p>
        </w:tc>
        <w:tc>
          <w:tcPr>
            <w:tcW w:w="3100" w:type="dxa"/>
            <w:tcBorders>
              <w:top w:val="single" w:sz="40" w:space="0" w:color="E73D8B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48FF625C" w14:textId="77777777" w:rsidR="008B1445" w:rsidRDefault="002273A8">
            <w:pPr>
              <w:spacing w:after="45" w:line="259" w:lineRule="auto"/>
              <w:ind w:left="150"/>
            </w:pPr>
            <w:r>
              <w:rPr>
                <w:b/>
              </w:rPr>
              <w:t xml:space="preserve">5. </w:t>
            </w:r>
          </w:p>
          <w:p w14:paraId="086D4C2D" w14:textId="77777777" w:rsidR="008B1445" w:rsidRDefault="002273A8">
            <w:pPr>
              <w:spacing w:after="45" w:line="259" w:lineRule="auto"/>
              <w:ind w:left="150"/>
            </w:pPr>
            <w:r>
              <w:rPr>
                <w:b/>
              </w:rPr>
              <w:t xml:space="preserve">AVAILABLE </w:t>
            </w:r>
          </w:p>
          <w:p w14:paraId="64100B46" w14:textId="77777777" w:rsidR="008B1445" w:rsidRDefault="002273A8">
            <w:pPr>
              <w:spacing w:after="46" w:line="259" w:lineRule="auto"/>
              <w:ind w:left="150"/>
            </w:pPr>
            <w:r>
              <w:rPr>
                <w:b/>
              </w:rPr>
              <w:t xml:space="preserve">SOLUTIONS </w:t>
            </w:r>
          </w:p>
          <w:p w14:paraId="6F4CCB0A" w14:textId="77777777" w:rsidR="008B1445" w:rsidRDefault="002273A8">
            <w:pPr>
              <w:spacing w:line="259" w:lineRule="auto"/>
              <w:ind w:left="150"/>
              <w:rPr>
                <w:b/>
              </w:rPr>
            </w:pPr>
            <w:r>
              <w:t xml:space="preserve">PROS &amp; CONS </w:t>
            </w:r>
            <w:r>
              <w:rPr>
                <w:b/>
              </w:rPr>
              <w:t xml:space="preserve">[AS] </w:t>
            </w:r>
          </w:p>
          <w:p w14:paraId="1D5EECFB" w14:textId="77777777" w:rsidR="00B607DF" w:rsidRDefault="00B607DF">
            <w:pPr>
              <w:spacing w:line="259" w:lineRule="auto"/>
              <w:ind w:left="150"/>
            </w:pPr>
          </w:p>
          <w:p w14:paraId="3100ABFE" w14:textId="77777777" w:rsidR="00B607DF" w:rsidRPr="00B607DF" w:rsidRDefault="00B607DF" w:rsidP="00B607DF">
            <w:pPr>
              <w:spacing w:line="259" w:lineRule="auto"/>
              <w:ind w:left="150"/>
            </w:pPr>
            <w:r w:rsidRPr="00B607DF">
              <w:rPr>
                <w:b/>
                <w:bCs/>
              </w:rPr>
              <w:t>Manual Triaging:</w:t>
            </w:r>
            <w:r w:rsidRPr="00B607DF">
              <w:t xml:space="preserve"> </w:t>
            </w:r>
            <w:r w:rsidRPr="00B607DF">
              <w:rPr>
                <w:i/>
                <w:iCs/>
              </w:rPr>
              <w:t>Pros:</w:t>
            </w:r>
            <w:r w:rsidRPr="00B607DF">
              <w:t xml:space="preserve"> Human oversight. </w:t>
            </w:r>
            <w:r w:rsidRPr="00B607DF">
              <w:rPr>
                <w:i/>
                <w:iCs/>
              </w:rPr>
              <w:t>Cons:</w:t>
            </w:r>
            <w:r w:rsidRPr="00B607DF">
              <w:t xml:space="preserve"> Slow, highly error-prone, costly.</w:t>
            </w:r>
          </w:p>
          <w:p w14:paraId="01D2F26A" w14:textId="77777777" w:rsidR="00B607DF" w:rsidRPr="00B607DF" w:rsidRDefault="00B607DF" w:rsidP="00B607DF">
            <w:pPr>
              <w:spacing w:line="259" w:lineRule="auto"/>
              <w:ind w:left="150"/>
            </w:pPr>
            <w:r w:rsidRPr="00B607DF">
              <w:br/>
            </w:r>
          </w:p>
          <w:p w14:paraId="14AA7665" w14:textId="77777777" w:rsidR="00B607DF" w:rsidRPr="00B607DF" w:rsidRDefault="00B607DF" w:rsidP="00B607DF">
            <w:pPr>
              <w:spacing w:line="259" w:lineRule="auto"/>
              <w:ind w:left="150"/>
            </w:pPr>
            <w:r w:rsidRPr="00B607DF">
              <w:rPr>
                <w:b/>
                <w:bCs/>
              </w:rPr>
              <w:t>Rule-Based Filters:</w:t>
            </w:r>
            <w:r w:rsidRPr="00B607DF">
              <w:t xml:space="preserve"> </w:t>
            </w:r>
            <w:r w:rsidRPr="00B607DF">
              <w:rPr>
                <w:i/>
                <w:iCs/>
              </w:rPr>
              <w:t>Pros:</w:t>
            </w:r>
            <w:r w:rsidRPr="00B607DF">
              <w:t xml:space="preserve"> Easy to setup. </w:t>
            </w:r>
            <w:r w:rsidRPr="00B607DF">
              <w:rPr>
                <w:i/>
                <w:iCs/>
              </w:rPr>
              <w:t>Cons:</w:t>
            </w:r>
            <w:r w:rsidRPr="00B607DF">
              <w:t xml:space="preserve"> Rigid, fails on complex ticket text.</w:t>
            </w:r>
          </w:p>
          <w:p w14:paraId="6A8CC8C6" w14:textId="77777777" w:rsidR="00B607DF" w:rsidRPr="00B607DF" w:rsidRDefault="00B607DF" w:rsidP="00B607DF">
            <w:pPr>
              <w:spacing w:line="259" w:lineRule="auto"/>
              <w:ind w:left="150"/>
            </w:pPr>
            <w:r w:rsidRPr="00B607DF">
              <w:br/>
            </w:r>
          </w:p>
          <w:p w14:paraId="35FF3ABB" w14:textId="77777777" w:rsidR="00B607DF" w:rsidRPr="00B607DF" w:rsidRDefault="00B607DF" w:rsidP="00B607DF">
            <w:pPr>
              <w:spacing w:line="259" w:lineRule="auto"/>
              <w:ind w:left="150"/>
            </w:pPr>
            <w:r w:rsidRPr="00B607DF">
              <w:rPr>
                <w:b/>
                <w:bCs/>
              </w:rPr>
              <w:t>Third-Party AI Plugins:</w:t>
            </w:r>
            <w:r w:rsidRPr="00B607DF">
              <w:t xml:space="preserve"> </w:t>
            </w:r>
            <w:r w:rsidRPr="00B607DF">
              <w:rPr>
                <w:i/>
                <w:iCs/>
              </w:rPr>
              <w:t>Pros:</w:t>
            </w:r>
            <w:r w:rsidRPr="00B607DF">
              <w:t xml:space="preserve"> Fast. </w:t>
            </w:r>
            <w:r w:rsidRPr="00B607DF">
              <w:rPr>
                <w:i/>
                <w:iCs/>
              </w:rPr>
              <w:t>Cons:</w:t>
            </w:r>
            <w:r w:rsidRPr="00B607DF">
              <w:t xml:space="preserve"> High subscription cost, </w:t>
            </w:r>
            <w:r w:rsidRPr="00B607DF">
              <w:lastRenderedPageBreak/>
              <w:t>security/data privacy concerns.</w:t>
            </w:r>
          </w:p>
          <w:p w14:paraId="568D6DB8" w14:textId="77777777" w:rsidR="00B607DF" w:rsidRDefault="00B607DF">
            <w:pPr>
              <w:spacing w:line="259" w:lineRule="auto"/>
              <w:ind w:left="150"/>
            </w:pPr>
          </w:p>
        </w:tc>
      </w:tr>
      <w:tr w:rsidR="008B1445" w14:paraId="404FF448" w14:textId="77777777">
        <w:trPr>
          <w:trHeight w:val="1420"/>
        </w:trPr>
        <w:tc>
          <w:tcPr>
            <w:tcW w:w="3100" w:type="dxa"/>
            <w:tcBorders>
              <w:top w:val="single" w:sz="40" w:space="0" w:color="FD7D13"/>
              <w:left w:val="single" w:sz="40" w:space="0" w:color="FD7D13"/>
              <w:bottom w:val="single" w:sz="40" w:space="0" w:color="20C897"/>
              <w:right w:val="single" w:sz="40" w:space="0" w:color="FD7D13"/>
            </w:tcBorders>
          </w:tcPr>
          <w:p w14:paraId="2E10B1D4" w14:textId="77777777" w:rsidR="008B1445" w:rsidRDefault="002273A8">
            <w:pPr>
              <w:spacing w:after="45" w:line="259" w:lineRule="auto"/>
              <w:ind w:left="150"/>
            </w:pPr>
            <w:r>
              <w:rPr>
                <w:b/>
              </w:rPr>
              <w:lastRenderedPageBreak/>
              <w:t xml:space="preserve">2. PROBLEMS / PAINS </w:t>
            </w:r>
          </w:p>
          <w:p w14:paraId="478D06FB" w14:textId="77777777" w:rsidR="008B1445" w:rsidRDefault="002273A8">
            <w:pPr>
              <w:spacing w:line="259" w:lineRule="auto"/>
              <w:ind w:left="150"/>
              <w:rPr>
                <w:b/>
              </w:rPr>
            </w:pPr>
            <w:r>
              <w:t xml:space="preserve">+ ITS FREQUENCY </w:t>
            </w:r>
            <w:r>
              <w:rPr>
                <w:b/>
              </w:rPr>
              <w:t xml:space="preserve">[PR] </w:t>
            </w:r>
          </w:p>
          <w:p w14:paraId="0B9C889F" w14:textId="77777777" w:rsidR="00B607DF" w:rsidRDefault="00B607DF">
            <w:pPr>
              <w:spacing w:line="259" w:lineRule="auto"/>
              <w:ind w:left="150"/>
              <w:rPr>
                <w:b/>
              </w:rPr>
            </w:pPr>
          </w:p>
          <w:p w14:paraId="02763B1F" w14:textId="77777777" w:rsidR="00B607DF" w:rsidRPr="00B607DF" w:rsidRDefault="00B607DF" w:rsidP="00B607DF">
            <w:pPr>
              <w:spacing w:line="259" w:lineRule="auto"/>
              <w:ind w:left="150"/>
            </w:pPr>
            <w:r w:rsidRPr="00B607DF">
              <w:rPr>
                <w:b/>
                <w:bCs/>
              </w:rPr>
              <w:t>Problems:</w:t>
            </w:r>
            <w:r w:rsidRPr="00B607DF">
              <w:t xml:space="preserve"> High resolution time, manual routing errors, and agent fatigue from repetitive triaging.</w:t>
            </w:r>
          </w:p>
          <w:p w14:paraId="0CC6B84E" w14:textId="77777777" w:rsidR="00B607DF" w:rsidRPr="00B607DF" w:rsidRDefault="00B607DF" w:rsidP="00B607DF">
            <w:pPr>
              <w:spacing w:line="259" w:lineRule="auto"/>
              <w:ind w:left="150"/>
            </w:pPr>
            <w:r w:rsidRPr="00B607DF">
              <w:br/>
            </w:r>
          </w:p>
          <w:p w14:paraId="3E9949FA" w14:textId="77777777" w:rsidR="00B607DF" w:rsidRPr="00B607DF" w:rsidRDefault="00B607DF" w:rsidP="00B607DF">
            <w:pPr>
              <w:spacing w:line="259" w:lineRule="auto"/>
              <w:ind w:left="150"/>
            </w:pPr>
            <w:r w:rsidRPr="00B607DF">
              <w:rPr>
                <w:b/>
                <w:bCs/>
              </w:rPr>
              <w:t>Frequency:</w:t>
            </w:r>
            <w:r w:rsidRPr="00B607DF">
              <w:t xml:space="preserve"> High (Occurs with every incoming support ticket daily).</w:t>
            </w:r>
          </w:p>
          <w:p w14:paraId="5182E26A" w14:textId="77777777" w:rsidR="00B607DF" w:rsidRDefault="00B607DF">
            <w:pPr>
              <w:spacing w:line="259" w:lineRule="auto"/>
              <w:ind w:left="150"/>
            </w:pPr>
          </w:p>
        </w:tc>
        <w:tc>
          <w:tcPr>
            <w:tcW w:w="3080" w:type="dxa"/>
            <w:tcBorders>
              <w:top w:val="single" w:sz="40" w:space="0" w:color="FD7D13"/>
              <w:left w:val="single" w:sz="40" w:space="0" w:color="FD7D13"/>
              <w:bottom w:val="single" w:sz="40" w:space="0" w:color="6F41C1"/>
              <w:right w:val="single" w:sz="40" w:space="0" w:color="FD7D13"/>
            </w:tcBorders>
          </w:tcPr>
          <w:p w14:paraId="2534D287" w14:textId="77777777" w:rsidR="008B1445" w:rsidRDefault="002273A8">
            <w:pPr>
              <w:spacing w:after="45" w:line="259" w:lineRule="auto"/>
              <w:ind w:left="140"/>
            </w:pPr>
            <w:r>
              <w:rPr>
                <w:b/>
              </w:rPr>
              <w:t xml:space="preserve">9. PROBLEM ROOT / </w:t>
            </w:r>
          </w:p>
          <w:p w14:paraId="4E0FD854" w14:textId="77777777" w:rsidR="008B1445" w:rsidRDefault="002273A8">
            <w:pPr>
              <w:spacing w:line="259" w:lineRule="auto"/>
              <w:ind w:left="140"/>
              <w:rPr>
                <w:b/>
              </w:rPr>
            </w:pPr>
            <w:r>
              <w:rPr>
                <w:b/>
              </w:rPr>
              <w:t xml:space="preserve">CAUSE [RC] </w:t>
            </w:r>
          </w:p>
          <w:p w14:paraId="618CDDF3" w14:textId="77777777" w:rsidR="00B607DF" w:rsidRDefault="00B607DF">
            <w:pPr>
              <w:spacing w:line="259" w:lineRule="auto"/>
              <w:ind w:left="140"/>
              <w:rPr>
                <w:b/>
              </w:rPr>
            </w:pPr>
          </w:p>
          <w:p w14:paraId="767D4C99" w14:textId="3F96150E" w:rsidR="00B607DF" w:rsidRDefault="00B607DF">
            <w:pPr>
              <w:spacing w:line="259" w:lineRule="auto"/>
              <w:ind w:left="140"/>
            </w:pPr>
            <w:r w:rsidRPr="00B607DF">
              <w:t>Lack of automated natural language processing (NLP) and workflow automation at the initial point of ticket ingestion.</w:t>
            </w:r>
          </w:p>
        </w:tc>
        <w:tc>
          <w:tcPr>
            <w:tcW w:w="3100" w:type="dxa"/>
            <w:tcBorders>
              <w:top w:val="single" w:sz="40" w:space="0" w:color="FD7D13"/>
              <w:left w:val="single" w:sz="40" w:space="0" w:color="FD7D13"/>
              <w:bottom w:val="single" w:sz="40" w:space="0" w:color="20C897"/>
              <w:right w:val="single" w:sz="40" w:space="0" w:color="FD7D13"/>
            </w:tcBorders>
          </w:tcPr>
          <w:p w14:paraId="3FF07554" w14:textId="77777777" w:rsidR="008B1445" w:rsidRDefault="002273A8">
            <w:pPr>
              <w:spacing w:after="46" w:line="259" w:lineRule="auto"/>
              <w:ind w:left="150"/>
            </w:pPr>
            <w:r>
              <w:rPr>
                <w:b/>
              </w:rPr>
              <w:t xml:space="preserve">7. BEHAVIOR </w:t>
            </w:r>
          </w:p>
          <w:p w14:paraId="2D76E26B" w14:textId="77777777" w:rsidR="008B1445" w:rsidRDefault="002273A8">
            <w:pPr>
              <w:spacing w:line="259" w:lineRule="auto"/>
              <w:ind w:left="150"/>
              <w:rPr>
                <w:b/>
              </w:rPr>
            </w:pPr>
            <w:r>
              <w:t xml:space="preserve">+ ITS INTENSITY </w:t>
            </w:r>
            <w:r>
              <w:rPr>
                <w:b/>
              </w:rPr>
              <w:t xml:space="preserve">[BE] </w:t>
            </w:r>
          </w:p>
          <w:p w14:paraId="4FEE4B9F" w14:textId="77777777" w:rsidR="00B607DF" w:rsidRDefault="00B607DF">
            <w:pPr>
              <w:spacing w:line="259" w:lineRule="auto"/>
              <w:ind w:left="150"/>
              <w:rPr>
                <w:b/>
              </w:rPr>
            </w:pPr>
          </w:p>
          <w:p w14:paraId="191415A2" w14:textId="77777777" w:rsidR="00B607DF" w:rsidRPr="00B607DF" w:rsidRDefault="00B607DF" w:rsidP="00B607DF">
            <w:pPr>
              <w:spacing w:line="259" w:lineRule="auto"/>
              <w:ind w:left="150"/>
            </w:pPr>
            <w:r w:rsidRPr="00B607DF">
              <w:t>Users submit vague ticket descriptions; IT agents spend hours manually reading, tagging, and assigning tickets to correct groups.</w:t>
            </w:r>
          </w:p>
          <w:p w14:paraId="328EA3B8" w14:textId="77777777" w:rsidR="00B607DF" w:rsidRPr="00B607DF" w:rsidRDefault="00B607DF" w:rsidP="00B607DF">
            <w:pPr>
              <w:spacing w:line="259" w:lineRule="auto"/>
              <w:ind w:left="150"/>
            </w:pPr>
            <w:r w:rsidRPr="00B607DF">
              <w:br/>
            </w:r>
          </w:p>
          <w:p w14:paraId="252BA8B4" w14:textId="77777777" w:rsidR="00B607DF" w:rsidRPr="00B607DF" w:rsidRDefault="00B607DF" w:rsidP="00B607DF">
            <w:pPr>
              <w:spacing w:line="259" w:lineRule="auto"/>
              <w:ind w:left="150"/>
            </w:pPr>
            <w:r w:rsidRPr="00B607DF">
              <w:rPr>
                <w:b/>
                <w:bCs/>
              </w:rPr>
              <w:t>Intensity:</w:t>
            </w:r>
            <w:r w:rsidRPr="00B607DF">
              <w:t xml:space="preserve"> High impact on daily productivity and response times.</w:t>
            </w:r>
          </w:p>
          <w:p w14:paraId="06D1F927" w14:textId="77777777" w:rsidR="00B607DF" w:rsidRDefault="00B607DF">
            <w:pPr>
              <w:spacing w:line="259" w:lineRule="auto"/>
              <w:ind w:left="150"/>
            </w:pPr>
          </w:p>
        </w:tc>
      </w:tr>
      <w:tr w:rsidR="008B1445" w14:paraId="4FA9B171" w14:textId="77777777">
        <w:trPr>
          <w:trHeight w:val="1710"/>
        </w:trPr>
        <w:tc>
          <w:tcPr>
            <w:tcW w:w="3100" w:type="dxa"/>
            <w:tcBorders>
              <w:top w:val="single" w:sz="40" w:space="0" w:color="20C897"/>
              <w:left w:val="single" w:sz="40" w:space="0" w:color="FD7D13"/>
              <w:bottom w:val="single" w:sz="16" w:space="0" w:color="20C897"/>
              <w:right w:val="single" w:sz="40" w:space="0" w:color="FD7D13"/>
            </w:tcBorders>
          </w:tcPr>
          <w:p w14:paraId="565B40F3" w14:textId="77777777" w:rsidR="008B1445" w:rsidRDefault="002273A8">
            <w:pPr>
              <w:spacing w:after="45" w:line="259" w:lineRule="auto"/>
              <w:ind w:left="150"/>
            </w:pPr>
            <w:r>
              <w:rPr>
                <w:b/>
              </w:rPr>
              <w:t xml:space="preserve">3. TRIGGERS TO ACT </w:t>
            </w:r>
          </w:p>
          <w:p w14:paraId="0C9F2736" w14:textId="77777777" w:rsidR="008B1445" w:rsidRDefault="002273A8">
            <w:pPr>
              <w:spacing w:line="259" w:lineRule="auto"/>
              <w:ind w:left="150"/>
              <w:rPr>
                <w:b/>
              </w:rPr>
            </w:pPr>
            <w:r>
              <w:rPr>
                <w:b/>
              </w:rPr>
              <w:t xml:space="preserve">[TR] </w:t>
            </w:r>
          </w:p>
          <w:p w14:paraId="09D70484" w14:textId="77777777" w:rsidR="00B607DF" w:rsidRDefault="00B607DF">
            <w:pPr>
              <w:spacing w:line="259" w:lineRule="auto"/>
              <w:ind w:left="150"/>
            </w:pPr>
          </w:p>
          <w:p w14:paraId="05D79F78" w14:textId="34510729" w:rsidR="00B607DF" w:rsidRDefault="00B607DF">
            <w:pPr>
              <w:spacing w:line="259" w:lineRule="auto"/>
              <w:ind w:left="150"/>
            </w:pPr>
            <w:r w:rsidRPr="00B607DF">
              <w:t>Increasing ticket backlog, SLA breach alerts, negative user satisfaction ratings, and rising operational support costs.</w:t>
            </w:r>
          </w:p>
        </w:tc>
        <w:tc>
          <w:tcPr>
            <w:tcW w:w="3080" w:type="dxa"/>
            <w:vMerge w:val="restart"/>
            <w:tcBorders>
              <w:top w:val="single" w:sz="40" w:space="0" w:color="6F41C1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3C0D755E" w14:textId="77777777" w:rsidR="008B1445" w:rsidRDefault="002273A8">
            <w:pPr>
              <w:spacing w:after="45" w:line="259" w:lineRule="auto"/>
              <w:ind w:left="140"/>
            </w:pPr>
            <w:r>
              <w:rPr>
                <w:b/>
              </w:rPr>
              <w:t xml:space="preserve">10. YOUR SOLUTION </w:t>
            </w:r>
          </w:p>
          <w:p w14:paraId="4BE25A17" w14:textId="77777777" w:rsidR="008B1445" w:rsidRDefault="002273A8">
            <w:pPr>
              <w:spacing w:line="259" w:lineRule="auto"/>
              <w:ind w:left="140"/>
              <w:rPr>
                <w:b/>
              </w:rPr>
            </w:pPr>
            <w:r>
              <w:rPr>
                <w:b/>
              </w:rPr>
              <w:t xml:space="preserve">[SL] </w:t>
            </w:r>
          </w:p>
          <w:p w14:paraId="595DACB9" w14:textId="77777777" w:rsidR="00B607DF" w:rsidRDefault="00B607DF">
            <w:pPr>
              <w:spacing w:line="259" w:lineRule="auto"/>
              <w:ind w:left="140"/>
              <w:rPr>
                <w:b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9"/>
            </w:tblGrid>
            <w:tr w:rsidR="00295150" w:rsidRPr="00B607DF" w14:paraId="2AC3A076" w14:textId="77777777" w:rsidTr="00295150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661A354" w14:textId="77777777" w:rsidR="00295150" w:rsidRPr="00B607DF" w:rsidRDefault="00295150" w:rsidP="00B607DF">
                  <w:pPr>
                    <w:spacing w:after="480" w:line="240" w:lineRule="auto"/>
                    <w:ind w:left="0"/>
                    <w:rPr>
                      <w:rFonts w:ascii="Arial" w:hAnsi="Arial" w:cs="Arial"/>
                      <w:color w:val="auto"/>
                      <w:kern w:val="0"/>
                      <w14:ligatures w14:val="none"/>
                    </w:rPr>
                  </w:pPr>
                  <w:r w:rsidRPr="00B607DF">
                    <w:rPr>
                      <w:rFonts w:ascii="Arial" w:hAnsi="Arial" w:cs="Arial"/>
                      <w:b/>
                      <w:bCs/>
                      <w:color w:val="auto"/>
                      <w:kern w:val="0"/>
                      <w14:ligatures w14:val="none"/>
                    </w:rPr>
                    <w:t>Auto Ticket Classification using Flow Designer:</w:t>
                  </w:r>
                  <w:r w:rsidRPr="00B607DF">
                    <w:rPr>
                      <w:rFonts w:ascii="Arial" w:hAnsi="Arial" w:cs="Arial"/>
                      <w:color w:val="auto"/>
                      <w:kern w:val="0"/>
                      <w14:ligatures w14:val="none"/>
                    </w:rPr>
                    <w:t xml:space="preserve"> Automated workflow in ServiceNow/Platform using Flow Designer to instantly </w:t>
                  </w:r>
                  <w:proofErr w:type="spellStart"/>
                  <w:r w:rsidRPr="00B607DF">
                    <w:rPr>
                      <w:rFonts w:ascii="Arial" w:hAnsi="Arial" w:cs="Arial"/>
                      <w:color w:val="auto"/>
                      <w:kern w:val="0"/>
                      <w14:ligatures w14:val="none"/>
                    </w:rPr>
                    <w:t>analyze</w:t>
                  </w:r>
                  <w:proofErr w:type="spellEnd"/>
                  <w:r w:rsidRPr="00B607DF">
                    <w:rPr>
                      <w:rFonts w:ascii="Arial" w:hAnsi="Arial" w:cs="Arial"/>
                      <w:color w:val="auto"/>
                      <w:kern w:val="0"/>
                      <w14:ligatures w14:val="none"/>
                    </w:rPr>
                    <w:t xml:space="preserve"> ticket categories, priority, and route them to the exact assignment group without human intervention.</w:t>
                  </w:r>
                </w:p>
              </w:tc>
            </w:tr>
          </w:tbl>
          <w:p w14:paraId="26CC9E06" w14:textId="77777777" w:rsidR="00B607DF" w:rsidRDefault="00B607DF">
            <w:pPr>
              <w:spacing w:line="259" w:lineRule="auto"/>
              <w:ind w:left="140"/>
              <w:rPr>
                <w:b/>
              </w:rPr>
            </w:pPr>
          </w:p>
          <w:p w14:paraId="6B5C6885" w14:textId="45A6FB0C" w:rsidR="00B607DF" w:rsidRPr="00B607DF" w:rsidRDefault="00B607DF" w:rsidP="00B607DF">
            <w:pPr>
              <w:tabs>
                <w:tab w:val="left" w:pos="810"/>
              </w:tabs>
            </w:pPr>
            <w:r>
              <w:tab/>
            </w:r>
          </w:p>
        </w:tc>
        <w:tc>
          <w:tcPr>
            <w:tcW w:w="3100" w:type="dxa"/>
            <w:tcBorders>
              <w:top w:val="single" w:sz="40" w:space="0" w:color="20C897"/>
              <w:left w:val="single" w:sz="40" w:space="0" w:color="FD7D13"/>
              <w:bottom w:val="single" w:sz="16" w:space="0" w:color="20C897"/>
              <w:right w:val="single" w:sz="40" w:space="0" w:color="FD7D13"/>
            </w:tcBorders>
            <w:vAlign w:val="center"/>
          </w:tcPr>
          <w:p w14:paraId="2FCB3356" w14:textId="77777777" w:rsidR="00B607DF" w:rsidRDefault="002273A8" w:rsidP="00B607DF">
            <w:pPr>
              <w:spacing w:after="69"/>
              <w:ind w:left="150"/>
            </w:pPr>
            <w:r>
              <w:rPr>
                <w:b/>
              </w:rPr>
              <w:t xml:space="preserve">8. CHANNELS OF BEHAVIOR [CH] </w:t>
            </w:r>
          </w:p>
          <w:p w14:paraId="5DB80AA7" w14:textId="77777777" w:rsidR="00B607DF" w:rsidRDefault="00B607DF" w:rsidP="00B607DF">
            <w:pPr>
              <w:spacing w:after="69"/>
              <w:ind w:left="150"/>
            </w:pPr>
          </w:p>
          <w:p w14:paraId="1D9189A1" w14:textId="77777777" w:rsidR="00B607DF" w:rsidRPr="00B607DF" w:rsidRDefault="00B607DF" w:rsidP="00B607DF">
            <w:pPr>
              <w:spacing w:after="69"/>
              <w:ind w:left="150"/>
            </w:pPr>
            <w:r w:rsidRPr="00B607DF">
              <w:rPr>
                <w:b/>
                <w:bCs/>
              </w:rPr>
              <w:t>Online:</w:t>
            </w:r>
            <w:r w:rsidRPr="00B607DF">
              <w:t xml:space="preserve"> IT Service Portal, Email-to-Ticket tools, Slack/Teams webhooks, Mobile Apps.</w:t>
            </w:r>
          </w:p>
          <w:p w14:paraId="7359AC98" w14:textId="77777777" w:rsidR="00B607DF" w:rsidRPr="00B607DF" w:rsidRDefault="00B607DF" w:rsidP="00B607DF">
            <w:pPr>
              <w:spacing w:after="69"/>
              <w:ind w:left="150"/>
            </w:pPr>
            <w:r w:rsidRPr="00B607DF">
              <w:br/>
            </w:r>
          </w:p>
          <w:p w14:paraId="523F2B85" w14:textId="77777777" w:rsidR="00B607DF" w:rsidRPr="00B607DF" w:rsidRDefault="00B607DF" w:rsidP="00B607DF">
            <w:pPr>
              <w:spacing w:after="69"/>
              <w:ind w:left="150"/>
            </w:pPr>
            <w:r w:rsidRPr="00B607DF">
              <w:rPr>
                <w:b/>
                <w:bCs/>
              </w:rPr>
              <w:t>Offline:</w:t>
            </w:r>
            <w:r w:rsidRPr="00B607DF">
              <w:t xml:space="preserve"> Direct walk-ins, emergency phone calls to IT desk.</w:t>
            </w:r>
          </w:p>
          <w:p w14:paraId="71824EF2" w14:textId="217D4475" w:rsidR="008B1445" w:rsidRDefault="002273A8" w:rsidP="00B607DF">
            <w:pPr>
              <w:spacing w:after="69"/>
              <w:ind w:left="150"/>
            </w:pPr>
            <w:r>
              <w:t xml:space="preserve"> </w:t>
            </w:r>
          </w:p>
          <w:p w14:paraId="2F1B9180" w14:textId="31F2A1B1" w:rsidR="008B1445" w:rsidRDefault="008B1445">
            <w:pPr>
              <w:spacing w:line="259" w:lineRule="auto"/>
              <w:ind w:left="150"/>
            </w:pPr>
          </w:p>
        </w:tc>
      </w:tr>
      <w:tr w:rsidR="008B1445" w14:paraId="62012369" w14:textId="77777777">
        <w:trPr>
          <w:trHeight w:val="1010"/>
        </w:trPr>
        <w:tc>
          <w:tcPr>
            <w:tcW w:w="3100" w:type="dxa"/>
            <w:tcBorders>
              <w:top w:val="single" w:sz="16" w:space="0" w:color="20C897"/>
              <w:left w:val="single" w:sz="40" w:space="0" w:color="FD7D13"/>
              <w:bottom w:val="single" w:sz="40" w:space="0" w:color="FD7D13"/>
              <w:right w:val="single" w:sz="40" w:space="0" w:color="FD7D13"/>
            </w:tcBorders>
            <w:vAlign w:val="center"/>
          </w:tcPr>
          <w:p w14:paraId="3C092301" w14:textId="77777777" w:rsidR="008B1445" w:rsidRDefault="002273A8">
            <w:pPr>
              <w:spacing w:after="46" w:line="259" w:lineRule="auto"/>
              <w:ind w:left="150"/>
            </w:pPr>
            <w:r>
              <w:rPr>
                <w:b/>
              </w:rPr>
              <w:t xml:space="preserve">4. EMOTIONS </w:t>
            </w:r>
          </w:p>
          <w:p w14:paraId="6DF131B8" w14:textId="77777777" w:rsidR="008B1445" w:rsidRDefault="002273A8">
            <w:pPr>
              <w:spacing w:line="259" w:lineRule="auto"/>
              <w:ind w:left="150"/>
              <w:rPr>
                <w:b/>
              </w:rPr>
            </w:pPr>
            <w:r>
              <w:t xml:space="preserve">BEFORE / AFTER </w:t>
            </w:r>
            <w:r>
              <w:rPr>
                <w:b/>
              </w:rPr>
              <w:t xml:space="preserve">[EM] </w:t>
            </w:r>
          </w:p>
          <w:p w14:paraId="6CC69098" w14:textId="77777777" w:rsidR="00B607DF" w:rsidRDefault="00B607DF">
            <w:pPr>
              <w:spacing w:line="259" w:lineRule="auto"/>
              <w:ind w:left="150"/>
            </w:pPr>
          </w:p>
          <w:p w14:paraId="02026B10" w14:textId="77777777" w:rsidR="00B607DF" w:rsidRPr="00B607DF" w:rsidRDefault="00B607DF" w:rsidP="00B607DF">
            <w:pPr>
              <w:spacing w:line="259" w:lineRule="auto"/>
              <w:ind w:left="150"/>
            </w:pPr>
            <w:r w:rsidRPr="00B607DF">
              <w:rPr>
                <w:b/>
                <w:bCs/>
              </w:rPr>
              <w:lastRenderedPageBreak/>
              <w:t>Before:</w:t>
            </w:r>
            <w:r w:rsidRPr="00B607DF">
              <w:t xml:space="preserve"> Frustrated, overwhelmed by manual tasks, anxious about missing SLAs.</w:t>
            </w:r>
          </w:p>
          <w:p w14:paraId="31D1E422" w14:textId="77777777" w:rsidR="00B607DF" w:rsidRPr="00B607DF" w:rsidRDefault="00B607DF" w:rsidP="00B607DF">
            <w:pPr>
              <w:spacing w:line="259" w:lineRule="auto"/>
              <w:ind w:left="150"/>
            </w:pPr>
            <w:r w:rsidRPr="00B607DF">
              <w:br/>
            </w:r>
          </w:p>
          <w:p w14:paraId="5C29C358" w14:textId="77777777" w:rsidR="00B607DF" w:rsidRPr="00B607DF" w:rsidRDefault="00B607DF" w:rsidP="00B607DF">
            <w:pPr>
              <w:spacing w:line="259" w:lineRule="auto"/>
              <w:ind w:left="150"/>
            </w:pPr>
            <w:r w:rsidRPr="00B607DF">
              <w:rPr>
                <w:b/>
                <w:bCs/>
              </w:rPr>
              <w:t>After:</w:t>
            </w:r>
            <w:r w:rsidRPr="00B607DF">
              <w:t xml:space="preserve"> Relieved, confident, productive, and focused on high-priority technical issues.</w:t>
            </w:r>
          </w:p>
          <w:p w14:paraId="4590A6DE" w14:textId="77777777" w:rsidR="00B607DF" w:rsidRDefault="00B607DF">
            <w:pPr>
              <w:spacing w:line="259" w:lineRule="auto"/>
              <w:ind w:left="150"/>
            </w:pPr>
          </w:p>
        </w:tc>
        <w:tc>
          <w:tcPr>
            <w:tcW w:w="0" w:type="auto"/>
            <w:vMerge/>
            <w:tcBorders>
              <w:top w:val="nil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595E73C1" w14:textId="77777777" w:rsidR="008B1445" w:rsidRDefault="008B1445">
            <w:pPr>
              <w:spacing w:after="160" w:line="259" w:lineRule="auto"/>
              <w:ind w:left="0"/>
            </w:pPr>
          </w:p>
        </w:tc>
        <w:tc>
          <w:tcPr>
            <w:tcW w:w="3100" w:type="dxa"/>
            <w:tcBorders>
              <w:top w:val="single" w:sz="16" w:space="0" w:color="20C897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178B9C8A" w14:textId="4431C457" w:rsidR="008B1445" w:rsidRDefault="008B1445">
            <w:pPr>
              <w:spacing w:line="259" w:lineRule="auto"/>
              <w:ind w:left="150"/>
            </w:pPr>
          </w:p>
        </w:tc>
      </w:tr>
    </w:tbl>
    <w:p w14:paraId="60B865B5" w14:textId="77777777" w:rsidR="008B1445" w:rsidRDefault="002273A8">
      <w:pPr>
        <w:spacing w:line="259" w:lineRule="auto"/>
        <w:ind w:left="0"/>
      </w:pPr>
      <w:r>
        <w:t xml:space="preserve"> </w:t>
      </w:r>
    </w:p>
    <w:sectPr w:rsidR="008B1445">
      <w:pgSz w:w="12240" w:h="15840"/>
      <w:pgMar w:top="225" w:right="1491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445"/>
    <w:rsid w:val="002273A8"/>
    <w:rsid w:val="00285E00"/>
    <w:rsid w:val="00295150"/>
    <w:rsid w:val="004D0D07"/>
    <w:rsid w:val="008B1445"/>
    <w:rsid w:val="00B6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40830"/>
  <w15:docId w15:val="{50628490-6632-4BAC-BA65-FDC0054AB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98" w:lineRule="auto"/>
      <w:ind w:left="36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821</TotalTime>
  <Pages>3</Pages>
  <Words>374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dc:subject/>
  <dc:creator>S0583249</dc:creator>
  <cp:keywords/>
  <cp:lastModifiedBy>sowntharya shashi</cp:lastModifiedBy>
  <cp:revision>3</cp:revision>
  <dcterms:created xsi:type="dcterms:W3CDTF">2026-09-29T14:17:00Z</dcterms:created>
  <dcterms:modified xsi:type="dcterms:W3CDTF">2026-09-30T13:48:00Z</dcterms:modified>
</cp:coreProperties>
</file>