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223D" w14:textId="77777777" w:rsidR="00E30BD1" w:rsidRPr="0082765D" w:rsidRDefault="00000000">
      <w:pPr>
        <w:spacing w:line="259" w:lineRule="auto"/>
        <w:ind w:left="0"/>
        <w:rPr>
          <w:sz w:val="24"/>
        </w:rPr>
      </w:pPr>
      <w:r w:rsidRPr="0082765D">
        <w:rPr>
          <w:sz w:val="24"/>
        </w:rPr>
        <w:t xml:space="preserve"> </w:t>
      </w:r>
    </w:p>
    <w:p w14:paraId="0CDC4007" w14:textId="77777777" w:rsidR="00E30BD1" w:rsidRPr="0082765D" w:rsidRDefault="00000000">
      <w:pPr>
        <w:spacing w:after="14" w:line="259" w:lineRule="auto"/>
        <w:ind w:left="-345" w:right="-850"/>
        <w:rPr>
          <w:sz w:val="24"/>
        </w:rPr>
      </w:pPr>
      <w:r w:rsidRPr="0082765D">
        <w:rPr>
          <w:rFonts w:ascii="Calibri" w:eastAsia="Calibri" w:hAnsi="Calibri" w:cs="Calibri"/>
          <w:noProof/>
          <w:sz w:val="24"/>
        </w:rPr>
        <mc:AlternateContent>
          <mc:Choice Requires="wpg">
            <w:drawing>
              <wp:inline distT="0" distB="0" distL="0" distR="0" wp14:anchorId="67163733" wp14:editId="5A50837B">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7890F30E" w14:textId="77777777" w:rsidR="00E30BD1" w:rsidRPr="0082765D" w:rsidRDefault="00000000">
      <w:pPr>
        <w:spacing w:line="259" w:lineRule="auto"/>
        <w:ind w:left="445"/>
        <w:jc w:val="center"/>
        <w:rPr>
          <w:sz w:val="24"/>
        </w:rPr>
      </w:pPr>
      <w:r w:rsidRPr="0082765D">
        <w:rPr>
          <w:b/>
          <w:sz w:val="24"/>
        </w:rPr>
        <w:t xml:space="preserve">Solution Architecture </w:t>
      </w:r>
    </w:p>
    <w:p w14:paraId="6BC947DC" w14:textId="77777777" w:rsidR="00E30BD1" w:rsidRPr="0082765D" w:rsidRDefault="00000000">
      <w:pPr>
        <w:spacing w:after="20" w:line="259" w:lineRule="auto"/>
        <w:ind w:left="0"/>
        <w:rPr>
          <w:sz w:val="24"/>
        </w:rPr>
      </w:pPr>
      <w:r w:rsidRPr="0082765D">
        <w:rPr>
          <w:b/>
          <w:sz w:val="24"/>
        </w:rPr>
        <w:t xml:space="preserve"> </w:t>
      </w:r>
    </w:p>
    <w:p w14:paraId="23D6B2CB" w14:textId="77777777" w:rsidR="00E30BD1" w:rsidRPr="0082765D" w:rsidRDefault="00000000">
      <w:pPr>
        <w:spacing w:line="259" w:lineRule="auto"/>
        <w:ind w:left="0"/>
        <w:rPr>
          <w:sz w:val="24"/>
        </w:rPr>
      </w:pPr>
      <w:r w:rsidRPr="0082765D">
        <w:rPr>
          <w:b/>
          <w:sz w:val="24"/>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2219CC" w:rsidRPr="0082765D" w14:paraId="447A28EA"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7E95D090" w14:textId="77777777" w:rsidR="002219CC" w:rsidRPr="0082765D" w:rsidRDefault="002219CC" w:rsidP="002219CC">
            <w:pPr>
              <w:spacing w:line="259" w:lineRule="auto"/>
              <w:ind w:left="0"/>
              <w:rPr>
                <w:sz w:val="24"/>
              </w:rPr>
            </w:pPr>
            <w:r w:rsidRPr="0082765D">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46F14B4" w14:textId="6F7880C2" w:rsidR="002219CC" w:rsidRPr="0082765D" w:rsidRDefault="002219CC" w:rsidP="002219CC">
            <w:pPr>
              <w:spacing w:line="259" w:lineRule="auto"/>
              <w:ind w:left="0"/>
              <w:rPr>
                <w:sz w:val="24"/>
              </w:rPr>
            </w:pPr>
            <w:r w:rsidRPr="0082765D">
              <w:rPr>
                <w:rFonts w:ascii="Times New Roman" w:eastAsia="Times New Roman" w:hAnsi="Times New Roman" w:cs="Times New Roman"/>
                <w:sz w:val="24"/>
              </w:rPr>
              <w:t>29 September 2026</w:t>
            </w:r>
          </w:p>
        </w:tc>
      </w:tr>
      <w:tr w:rsidR="002219CC" w:rsidRPr="0082765D" w14:paraId="02B0B79C"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1D806596" w14:textId="77777777" w:rsidR="002219CC" w:rsidRPr="0082765D" w:rsidRDefault="002219CC" w:rsidP="002219CC">
            <w:pPr>
              <w:spacing w:line="259" w:lineRule="auto"/>
              <w:ind w:left="0"/>
              <w:rPr>
                <w:sz w:val="24"/>
              </w:rPr>
            </w:pPr>
            <w:r w:rsidRPr="0082765D">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61C5F765" w14:textId="7CF079F3" w:rsidR="002219CC" w:rsidRPr="0082765D" w:rsidRDefault="002219CC" w:rsidP="002219CC">
            <w:pPr>
              <w:spacing w:line="259" w:lineRule="auto"/>
              <w:ind w:left="0"/>
              <w:rPr>
                <w:sz w:val="24"/>
              </w:rPr>
            </w:pPr>
            <w:r w:rsidRPr="0082765D">
              <w:rPr>
                <w:rFonts w:ascii="Times New Roman" w:hAnsi="Times New Roman" w:cs="Times New Roman"/>
                <w:sz w:val="24"/>
              </w:rPr>
              <w:t>SWTID-2026-4620</w:t>
            </w:r>
          </w:p>
        </w:tc>
      </w:tr>
      <w:tr w:rsidR="002219CC" w:rsidRPr="0082765D" w14:paraId="1B677877"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0808DF3" w14:textId="77777777" w:rsidR="002219CC" w:rsidRPr="0082765D" w:rsidRDefault="002219CC" w:rsidP="002219CC">
            <w:pPr>
              <w:spacing w:line="259" w:lineRule="auto"/>
              <w:ind w:left="0"/>
              <w:rPr>
                <w:sz w:val="24"/>
              </w:rPr>
            </w:pPr>
            <w:r w:rsidRPr="0082765D">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6ED2788C" w14:textId="308359A3" w:rsidR="002219CC" w:rsidRPr="0082765D" w:rsidRDefault="002219CC" w:rsidP="002219CC">
            <w:pPr>
              <w:spacing w:line="259" w:lineRule="auto"/>
              <w:ind w:left="0"/>
              <w:rPr>
                <w:sz w:val="24"/>
              </w:rPr>
            </w:pPr>
            <w:r w:rsidRPr="0082765D">
              <w:rPr>
                <w:rFonts w:ascii="Times New Roman" w:hAnsi="Times New Roman" w:cs="Times New Roman"/>
                <w:sz w:val="24"/>
              </w:rPr>
              <w:t>Auto Ticket Classification using Flow Designer</w:t>
            </w:r>
          </w:p>
        </w:tc>
      </w:tr>
      <w:tr w:rsidR="002219CC" w:rsidRPr="0082765D" w14:paraId="2D746315"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6B852C65" w14:textId="77777777" w:rsidR="002219CC" w:rsidRPr="0082765D" w:rsidRDefault="002219CC" w:rsidP="002219CC">
            <w:pPr>
              <w:spacing w:line="259" w:lineRule="auto"/>
              <w:ind w:left="0"/>
              <w:rPr>
                <w:sz w:val="24"/>
              </w:rPr>
            </w:pPr>
            <w:r w:rsidRPr="0082765D">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6F04FD40" w14:textId="77777777" w:rsidR="002219CC" w:rsidRPr="0082765D" w:rsidRDefault="002219CC" w:rsidP="002219CC">
            <w:pPr>
              <w:spacing w:line="259" w:lineRule="auto"/>
              <w:ind w:left="0"/>
              <w:rPr>
                <w:sz w:val="24"/>
              </w:rPr>
            </w:pPr>
            <w:r w:rsidRPr="0082765D">
              <w:rPr>
                <w:rFonts w:ascii="Times New Roman" w:eastAsia="Times New Roman" w:hAnsi="Times New Roman" w:cs="Times New Roman"/>
                <w:sz w:val="24"/>
              </w:rPr>
              <w:t xml:space="preserve">5 Marks </w:t>
            </w:r>
          </w:p>
        </w:tc>
      </w:tr>
    </w:tbl>
    <w:p w14:paraId="6509E695" w14:textId="77777777" w:rsidR="00E30BD1" w:rsidRPr="0082765D" w:rsidRDefault="00000000">
      <w:pPr>
        <w:spacing w:after="10" w:line="259" w:lineRule="auto"/>
        <w:ind w:left="0"/>
        <w:rPr>
          <w:sz w:val="24"/>
        </w:rPr>
      </w:pPr>
      <w:r w:rsidRPr="0082765D">
        <w:rPr>
          <w:b/>
          <w:sz w:val="24"/>
        </w:rPr>
        <w:t xml:space="preserve"> </w:t>
      </w:r>
    </w:p>
    <w:p w14:paraId="47DFC6AF" w14:textId="77777777" w:rsidR="00E30BD1" w:rsidRPr="0082765D" w:rsidRDefault="00000000">
      <w:pPr>
        <w:spacing w:line="259" w:lineRule="auto"/>
        <w:ind w:left="0"/>
        <w:rPr>
          <w:sz w:val="24"/>
        </w:rPr>
      </w:pPr>
      <w:r w:rsidRPr="0082765D">
        <w:rPr>
          <w:b/>
          <w:sz w:val="24"/>
        </w:rPr>
        <w:t xml:space="preserve"> </w:t>
      </w:r>
    </w:p>
    <w:p w14:paraId="6ED5F845" w14:textId="77777777" w:rsidR="00E30BD1" w:rsidRPr="0082765D" w:rsidRDefault="00000000">
      <w:pPr>
        <w:spacing w:after="43" w:line="259" w:lineRule="auto"/>
        <w:rPr>
          <w:sz w:val="24"/>
        </w:rPr>
      </w:pPr>
      <w:r w:rsidRPr="0082765D">
        <w:rPr>
          <w:b/>
          <w:sz w:val="24"/>
        </w:rPr>
        <w:t xml:space="preserve">Solution Architecture Diagram: </w:t>
      </w:r>
    </w:p>
    <w:p w14:paraId="21A260F6" w14:textId="77777777" w:rsidR="00E30BD1" w:rsidRPr="0082765D" w:rsidRDefault="00000000">
      <w:pPr>
        <w:rPr>
          <w:sz w:val="24"/>
        </w:rPr>
      </w:pPr>
      <w:r w:rsidRPr="0082765D">
        <w:rPr>
          <w:sz w:val="24"/>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6D6E7470" w14:textId="77777777" w:rsidR="00E30BD1" w:rsidRPr="0082765D" w:rsidRDefault="00000000">
      <w:pPr>
        <w:spacing w:line="259" w:lineRule="auto"/>
        <w:ind w:left="0"/>
        <w:rPr>
          <w:sz w:val="24"/>
        </w:rPr>
      </w:pPr>
      <w:r w:rsidRPr="0082765D">
        <w:rPr>
          <w:sz w:val="24"/>
        </w:rPr>
        <w:t xml:space="preserve"> </w:t>
      </w:r>
    </w:p>
    <w:p w14:paraId="4175D9EF" w14:textId="3A2DADA8" w:rsidR="00E30BD1" w:rsidRPr="0082765D" w:rsidRDefault="002219CC" w:rsidP="002219CC">
      <w:pPr>
        <w:spacing w:after="116" w:line="259" w:lineRule="auto"/>
        <w:ind w:left="0" w:right="-65"/>
        <w:rPr>
          <w:sz w:val="24"/>
        </w:rPr>
      </w:pPr>
      <w:r w:rsidRPr="0082765D">
        <w:rPr>
          <w:sz w:val="24"/>
        </w:rPr>
        <w:drawing>
          <wp:inline distT="0" distB="0" distL="0" distR="0" wp14:anchorId="056BD8FB" wp14:editId="5E73EF10">
            <wp:extent cx="6118225" cy="4078605"/>
            <wp:effectExtent l="0" t="0" r="0" b="0"/>
            <wp:docPr id="85337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71452" name=""/>
                    <pic:cNvPicPr/>
                  </pic:nvPicPr>
                  <pic:blipFill>
                    <a:blip r:embed="rId8"/>
                    <a:stretch>
                      <a:fillRect/>
                    </a:stretch>
                  </pic:blipFill>
                  <pic:spPr>
                    <a:xfrm>
                      <a:off x="0" y="0"/>
                      <a:ext cx="6118225" cy="4078605"/>
                    </a:xfrm>
                    <a:prstGeom prst="rect">
                      <a:avLst/>
                    </a:prstGeom>
                  </pic:spPr>
                </pic:pic>
              </a:graphicData>
            </a:graphic>
          </wp:inline>
        </w:drawing>
      </w:r>
    </w:p>
    <w:p w14:paraId="6136795E" w14:textId="77777777" w:rsidR="00E30BD1" w:rsidRPr="0082765D" w:rsidRDefault="00000000">
      <w:pPr>
        <w:spacing w:line="259" w:lineRule="auto"/>
        <w:ind w:left="635"/>
        <w:jc w:val="center"/>
        <w:rPr>
          <w:sz w:val="24"/>
        </w:rPr>
      </w:pPr>
      <w:r w:rsidRPr="0082765D">
        <w:rPr>
          <w:i/>
          <w:sz w:val="24"/>
        </w:rPr>
        <w:t xml:space="preserve"> </w:t>
      </w:r>
    </w:p>
    <w:p w14:paraId="01DAF94C" w14:textId="77777777" w:rsidR="00E30BD1" w:rsidRPr="0082765D" w:rsidRDefault="00000000">
      <w:pPr>
        <w:spacing w:line="259" w:lineRule="auto"/>
        <w:ind w:left="0"/>
        <w:rPr>
          <w:sz w:val="24"/>
        </w:rPr>
      </w:pPr>
      <w:r w:rsidRPr="0082765D">
        <w:rPr>
          <w:sz w:val="24"/>
        </w:rPr>
        <w:lastRenderedPageBreak/>
        <w:t xml:space="preserve"> </w:t>
      </w:r>
    </w:p>
    <w:p w14:paraId="489A8C89" w14:textId="77777777" w:rsidR="00E30BD1" w:rsidRPr="0082765D" w:rsidRDefault="00000000">
      <w:pPr>
        <w:spacing w:after="14" w:line="259" w:lineRule="auto"/>
        <w:ind w:left="-345" w:right="-850"/>
        <w:rPr>
          <w:sz w:val="24"/>
        </w:rPr>
      </w:pPr>
      <w:r w:rsidRPr="0082765D">
        <w:rPr>
          <w:rFonts w:ascii="Calibri" w:eastAsia="Calibri" w:hAnsi="Calibri" w:cs="Calibri"/>
          <w:noProof/>
          <w:sz w:val="24"/>
        </w:rPr>
        <mc:AlternateContent>
          <mc:Choice Requires="wpg">
            <w:drawing>
              <wp:inline distT="0" distB="0" distL="0" distR="0" wp14:anchorId="264955D0" wp14:editId="666DC941">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6C0E38E3" w14:textId="77777777" w:rsidR="00E30BD1" w:rsidRPr="0082765D" w:rsidRDefault="00000000">
      <w:pPr>
        <w:spacing w:after="5" w:line="259" w:lineRule="auto"/>
        <w:ind w:left="0" w:right="5316"/>
        <w:jc w:val="right"/>
        <w:rPr>
          <w:sz w:val="24"/>
        </w:rPr>
      </w:pPr>
      <w:r w:rsidRPr="0082765D">
        <w:rPr>
          <w:b/>
          <w:color w:val="2B3D4F"/>
          <w:sz w:val="24"/>
        </w:rPr>
        <w:t>Component Description Table</w:t>
      </w:r>
      <w:r w:rsidRPr="0082765D">
        <w:rPr>
          <w:b/>
          <w:sz w:val="24"/>
        </w:rPr>
        <w:t xml:space="preserve"> </w:t>
      </w:r>
    </w:p>
    <w:p w14:paraId="78A95A7E" w14:textId="77777777" w:rsidR="00E30BD1" w:rsidRPr="0082765D" w:rsidRDefault="00000000">
      <w:pPr>
        <w:spacing w:line="259" w:lineRule="auto"/>
        <w:ind w:left="0"/>
        <w:rPr>
          <w:sz w:val="24"/>
        </w:rPr>
      </w:pPr>
      <w:r w:rsidRPr="0082765D">
        <w:rPr>
          <w:b/>
          <w:sz w:val="24"/>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E30BD1" w:rsidRPr="0082765D" w14:paraId="6E6867E5"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140181B2" w14:textId="77777777" w:rsidR="00E30BD1" w:rsidRPr="0082765D" w:rsidRDefault="00000000">
            <w:pPr>
              <w:spacing w:line="259" w:lineRule="auto"/>
              <w:ind w:left="0"/>
              <w:rPr>
                <w:sz w:val="24"/>
              </w:rPr>
            </w:pPr>
            <w:r w:rsidRPr="0082765D">
              <w:rPr>
                <w:sz w:val="24"/>
              </w:rP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18D94F20" w14:textId="77777777" w:rsidR="00E30BD1" w:rsidRPr="0082765D" w:rsidRDefault="00000000">
            <w:pPr>
              <w:spacing w:line="259" w:lineRule="auto"/>
              <w:ind w:left="0"/>
              <w:rPr>
                <w:sz w:val="24"/>
              </w:rPr>
            </w:pPr>
            <w:r w:rsidRPr="0082765D">
              <w:rPr>
                <w:sz w:val="24"/>
              </w:rP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63BD40B6" w14:textId="77777777" w:rsidR="00E30BD1" w:rsidRPr="0082765D" w:rsidRDefault="00000000">
            <w:pPr>
              <w:spacing w:line="259" w:lineRule="auto"/>
              <w:ind w:left="0"/>
              <w:rPr>
                <w:sz w:val="24"/>
              </w:rPr>
            </w:pPr>
            <w:r w:rsidRPr="0082765D">
              <w:rPr>
                <w:sz w:val="24"/>
              </w:rPr>
              <w:t xml:space="preserve">Technologies Used </w:t>
            </w:r>
          </w:p>
        </w:tc>
      </w:tr>
      <w:tr w:rsidR="00E30BD1" w:rsidRPr="0082765D" w14:paraId="71DF65D4"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3666BDF8" w14:textId="437FD102" w:rsidR="00E30BD1" w:rsidRPr="0082765D" w:rsidRDefault="00E345D9">
            <w:pPr>
              <w:spacing w:line="259" w:lineRule="auto"/>
              <w:ind w:left="0"/>
              <w:rPr>
                <w:sz w:val="24"/>
              </w:rPr>
            </w:pPr>
            <w:r w:rsidRPr="0082765D">
              <w:rPr>
                <w:sz w:val="24"/>
              </w:rPr>
              <w:t>Presentation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14:paraId="1E929DA6" w14:textId="0E38FB94" w:rsidR="00E30BD1" w:rsidRPr="0082765D" w:rsidRDefault="00E345D9">
            <w:pPr>
              <w:spacing w:line="259" w:lineRule="auto"/>
              <w:ind w:left="0"/>
              <w:rPr>
                <w:sz w:val="24"/>
              </w:rPr>
            </w:pPr>
            <w:r w:rsidRPr="0082765D">
              <w:rPr>
                <w:sz w:val="24"/>
              </w:rPr>
              <w:t>Provides the interface for users to create and view support tickets/incidents.</w:t>
            </w:r>
          </w:p>
        </w:tc>
        <w:tc>
          <w:tcPr>
            <w:tcW w:w="2340" w:type="dxa"/>
            <w:tcBorders>
              <w:top w:val="single" w:sz="8" w:space="0" w:color="000000"/>
              <w:left w:val="single" w:sz="8" w:space="0" w:color="000000"/>
              <w:bottom w:val="single" w:sz="8" w:space="0" w:color="000000"/>
              <w:right w:val="single" w:sz="8" w:space="0" w:color="000000"/>
            </w:tcBorders>
            <w:vAlign w:val="center"/>
          </w:tcPr>
          <w:p w14:paraId="79B6B8E0" w14:textId="5749F707" w:rsidR="00E30BD1" w:rsidRPr="0082765D" w:rsidRDefault="00E345D9">
            <w:pPr>
              <w:spacing w:line="259" w:lineRule="auto"/>
              <w:ind w:left="0"/>
              <w:rPr>
                <w:sz w:val="24"/>
              </w:rPr>
            </w:pPr>
            <w:r w:rsidRPr="0082765D">
              <w:rPr>
                <w:sz w:val="24"/>
              </w:rPr>
              <w:t>ServiceNow User Interface, Incident Form</w:t>
            </w:r>
          </w:p>
        </w:tc>
      </w:tr>
      <w:tr w:rsidR="00E30BD1" w:rsidRPr="0082765D" w14:paraId="7DDCB62B"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22526AFB" w14:textId="666985A6" w:rsidR="00E30BD1" w:rsidRPr="0082765D" w:rsidRDefault="00E345D9">
            <w:pPr>
              <w:spacing w:line="259" w:lineRule="auto"/>
              <w:ind w:left="0"/>
              <w:rPr>
                <w:sz w:val="24"/>
              </w:rPr>
            </w:pPr>
            <w:r w:rsidRPr="0082765D">
              <w:rPr>
                <w:sz w:val="24"/>
              </w:rPr>
              <w:t>F</w:t>
            </w:r>
            <w:r w:rsidRPr="0082765D">
              <w:rPr>
                <w:sz w:val="24"/>
              </w:rPr>
              <w:t>low Designer</w:t>
            </w:r>
          </w:p>
        </w:tc>
        <w:tc>
          <w:tcPr>
            <w:tcW w:w="4680" w:type="dxa"/>
            <w:tcBorders>
              <w:top w:val="single" w:sz="8" w:space="0" w:color="000000"/>
              <w:left w:val="single" w:sz="8" w:space="0" w:color="000000"/>
              <w:bottom w:val="single" w:sz="8" w:space="0" w:color="000000"/>
              <w:right w:val="single" w:sz="8" w:space="0" w:color="000000"/>
            </w:tcBorders>
            <w:vAlign w:val="center"/>
          </w:tcPr>
          <w:p w14:paraId="4EDEE77D" w14:textId="31732480" w:rsidR="00E30BD1" w:rsidRPr="0082765D" w:rsidRDefault="00E345D9">
            <w:pPr>
              <w:spacing w:line="259" w:lineRule="auto"/>
              <w:ind w:left="0"/>
              <w:rPr>
                <w:sz w:val="24"/>
              </w:rPr>
            </w:pPr>
            <w:r w:rsidRPr="0082765D">
              <w:rPr>
                <w:sz w:val="24"/>
              </w:rPr>
              <w:t>Automatically processes newly created or updated tickets and applies classification rules based on ticket information.</w:t>
            </w:r>
          </w:p>
        </w:tc>
        <w:tc>
          <w:tcPr>
            <w:tcW w:w="2340" w:type="dxa"/>
            <w:tcBorders>
              <w:top w:val="single" w:sz="8" w:space="0" w:color="000000"/>
              <w:left w:val="single" w:sz="8" w:space="0" w:color="000000"/>
              <w:bottom w:val="single" w:sz="8" w:space="0" w:color="000000"/>
              <w:right w:val="single" w:sz="8" w:space="0" w:color="000000"/>
            </w:tcBorders>
            <w:vAlign w:val="center"/>
          </w:tcPr>
          <w:p w14:paraId="58638B1D" w14:textId="4A1641B0" w:rsidR="00E30BD1" w:rsidRPr="0082765D" w:rsidRDefault="00E345D9">
            <w:pPr>
              <w:spacing w:line="259" w:lineRule="auto"/>
              <w:ind w:left="0"/>
              <w:rPr>
                <w:sz w:val="24"/>
              </w:rPr>
            </w:pPr>
            <w:r w:rsidRPr="0082765D">
              <w:rPr>
                <w:sz w:val="24"/>
              </w:rPr>
              <w:t>ServiceNow Flow Designer</w:t>
            </w:r>
          </w:p>
        </w:tc>
      </w:tr>
      <w:tr w:rsidR="00E30BD1" w:rsidRPr="0082765D" w14:paraId="0DA16979"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17457946" w14:textId="1426C27F" w:rsidR="00E30BD1" w:rsidRPr="0082765D" w:rsidRDefault="00E345D9">
            <w:pPr>
              <w:spacing w:line="259" w:lineRule="auto"/>
              <w:ind w:left="0"/>
              <w:rPr>
                <w:sz w:val="24"/>
              </w:rPr>
            </w:pPr>
            <w:r w:rsidRPr="0082765D">
              <w:rPr>
                <w:sz w:val="24"/>
              </w:rPr>
              <w:t>Auto Ticket Classification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5F4A2A66" w14:textId="5E19281E" w:rsidR="00E30BD1" w:rsidRPr="0082765D" w:rsidRDefault="00E345D9">
            <w:pPr>
              <w:spacing w:line="259" w:lineRule="auto"/>
              <w:ind w:left="0"/>
              <w:rPr>
                <w:sz w:val="24"/>
              </w:rPr>
            </w:pPr>
            <w:r w:rsidRPr="0082765D">
              <w:rPr>
                <w:sz w:val="24"/>
              </w:rPr>
              <w:t>Classifies tickets and automatically sets appropriate ticket details such as category, priority, or assignment group.</w:t>
            </w:r>
          </w:p>
        </w:tc>
        <w:tc>
          <w:tcPr>
            <w:tcW w:w="2340" w:type="dxa"/>
            <w:tcBorders>
              <w:top w:val="single" w:sz="8" w:space="0" w:color="000000"/>
              <w:left w:val="single" w:sz="8" w:space="0" w:color="000000"/>
              <w:bottom w:val="single" w:sz="8" w:space="0" w:color="000000"/>
              <w:right w:val="single" w:sz="8" w:space="0" w:color="000000"/>
            </w:tcBorders>
            <w:vAlign w:val="center"/>
          </w:tcPr>
          <w:p w14:paraId="3B497F32" w14:textId="139700A2" w:rsidR="00E30BD1" w:rsidRPr="0082765D" w:rsidRDefault="00E345D9">
            <w:pPr>
              <w:spacing w:line="259" w:lineRule="auto"/>
              <w:ind w:left="0"/>
              <w:rPr>
                <w:sz w:val="24"/>
              </w:rPr>
            </w:pPr>
            <w:r w:rsidRPr="0082765D">
              <w:rPr>
                <w:sz w:val="24"/>
              </w:rPr>
              <w:t>Flow Designer, Conditions, Actions</w:t>
            </w:r>
          </w:p>
        </w:tc>
      </w:tr>
      <w:tr w:rsidR="00E30BD1" w:rsidRPr="0082765D" w14:paraId="2342452C"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0458054D" w14:textId="3402B834" w:rsidR="00E30BD1" w:rsidRPr="0082765D" w:rsidRDefault="00E345D9">
            <w:pPr>
              <w:spacing w:line="259" w:lineRule="auto"/>
              <w:ind w:left="0"/>
              <w:rPr>
                <w:sz w:val="24"/>
              </w:rPr>
            </w:pPr>
            <w:r w:rsidRPr="0082765D">
              <w:rPr>
                <w:sz w:val="24"/>
              </w:rPr>
              <w:t>Incident Table</w:t>
            </w:r>
          </w:p>
        </w:tc>
        <w:tc>
          <w:tcPr>
            <w:tcW w:w="4680" w:type="dxa"/>
            <w:tcBorders>
              <w:top w:val="single" w:sz="8" w:space="0" w:color="000000"/>
              <w:left w:val="single" w:sz="8" w:space="0" w:color="000000"/>
              <w:bottom w:val="single" w:sz="8" w:space="0" w:color="000000"/>
              <w:right w:val="single" w:sz="8" w:space="0" w:color="000000"/>
            </w:tcBorders>
            <w:vAlign w:val="center"/>
          </w:tcPr>
          <w:p w14:paraId="3FD0133F" w14:textId="77B74ACF" w:rsidR="00E30BD1" w:rsidRPr="0082765D" w:rsidRDefault="00E345D9">
            <w:pPr>
              <w:spacing w:line="259" w:lineRule="auto"/>
              <w:ind w:left="0"/>
              <w:rPr>
                <w:sz w:val="24"/>
              </w:rPr>
            </w:pPr>
            <w:r w:rsidRPr="0082765D">
              <w:rPr>
                <w:sz w:val="24"/>
              </w:rPr>
              <w:t>Stores ticket information such as short description, category, priority, caller, and assignment details.</w:t>
            </w:r>
          </w:p>
        </w:tc>
        <w:tc>
          <w:tcPr>
            <w:tcW w:w="2340" w:type="dxa"/>
            <w:tcBorders>
              <w:top w:val="single" w:sz="8" w:space="0" w:color="000000"/>
              <w:left w:val="single" w:sz="8" w:space="0" w:color="000000"/>
              <w:bottom w:val="single" w:sz="8" w:space="0" w:color="000000"/>
              <w:right w:val="single" w:sz="8" w:space="0" w:color="000000"/>
            </w:tcBorders>
            <w:vAlign w:val="center"/>
          </w:tcPr>
          <w:p w14:paraId="2C7F1B2D" w14:textId="1A82DC61" w:rsidR="00E30BD1" w:rsidRPr="0082765D" w:rsidRDefault="00E345D9">
            <w:pPr>
              <w:spacing w:line="259" w:lineRule="auto"/>
              <w:ind w:left="0"/>
              <w:rPr>
                <w:rFonts w:ascii="Times New Roman" w:hAnsi="Times New Roman" w:cs="Times New Roman"/>
                <w:iCs/>
                <w:sz w:val="24"/>
              </w:rPr>
            </w:pPr>
            <w:r w:rsidRPr="0082765D">
              <w:rPr>
                <w:rFonts w:ascii="Times New Roman" w:hAnsi="Times New Roman" w:cs="Times New Roman"/>
                <w:iCs/>
                <w:sz w:val="24"/>
              </w:rPr>
              <w:t>ServiceNow Incident Table</w:t>
            </w:r>
          </w:p>
        </w:tc>
      </w:tr>
      <w:tr w:rsidR="00E345D9" w:rsidRPr="0082765D" w14:paraId="73151F81"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25A59FBC" w14:textId="067412E6" w:rsidR="00E345D9" w:rsidRPr="0082765D" w:rsidRDefault="00E345D9">
            <w:pPr>
              <w:spacing w:line="259" w:lineRule="auto"/>
              <w:ind w:left="0"/>
              <w:rPr>
                <w:sz w:val="24"/>
              </w:rPr>
            </w:pPr>
            <w:r w:rsidRPr="0082765D">
              <w:rPr>
                <w:sz w:val="24"/>
              </w:rPr>
              <w:t>Database</w:t>
            </w:r>
            <w:r w:rsidRPr="0082765D">
              <w:rPr>
                <w:sz w:val="24"/>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5DEDC17E" w14:textId="648744C1" w:rsidR="00E345D9" w:rsidRPr="0082765D" w:rsidRDefault="00E345D9">
            <w:pPr>
              <w:spacing w:line="259" w:lineRule="auto"/>
              <w:ind w:left="0"/>
              <w:rPr>
                <w:sz w:val="24"/>
              </w:rPr>
            </w:pPr>
            <w:r w:rsidRPr="0082765D">
              <w:rPr>
                <w:sz w:val="24"/>
              </w:rPr>
              <w:t>Stores and manages ticket and classification data for future reference and reporting.</w:t>
            </w:r>
          </w:p>
        </w:tc>
        <w:tc>
          <w:tcPr>
            <w:tcW w:w="2340" w:type="dxa"/>
            <w:tcBorders>
              <w:top w:val="single" w:sz="8" w:space="0" w:color="000000"/>
              <w:left w:val="single" w:sz="8" w:space="0" w:color="000000"/>
              <w:bottom w:val="single" w:sz="8" w:space="0" w:color="000000"/>
              <w:right w:val="single" w:sz="8" w:space="0" w:color="000000"/>
            </w:tcBorders>
            <w:vAlign w:val="center"/>
          </w:tcPr>
          <w:p w14:paraId="0524E295" w14:textId="74F4D7BE" w:rsidR="00E345D9" w:rsidRPr="0082765D" w:rsidRDefault="00E345D9" w:rsidP="002219CC">
            <w:pPr>
              <w:ind w:left="0"/>
              <w:rPr>
                <w:rFonts w:ascii="Times New Roman" w:hAnsi="Times New Roman" w:cs="Times New Roman"/>
                <w:sz w:val="24"/>
              </w:rPr>
            </w:pPr>
            <w:r w:rsidRPr="0082765D">
              <w:rPr>
                <w:rFonts w:ascii="Times New Roman" w:hAnsi="Times New Roman" w:cs="Times New Roman"/>
                <w:sz w:val="24"/>
              </w:rPr>
              <w:t>ServiceNow Database</w:t>
            </w:r>
          </w:p>
        </w:tc>
      </w:tr>
    </w:tbl>
    <w:p w14:paraId="406468D3" w14:textId="77777777" w:rsidR="00E30BD1" w:rsidRPr="0082765D" w:rsidRDefault="00000000">
      <w:pPr>
        <w:spacing w:line="259" w:lineRule="auto"/>
        <w:ind w:left="0"/>
        <w:rPr>
          <w:sz w:val="24"/>
        </w:rPr>
      </w:pPr>
      <w:r w:rsidRPr="0082765D">
        <w:rPr>
          <w:i/>
          <w:sz w:val="24"/>
        </w:rPr>
        <w:t xml:space="preserve"> </w:t>
      </w:r>
    </w:p>
    <w:sectPr w:rsidR="00E30BD1" w:rsidRPr="0082765D">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BD1"/>
    <w:rsid w:val="002219CC"/>
    <w:rsid w:val="00285E00"/>
    <w:rsid w:val="0082765D"/>
    <w:rsid w:val="00E30BD1"/>
    <w:rsid w:val="00E34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A0E8"/>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S0583249</dc:creator>
  <cp:keywords/>
  <cp:lastModifiedBy>S0583249</cp:lastModifiedBy>
  <cp:revision>3</cp:revision>
  <dcterms:created xsi:type="dcterms:W3CDTF">2026-09-29T14:58:00Z</dcterms:created>
  <dcterms:modified xsi:type="dcterms:W3CDTF">2026-09-29T15:13:00Z</dcterms:modified>
</cp:coreProperties>
</file>