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7AEB" w14:textId="77777777" w:rsidR="001B5738" w:rsidRDefault="00000000">
      <w:pPr>
        <w:spacing w:line="259" w:lineRule="auto"/>
        <w:ind w:left="1590"/>
      </w:pPr>
      <w:r>
        <w:rPr>
          <w:rFonts w:ascii="Calibri" w:eastAsia="Calibri" w:hAnsi="Calibri" w:cs="Calibri"/>
        </w:rPr>
        <w:t xml:space="preserve"> </w:t>
      </w:r>
    </w:p>
    <w:p w14:paraId="184E9677" w14:textId="77777777" w:rsidR="001B5738" w:rsidRDefault="00000000">
      <w:pPr>
        <w:spacing w:line="259" w:lineRule="auto"/>
        <w:ind w:left="1590"/>
      </w:pPr>
      <w:r>
        <w:rPr>
          <w:rFonts w:ascii="Calibri" w:eastAsia="Calibri" w:hAnsi="Calibri" w:cs="Calibri"/>
        </w:rPr>
        <w:t xml:space="preserve"> </w:t>
      </w:r>
    </w:p>
    <w:p w14:paraId="19EF07E8" w14:textId="77777777" w:rsidR="001B5738" w:rsidRDefault="00000000">
      <w:pPr>
        <w:spacing w:after="74" w:line="259" w:lineRule="auto"/>
        <w:ind w:left="1590"/>
      </w:pPr>
      <w:r>
        <w:rPr>
          <w:rFonts w:ascii="Arial" w:eastAsia="Arial" w:hAnsi="Arial" w:cs="Arial"/>
        </w:rPr>
        <w:t xml:space="preserve"> </w:t>
      </w:r>
    </w:p>
    <w:p w14:paraId="020F1D5C" w14:textId="77777777" w:rsidR="001B5738" w:rsidRPr="007C1DAE" w:rsidRDefault="00000000">
      <w:pPr>
        <w:spacing w:line="259" w:lineRule="auto"/>
        <w:ind w:left="1590"/>
        <w:rPr>
          <w:sz w:val="28"/>
          <w:szCs w:val="28"/>
        </w:rPr>
      </w:pPr>
      <w:r w:rsidRPr="007C1DAE">
        <w:rPr>
          <w:b/>
          <w:sz w:val="28"/>
          <w:szCs w:val="28"/>
        </w:rPr>
        <w:t xml:space="preserve">Project Initialization and Planning Phase </w:t>
      </w:r>
    </w:p>
    <w:p w14:paraId="18E6103E" w14:textId="77777777" w:rsidR="001B5738" w:rsidRPr="007C1DAE" w:rsidRDefault="00000000">
      <w:pPr>
        <w:spacing w:line="259" w:lineRule="auto"/>
        <w:ind w:left="71"/>
        <w:jc w:val="center"/>
        <w:rPr>
          <w:sz w:val="28"/>
          <w:szCs w:val="28"/>
        </w:rPr>
      </w:pPr>
      <w:r w:rsidRPr="007C1DAE">
        <w:rPr>
          <w:b/>
          <w:sz w:val="28"/>
          <w:szCs w:val="28"/>
        </w:rPr>
        <w:t xml:space="preserve"> </w:t>
      </w:r>
    </w:p>
    <w:tbl>
      <w:tblPr>
        <w:tblStyle w:val="TableGrid"/>
        <w:tblW w:w="9020" w:type="dxa"/>
        <w:tblInd w:w="10" w:type="dxa"/>
        <w:tblCellMar>
          <w:top w:w="0" w:type="dxa"/>
          <w:left w:w="215" w:type="dxa"/>
          <w:bottom w:w="0" w:type="dxa"/>
          <w:right w:w="115" w:type="dxa"/>
        </w:tblCellMar>
        <w:tblLook w:val="04A0" w:firstRow="1" w:lastRow="0" w:firstColumn="1" w:lastColumn="0" w:noHBand="0" w:noVBand="1"/>
      </w:tblPr>
      <w:tblGrid>
        <w:gridCol w:w="4500"/>
        <w:gridCol w:w="4520"/>
      </w:tblGrid>
      <w:tr w:rsidR="007C1DAE" w:rsidRPr="007C1DAE" w14:paraId="766EBD5E"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D09C862" w14:textId="77777777" w:rsidR="007C1DAE" w:rsidRPr="007C1DAE" w:rsidRDefault="007C1DAE" w:rsidP="007C1DAE">
            <w:pPr>
              <w:spacing w:line="259" w:lineRule="auto"/>
              <w:rPr>
                <w:sz w:val="28"/>
                <w:szCs w:val="28"/>
              </w:rPr>
            </w:pPr>
            <w:r w:rsidRPr="007C1DAE">
              <w:rPr>
                <w:sz w:val="28"/>
                <w:szCs w:val="28"/>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0B592861" w14:textId="3C6B1CF2" w:rsidR="007C1DAE" w:rsidRPr="007C1DAE" w:rsidRDefault="007C1DAE" w:rsidP="007C1DAE">
            <w:pPr>
              <w:spacing w:line="259" w:lineRule="auto"/>
              <w:ind w:left="30"/>
              <w:rPr>
                <w:sz w:val="28"/>
                <w:szCs w:val="28"/>
              </w:rPr>
            </w:pPr>
            <w:r>
              <w:rPr>
                <w:sz w:val="28"/>
                <w:szCs w:val="28"/>
              </w:rPr>
              <w:t>29</w:t>
            </w:r>
            <w:r w:rsidRPr="00EE3B11">
              <w:rPr>
                <w:sz w:val="28"/>
                <w:szCs w:val="28"/>
              </w:rPr>
              <w:t xml:space="preserve"> </w:t>
            </w:r>
            <w:r>
              <w:rPr>
                <w:sz w:val="28"/>
                <w:szCs w:val="28"/>
              </w:rPr>
              <w:t>September</w:t>
            </w:r>
            <w:r w:rsidRPr="00EE3B11">
              <w:rPr>
                <w:sz w:val="28"/>
                <w:szCs w:val="28"/>
              </w:rPr>
              <w:t xml:space="preserve"> 202</w:t>
            </w:r>
            <w:r>
              <w:rPr>
                <w:sz w:val="28"/>
                <w:szCs w:val="28"/>
              </w:rPr>
              <w:t>6</w:t>
            </w:r>
          </w:p>
        </w:tc>
      </w:tr>
      <w:tr w:rsidR="007C1DAE" w:rsidRPr="007C1DAE" w14:paraId="23A4574E"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1163BED4" w14:textId="77777777" w:rsidR="007C1DAE" w:rsidRPr="007C1DAE" w:rsidRDefault="007C1DAE" w:rsidP="007C1DAE">
            <w:pPr>
              <w:spacing w:line="259" w:lineRule="auto"/>
              <w:ind w:left="0"/>
              <w:rPr>
                <w:sz w:val="28"/>
                <w:szCs w:val="28"/>
              </w:rPr>
            </w:pPr>
            <w:r w:rsidRPr="007C1DAE">
              <w:rPr>
                <w:sz w:val="28"/>
                <w:szCs w:val="28"/>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14:paraId="3A9C9246" w14:textId="74424987" w:rsidR="007C1DAE" w:rsidRPr="007C1DAE" w:rsidRDefault="007C1DAE" w:rsidP="007C1DAE">
            <w:pPr>
              <w:spacing w:line="259" w:lineRule="auto"/>
              <w:ind w:left="30"/>
              <w:rPr>
                <w:sz w:val="28"/>
                <w:szCs w:val="28"/>
              </w:rPr>
            </w:pPr>
            <w:r w:rsidRPr="00EE3B11">
              <w:rPr>
                <w:sz w:val="28"/>
                <w:szCs w:val="28"/>
              </w:rPr>
              <w:t>SWTID-2026-4620</w:t>
            </w:r>
          </w:p>
        </w:tc>
      </w:tr>
      <w:tr w:rsidR="007C1DAE" w:rsidRPr="007C1DAE" w14:paraId="259A5EFB"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72B616F0" w14:textId="77777777" w:rsidR="007C1DAE" w:rsidRPr="007C1DAE" w:rsidRDefault="007C1DAE" w:rsidP="007C1DAE">
            <w:pPr>
              <w:spacing w:line="259" w:lineRule="auto"/>
              <w:rPr>
                <w:sz w:val="28"/>
                <w:szCs w:val="28"/>
              </w:rPr>
            </w:pPr>
            <w:r w:rsidRPr="007C1DAE">
              <w:rPr>
                <w:sz w:val="28"/>
                <w:szCs w:val="28"/>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4E9AD997" w14:textId="2E0BA32D" w:rsidR="007C1DAE" w:rsidRPr="007C1DAE" w:rsidRDefault="007C1DAE" w:rsidP="007C1DAE">
            <w:pPr>
              <w:spacing w:line="259" w:lineRule="auto"/>
              <w:ind w:left="30"/>
              <w:rPr>
                <w:sz w:val="28"/>
                <w:szCs w:val="28"/>
              </w:rPr>
            </w:pPr>
            <w:r w:rsidRPr="00EE3B11">
              <w:rPr>
                <w:sz w:val="28"/>
                <w:szCs w:val="28"/>
              </w:rPr>
              <w:t>Auto Ticket Classification using Flow Designer</w:t>
            </w:r>
          </w:p>
        </w:tc>
      </w:tr>
      <w:tr w:rsidR="007C1DAE" w:rsidRPr="007C1DAE" w14:paraId="48F9C371"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2E3A96F4" w14:textId="77777777" w:rsidR="007C1DAE" w:rsidRPr="007C1DAE" w:rsidRDefault="007C1DAE" w:rsidP="007C1DAE">
            <w:pPr>
              <w:spacing w:line="259" w:lineRule="auto"/>
              <w:rPr>
                <w:sz w:val="28"/>
                <w:szCs w:val="28"/>
              </w:rPr>
            </w:pPr>
            <w:r w:rsidRPr="007C1DAE">
              <w:rPr>
                <w:sz w:val="28"/>
                <w:szCs w:val="28"/>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18BDEB54" w14:textId="77777777" w:rsidR="007C1DAE" w:rsidRPr="007C1DAE" w:rsidRDefault="007C1DAE" w:rsidP="007C1DAE">
            <w:pPr>
              <w:spacing w:line="259" w:lineRule="auto"/>
              <w:rPr>
                <w:sz w:val="28"/>
                <w:szCs w:val="28"/>
              </w:rPr>
            </w:pPr>
            <w:r w:rsidRPr="007C1DAE">
              <w:rPr>
                <w:sz w:val="28"/>
                <w:szCs w:val="28"/>
              </w:rPr>
              <w:t xml:space="preserve">3 Marks </w:t>
            </w:r>
          </w:p>
        </w:tc>
      </w:tr>
    </w:tbl>
    <w:p w14:paraId="30CB9C4B" w14:textId="77777777" w:rsidR="001B5738" w:rsidRPr="007C1DAE" w:rsidRDefault="00000000">
      <w:pPr>
        <w:spacing w:after="34" w:line="259" w:lineRule="auto"/>
        <w:ind w:left="0"/>
        <w:rPr>
          <w:sz w:val="28"/>
          <w:szCs w:val="28"/>
        </w:rPr>
      </w:pPr>
      <w:r w:rsidRPr="007C1DAE">
        <w:rPr>
          <w:sz w:val="28"/>
          <w:szCs w:val="28"/>
        </w:rPr>
        <w:t xml:space="preserve"> </w:t>
      </w:r>
    </w:p>
    <w:p w14:paraId="0E37C5B6" w14:textId="77777777" w:rsidR="001B5738" w:rsidRPr="007C1DAE" w:rsidRDefault="00000000">
      <w:pPr>
        <w:spacing w:line="259" w:lineRule="auto"/>
        <w:ind w:left="10" w:hanging="10"/>
        <w:rPr>
          <w:sz w:val="28"/>
          <w:szCs w:val="28"/>
        </w:rPr>
      </w:pPr>
      <w:r w:rsidRPr="007C1DAE">
        <w:rPr>
          <w:b/>
          <w:sz w:val="28"/>
          <w:szCs w:val="28"/>
        </w:rPr>
        <w:t xml:space="preserve">Define Problem Statements (Customer Problem Statement Template):  </w:t>
      </w:r>
    </w:p>
    <w:p w14:paraId="0CA89024" w14:textId="77777777" w:rsidR="001B5738" w:rsidRPr="007C1DAE" w:rsidRDefault="00000000">
      <w:pPr>
        <w:spacing w:line="259" w:lineRule="auto"/>
        <w:rPr>
          <w:sz w:val="28"/>
          <w:szCs w:val="28"/>
        </w:rPr>
      </w:pPr>
      <w:r w:rsidRPr="007C1DAE">
        <w:rPr>
          <w:b/>
          <w:sz w:val="28"/>
          <w:szCs w:val="28"/>
        </w:rPr>
        <w:t xml:space="preserve"> </w:t>
      </w:r>
    </w:p>
    <w:p w14:paraId="39AE7152" w14:textId="77777777" w:rsidR="001B5738" w:rsidRPr="007C1DAE" w:rsidRDefault="00000000">
      <w:pPr>
        <w:rPr>
          <w:sz w:val="28"/>
          <w:szCs w:val="28"/>
        </w:rPr>
      </w:pPr>
      <w:r w:rsidRPr="007C1DAE">
        <w:rPr>
          <w:noProof/>
          <w:sz w:val="28"/>
          <w:szCs w:val="28"/>
        </w:rPr>
        <w:drawing>
          <wp:anchor distT="0" distB="0" distL="114300" distR="114300" simplePos="0" relativeHeight="251658240" behindDoc="0" locked="0" layoutInCell="1" allowOverlap="0" wp14:anchorId="794E6F5D" wp14:editId="511346BC">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sidRPr="007C1DAE">
        <w:rPr>
          <w:noProof/>
          <w:sz w:val="28"/>
          <w:szCs w:val="28"/>
        </w:rPr>
        <w:drawing>
          <wp:anchor distT="0" distB="0" distL="114300" distR="114300" simplePos="0" relativeHeight="251659264" behindDoc="0" locked="0" layoutInCell="1" allowOverlap="0" wp14:anchorId="6B8D6F30" wp14:editId="2BEF7CEC">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rsidRPr="007C1DAE">
        <w:rPr>
          <w:sz w:val="28"/>
          <w:szCs w:val="28"/>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743E3220" w14:textId="77777777" w:rsidR="001B5738" w:rsidRPr="007C1DAE" w:rsidRDefault="00000000">
      <w:pPr>
        <w:spacing w:after="87" w:line="259" w:lineRule="auto"/>
        <w:rPr>
          <w:sz w:val="28"/>
          <w:szCs w:val="28"/>
        </w:rPr>
      </w:pPr>
      <w:r w:rsidRPr="007C1DAE">
        <w:rPr>
          <w:sz w:val="28"/>
          <w:szCs w:val="28"/>
        </w:rPr>
        <w:t xml:space="preserve"> </w:t>
      </w:r>
    </w:p>
    <w:p w14:paraId="1115DF94" w14:textId="77777777" w:rsidR="001B5738" w:rsidRPr="007C1DAE" w:rsidRDefault="00000000">
      <w:pPr>
        <w:spacing w:after="151" w:line="259" w:lineRule="auto"/>
        <w:ind w:left="10" w:hanging="10"/>
        <w:rPr>
          <w:sz w:val="28"/>
          <w:szCs w:val="28"/>
        </w:rPr>
      </w:pPr>
      <w:r w:rsidRPr="007C1DAE">
        <w:rPr>
          <w:b/>
          <w:sz w:val="28"/>
          <w:szCs w:val="28"/>
        </w:rPr>
        <w:t xml:space="preserve">Example: </w:t>
      </w:r>
    </w:p>
    <w:p w14:paraId="0F2EDE40" w14:textId="77777777" w:rsidR="001B5738" w:rsidRPr="007C1DAE" w:rsidRDefault="00000000">
      <w:pPr>
        <w:spacing w:after="71" w:line="259" w:lineRule="auto"/>
        <w:ind w:left="0" w:right="611"/>
        <w:jc w:val="right"/>
        <w:rPr>
          <w:sz w:val="28"/>
          <w:szCs w:val="28"/>
        </w:rPr>
      </w:pPr>
      <w:r w:rsidRPr="007C1DAE">
        <w:rPr>
          <w:noProof/>
          <w:sz w:val="28"/>
          <w:szCs w:val="28"/>
        </w:rPr>
        <w:drawing>
          <wp:inline distT="0" distB="0" distL="0" distR="0" wp14:anchorId="1D984693" wp14:editId="75D82AE6">
            <wp:extent cx="5924550" cy="120015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5924550" cy="1200150"/>
                    </a:xfrm>
                    <a:prstGeom prst="rect">
                      <a:avLst/>
                    </a:prstGeom>
                  </pic:spPr>
                </pic:pic>
              </a:graphicData>
            </a:graphic>
          </wp:inline>
        </w:drawing>
      </w:r>
      <w:r w:rsidRPr="007C1DAE">
        <w:rPr>
          <w:b/>
          <w:sz w:val="28"/>
          <w:szCs w:val="28"/>
        </w:rPr>
        <w:t xml:space="preserve"> </w:t>
      </w:r>
    </w:p>
    <w:p w14:paraId="1410FA8B" w14:textId="77777777" w:rsidR="001B5738" w:rsidRPr="007C1DAE" w:rsidRDefault="00000000">
      <w:pPr>
        <w:spacing w:line="259" w:lineRule="auto"/>
        <w:ind w:left="0"/>
        <w:rPr>
          <w:sz w:val="28"/>
          <w:szCs w:val="28"/>
        </w:rPr>
      </w:pPr>
      <w:r w:rsidRPr="007C1DAE">
        <w:rPr>
          <w:b/>
          <w:sz w:val="28"/>
          <w:szCs w:val="28"/>
        </w:rPr>
        <w:t xml:space="preserve"> </w:t>
      </w:r>
    </w:p>
    <w:tbl>
      <w:tblPr>
        <w:tblStyle w:val="TableGrid"/>
        <w:tblW w:w="9360" w:type="dxa"/>
        <w:tblInd w:w="10" w:type="dxa"/>
        <w:tblCellMar>
          <w:top w:w="169" w:type="dxa"/>
          <w:left w:w="95" w:type="dxa"/>
          <w:bottom w:w="0" w:type="dxa"/>
          <w:right w:w="12" w:type="dxa"/>
        </w:tblCellMar>
        <w:tblLook w:val="04A0" w:firstRow="1" w:lastRow="0" w:firstColumn="1" w:lastColumn="0" w:noHBand="0" w:noVBand="1"/>
      </w:tblPr>
      <w:tblGrid>
        <w:gridCol w:w="1417"/>
        <w:gridCol w:w="1558"/>
        <w:gridCol w:w="1631"/>
        <w:gridCol w:w="1712"/>
        <w:gridCol w:w="1664"/>
        <w:gridCol w:w="1378"/>
      </w:tblGrid>
      <w:tr w:rsidR="007C1DAE" w:rsidRPr="007C1DAE" w14:paraId="1FCD20EF" w14:textId="77777777" w:rsidTr="007C1DAE">
        <w:trPr>
          <w:trHeight w:val="980"/>
        </w:trPr>
        <w:tc>
          <w:tcPr>
            <w:tcW w:w="1417" w:type="dxa"/>
            <w:tcBorders>
              <w:top w:val="single" w:sz="8" w:space="0" w:color="000000"/>
              <w:left w:val="single" w:sz="8" w:space="0" w:color="000000"/>
              <w:bottom w:val="single" w:sz="8" w:space="0" w:color="000000"/>
              <w:right w:val="single" w:sz="8" w:space="0" w:color="000000"/>
            </w:tcBorders>
          </w:tcPr>
          <w:p w14:paraId="6A68704C" w14:textId="77777777" w:rsidR="007C1DAE" w:rsidRPr="007C1DAE" w:rsidRDefault="007C1DAE" w:rsidP="007C1DAE">
            <w:pPr>
              <w:spacing w:line="259" w:lineRule="auto"/>
              <w:ind w:left="0" w:right="165"/>
              <w:jc w:val="right"/>
              <w:rPr>
                <w:sz w:val="28"/>
                <w:szCs w:val="28"/>
              </w:rPr>
            </w:pPr>
            <w:r w:rsidRPr="007C1DAE">
              <w:rPr>
                <w:b/>
                <w:sz w:val="28"/>
                <w:szCs w:val="28"/>
              </w:rPr>
              <w:t xml:space="preserve">Problem   </w:t>
            </w:r>
          </w:p>
          <w:p w14:paraId="43A91097" w14:textId="77777777" w:rsidR="007C1DAE" w:rsidRPr="007C1DAE" w:rsidRDefault="007C1DAE" w:rsidP="007C1DAE">
            <w:pPr>
              <w:spacing w:line="259" w:lineRule="auto"/>
              <w:ind w:left="0" w:right="97"/>
              <w:jc w:val="right"/>
              <w:rPr>
                <w:sz w:val="28"/>
                <w:szCs w:val="28"/>
              </w:rPr>
            </w:pPr>
            <w:r w:rsidRPr="007C1DAE">
              <w:rPr>
                <w:b/>
                <w:sz w:val="28"/>
                <w:szCs w:val="28"/>
              </w:rPr>
              <w:t xml:space="preserve">Statement </w:t>
            </w:r>
          </w:p>
          <w:p w14:paraId="47EE49CC" w14:textId="77777777" w:rsidR="007C1DAE" w:rsidRPr="007C1DAE" w:rsidRDefault="007C1DAE" w:rsidP="007C1DAE">
            <w:pPr>
              <w:spacing w:line="259" w:lineRule="auto"/>
              <w:ind w:left="27"/>
              <w:jc w:val="center"/>
              <w:rPr>
                <w:sz w:val="28"/>
                <w:szCs w:val="28"/>
              </w:rPr>
            </w:pPr>
            <w:r w:rsidRPr="007C1DAE">
              <w:rPr>
                <w:b/>
                <w:sz w:val="28"/>
                <w:szCs w:val="28"/>
              </w:rPr>
              <w:t xml:space="preserve">(PS) </w:t>
            </w:r>
          </w:p>
        </w:tc>
        <w:tc>
          <w:tcPr>
            <w:tcW w:w="1558" w:type="dxa"/>
            <w:tcBorders>
              <w:top w:val="single" w:sz="8" w:space="0" w:color="000000"/>
              <w:left w:val="single" w:sz="8" w:space="0" w:color="000000"/>
              <w:bottom w:val="single" w:sz="8" w:space="0" w:color="000000"/>
              <w:right w:val="single" w:sz="8" w:space="0" w:color="000000"/>
            </w:tcBorders>
          </w:tcPr>
          <w:p w14:paraId="1B91E1E4" w14:textId="3E8D300B" w:rsidR="007C1DAE" w:rsidRPr="007C1DAE" w:rsidRDefault="007C1DAE" w:rsidP="007C1DAE">
            <w:pPr>
              <w:spacing w:line="259" w:lineRule="auto"/>
              <w:ind w:left="0"/>
              <w:rPr>
                <w:sz w:val="28"/>
                <w:szCs w:val="28"/>
              </w:rPr>
            </w:pPr>
            <w:r>
              <w:rPr>
                <w:b/>
                <w:sz w:val="28"/>
                <w:szCs w:val="28"/>
              </w:rPr>
              <w:t xml:space="preserve"> </w:t>
            </w:r>
            <w:r w:rsidRPr="007C1DAE">
              <w:rPr>
                <w:b/>
                <w:sz w:val="28"/>
                <w:szCs w:val="28"/>
              </w:rPr>
              <w:t xml:space="preserve">I am  (Customer) </w:t>
            </w:r>
          </w:p>
        </w:tc>
        <w:tc>
          <w:tcPr>
            <w:tcW w:w="1631" w:type="dxa"/>
            <w:tcBorders>
              <w:top w:val="single" w:sz="8" w:space="0" w:color="000000"/>
              <w:left w:val="single" w:sz="8" w:space="0" w:color="000000"/>
              <w:bottom w:val="single" w:sz="8" w:space="0" w:color="000000"/>
              <w:right w:val="single" w:sz="8" w:space="0" w:color="000000"/>
            </w:tcBorders>
          </w:tcPr>
          <w:p w14:paraId="4693A5F2" w14:textId="77777777" w:rsidR="007C1DAE" w:rsidRPr="007C1DAE" w:rsidRDefault="007C1DAE" w:rsidP="007C1DAE">
            <w:pPr>
              <w:spacing w:line="259" w:lineRule="auto"/>
              <w:ind w:left="47"/>
              <w:rPr>
                <w:sz w:val="28"/>
                <w:szCs w:val="28"/>
              </w:rPr>
            </w:pPr>
            <w:r w:rsidRPr="007C1DAE">
              <w:rPr>
                <w:b/>
                <w:sz w:val="28"/>
                <w:szCs w:val="28"/>
              </w:rPr>
              <w:t xml:space="preserve">I’m trying </w:t>
            </w:r>
          </w:p>
          <w:p w14:paraId="2951FEA5" w14:textId="130DEE33" w:rsidR="007C1DAE" w:rsidRPr="007C1DAE" w:rsidRDefault="007C1DAE" w:rsidP="007C1DAE">
            <w:pPr>
              <w:spacing w:line="259" w:lineRule="auto"/>
              <w:rPr>
                <w:b/>
                <w:sz w:val="28"/>
                <w:szCs w:val="28"/>
              </w:rPr>
            </w:pPr>
            <w:r w:rsidRPr="007C1DAE">
              <w:rPr>
                <w:b/>
                <w:sz w:val="28"/>
                <w:szCs w:val="28"/>
              </w:rPr>
              <w:t xml:space="preserve">to  </w:t>
            </w:r>
          </w:p>
        </w:tc>
        <w:tc>
          <w:tcPr>
            <w:tcW w:w="1712" w:type="dxa"/>
            <w:tcBorders>
              <w:top w:val="single" w:sz="8" w:space="0" w:color="000000"/>
              <w:left w:val="single" w:sz="8" w:space="0" w:color="000000"/>
              <w:bottom w:val="single" w:sz="8" w:space="0" w:color="000000"/>
              <w:right w:val="single" w:sz="8" w:space="0" w:color="000000"/>
            </w:tcBorders>
            <w:vAlign w:val="center"/>
          </w:tcPr>
          <w:p w14:paraId="49A2CF97" w14:textId="71C5E2BB" w:rsidR="007C1DAE" w:rsidRPr="007C1DAE" w:rsidRDefault="007C1DAE" w:rsidP="007C1DAE">
            <w:pPr>
              <w:spacing w:line="259" w:lineRule="auto"/>
              <w:ind w:left="0"/>
              <w:rPr>
                <w:b/>
                <w:bCs/>
                <w:sz w:val="28"/>
                <w:szCs w:val="28"/>
              </w:rPr>
            </w:pPr>
            <w:r w:rsidRPr="007C1DAE">
              <w:rPr>
                <w:b/>
                <w:bCs/>
                <w:sz w:val="28"/>
                <w:szCs w:val="28"/>
              </w:rPr>
              <w:t>But</w:t>
            </w:r>
          </w:p>
        </w:tc>
        <w:tc>
          <w:tcPr>
            <w:tcW w:w="1664" w:type="dxa"/>
            <w:tcBorders>
              <w:top w:val="single" w:sz="8" w:space="0" w:color="000000"/>
              <w:left w:val="single" w:sz="8" w:space="0" w:color="000000"/>
              <w:bottom w:val="single" w:sz="8" w:space="0" w:color="000000"/>
              <w:right w:val="single" w:sz="8" w:space="0" w:color="000000"/>
            </w:tcBorders>
          </w:tcPr>
          <w:p w14:paraId="0602B0EC" w14:textId="77777777" w:rsidR="007C1DAE" w:rsidRPr="007C1DAE" w:rsidRDefault="007C1DAE" w:rsidP="007C1DAE">
            <w:pPr>
              <w:spacing w:line="259" w:lineRule="auto"/>
              <w:ind w:left="47"/>
              <w:rPr>
                <w:sz w:val="28"/>
                <w:szCs w:val="28"/>
              </w:rPr>
            </w:pPr>
            <w:r w:rsidRPr="007C1DAE">
              <w:rPr>
                <w:b/>
                <w:sz w:val="28"/>
                <w:szCs w:val="28"/>
              </w:rPr>
              <w:t xml:space="preserve">Because </w:t>
            </w:r>
          </w:p>
        </w:tc>
        <w:tc>
          <w:tcPr>
            <w:tcW w:w="1378" w:type="dxa"/>
            <w:tcBorders>
              <w:top w:val="single" w:sz="8" w:space="0" w:color="000000"/>
              <w:left w:val="single" w:sz="8" w:space="0" w:color="000000"/>
              <w:bottom w:val="single" w:sz="8" w:space="0" w:color="000000"/>
              <w:right w:val="single" w:sz="8" w:space="0" w:color="000000"/>
            </w:tcBorders>
          </w:tcPr>
          <w:p w14:paraId="3049F1C7" w14:textId="77777777" w:rsidR="007C1DAE" w:rsidRPr="007C1DAE" w:rsidRDefault="007C1DAE" w:rsidP="007C1DAE">
            <w:pPr>
              <w:spacing w:line="259" w:lineRule="auto"/>
              <w:ind w:left="71"/>
              <w:jc w:val="center"/>
              <w:rPr>
                <w:sz w:val="28"/>
                <w:szCs w:val="28"/>
              </w:rPr>
            </w:pPr>
            <w:r w:rsidRPr="007C1DAE">
              <w:rPr>
                <w:b/>
                <w:sz w:val="28"/>
                <w:szCs w:val="28"/>
              </w:rPr>
              <w:t xml:space="preserve">Which makes me feel </w:t>
            </w:r>
          </w:p>
        </w:tc>
      </w:tr>
      <w:tr w:rsidR="007C1DAE" w:rsidRPr="007C1DAE" w14:paraId="1BEC7D3D" w14:textId="77777777" w:rsidTr="007C1DAE">
        <w:trPr>
          <w:trHeight w:val="1100"/>
        </w:trPr>
        <w:tc>
          <w:tcPr>
            <w:tcW w:w="1417" w:type="dxa"/>
            <w:tcBorders>
              <w:top w:val="single" w:sz="8" w:space="0" w:color="000000"/>
              <w:left w:val="single" w:sz="8" w:space="0" w:color="000000"/>
              <w:bottom w:val="single" w:sz="8" w:space="0" w:color="000000"/>
              <w:right w:val="single" w:sz="8" w:space="0" w:color="000000"/>
            </w:tcBorders>
          </w:tcPr>
          <w:p w14:paraId="5512B21B" w14:textId="77777777" w:rsidR="007C1DAE" w:rsidRDefault="007C1DAE" w:rsidP="007C1DAE">
            <w:pPr>
              <w:spacing w:line="259" w:lineRule="auto"/>
              <w:ind w:left="135"/>
              <w:rPr>
                <w:sz w:val="28"/>
                <w:szCs w:val="28"/>
              </w:rPr>
            </w:pPr>
          </w:p>
          <w:p w14:paraId="1B7528CC" w14:textId="78C5BDE3" w:rsidR="007C1DAE" w:rsidRPr="007C1DAE" w:rsidRDefault="007C1DAE" w:rsidP="007C1DAE">
            <w:pPr>
              <w:spacing w:line="259" w:lineRule="auto"/>
              <w:ind w:left="135"/>
              <w:rPr>
                <w:sz w:val="28"/>
                <w:szCs w:val="28"/>
              </w:rPr>
            </w:pPr>
            <w:r w:rsidRPr="007C1DAE">
              <w:rPr>
                <w:sz w:val="28"/>
                <w:szCs w:val="28"/>
              </w:rPr>
              <w:t xml:space="preserve">PS-1 </w:t>
            </w:r>
          </w:p>
        </w:tc>
        <w:tc>
          <w:tcPr>
            <w:tcW w:w="1558" w:type="dxa"/>
            <w:tcBorders>
              <w:top w:val="single" w:sz="8" w:space="0" w:color="000000"/>
              <w:left w:val="single" w:sz="8" w:space="0" w:color="000000"/>
              <w:bottom w:val="single" w:sz="8" w:space="0" w:color="000000"/>
              <w:right w:val="single" w:sz="8" w:space="0" w:color="000000"/>
            </w:tcBorders>
          </w:tcPr>
          <w:p w14:paraId="78AAE7E2" w14:textId="114B97BE" w:rsidR="007C1DAE" w:rsidRPr="007C1DAE" w:rsidRDefault="007C1DAE" w:rsidP="007C1DAE">
            <w:pPr>
              <w:spacing w:line="259" w:lineRule="auto"/>
              <w:ind w:left="10"/>
              <w:rPr>
                <w:sz w:val="28"/>
                <w:szCs w:val="28"/>
              </w:rPr>
            </w:pPr>
            <w:r>
              <w:rPr>
                <w:sz w:val="28"/>
                <w:szCs w:val="28"/>
              </w:rPr>
              <w:t>A ServiceNow user raising a ticket</w:t>
            </w:r>
          </w:p>
        </w:tc>
        <w:tc>
          <w:tcPr>
            <w:tcW w:w="1631" w:type="dxa"/>
            <w:tcBorders>
              <w:top w:val="single" w:sz="8" w:space="0" w:color="000000"/>
              <w:left w:val="single" w:sz="8" w:space="0" w:color="000000"/>
              <w:bottom w:val="single" w:sz="8" w:space="0" w:color="000000"/>
              <w:right w:val="single" w:sz="8" w:space="0" w:color="000000"/>
            </w:tcBorders>
            <w:vAlign w:val="center"/>
          </w:tcPr>
          <w:p w14:paraId="4F8EB7C5" w14:textId="66EA0F54" w:rsidR="007C1DAE" w:rsidRPr="007C1DAE" w:rsidRDefault="007C1DAE" w:rsidP="007C1DAE">
            <w:pPr>
              <w:spacing w:line="259" w:lineRule="auto"/>
              <w:ind w:left="0"/>
              <w:rPr>
                <w:sz w:val="28"/>
                <w:szCs w:val="28"/>
              </w:rPr>
            </w:pPr>
            <w:r>
              <w:rPr>
                <w:sz w:val="28"/>
                <w:szCs w:val="28"/>
              </w:rPr>
              <w:t>Get the ticket automatically classified</w:t>
            </w:r>
          </w:p>
        </w:tc>
        <w:tc>
          <w:tcPr>
            <w:tcW w:w="1712" w:type="dxa"/>
            <w:tcBorders>
              <w:top w:val="single" w:sz="8" w:space="0" w:color="000000"/>
              <w:left w:val="single" w:sz="8" w:space="0" w:color="000000"/>
              <w:bottom w:val="single" w:sz="8" w:space="0" w:color="000000"/>
              <w:right w:val="single" w:sz="8" w:space="0" w:color="000000"/>
            </w:tcBorders>
            <w:vAlign w:val="center"/>
          </w:tcPr>
          <w:p w14:paraId="312CE559" w14:textId="10C7B127" w:rsidR="007C1DAE" w:rsidRPr="007C1DAE" w:rsidRDefault="007C1DAE" w:rsidP="007C1DAE">
            <w:pPr>
              <w:spacing w:line="259" w:lineRule="auto"/>
              <w:ind w:left="0" w:right="65"/>
              <w:rPr>
                <w:sz w:val="28"/>
                <w:szCs w:val="28"/>
              </w:rPr>
            </w:pPr>
            <w:r>
              <w:rPr>
                <w:sz w:val="28"/>
                <w:szCs w:val="28"/>
              </w:rPr>
              <w:t>Tickets are manually classified</w:t>
            </w:r>
          </w:p>
        </w:tc>
        <w:tc>
          <w:tcPr>
            <w:tcW w:w="1664" w:type="dxa"/>
            <w:tcBorders>
              <w:top w:val="single" w:sz="8" w:space="0" w:color="000000"/>
              <w:left w:val="single" w:sz="8" w:space="0" w:color="000000"/>
              <w:bottom w:val="single" w:sz="8" w:space="0" w:color="000000"/>
              <w:right w:val="single" w:sz="8" w:space="0" w:color="000000"/>
            </w:tcBorders>
            <w:vAlign w:val="center"/>
          </w:tcPr>
          <w:p w14:paraId="22674693" w14:textId="3DE83F6B" w:rsidR="007C1DAE" w:rsidRPr="007C1DAE" w:rsidRDefault="007C1DAE" w:rsidP="007C1DAE">
            <w:pPr>
              <w:spacing w:line="259" w:lineRule="auto"/>
              <w:ind w:left="5" w:right="74"/>
              <w:rPr>
                <w:sz w:val="28"/>
                <w:szCs w:val="28"/>
              </w:rPr>
            </w:pPr>
            <w:r>
              <w:rPr>
                <w:sz w:val="28"/>
                <w:szCs w:val="28"/>
              </w:rPr>
              <w:t>Manual classification takes more time and may cause errors</w:t>
            </w:r>
          </w:p>
        </w:tc>
        <w:tc>
          <w:tcPr>
            <w:tcW w:w="1378" w:type="dxa"/>
            <w:tcBorders>
              <w:top w:val="single" w:sz="8" w:space="0" w:color="000000"/>
              <w:left w:val="single" w:sz="8" w:space="0" w:color="000000"/>
              <w:bottom w:val="single" w:sz="8" w:space="0" w:color="000000"/>
              <w:right w:val="single" w:sz="8" w:space="0" w:color="000000"/>
            </w:tcBorders>
          </w:tcPr>
          <w:p w14:paraId="6F0B3490" w14:textId="6DBF0DA4" w:rsidR="007C1DAE" w:rsidRPr="007C1DAE" w:rsidRDefault="007C1DAE" w:rsidP="007C1DAE">
            <w:pPr>
              <w:spacing w:line="259" w:lineRule="auto"/>
              <w:ind w:left="10"/>
              <w:rPr>
                <w:sz w:val="28"/>
                <w:szCs w:val="28"/>
              </w:rPr>
            </w:pPr>
            <w:r>
              <w:rPr>
                <w:sz w:val="28"/>
                <w:szCs w:val="28"/>
              </w:rPr>
              <w:t>Frustrated and delayed</w:t>
            </w:r>
          </w:p>
        </w:tc>
      </w:tr>
    </w:tbl>
    <w:p w14:paraId="5A8D49A0" w14:textId="77777777" w:rsidR="001B5738" w:rsidRPr="007C1DAE" w:rsidRDefault="00000000">
      <w:pPr>
        <w:spacing w:line="259" w:lineRule="auto"/>
        <w:ind w:left="0"/>
        <w:rPr>
          <w:sz w:val="28"/>
          <w:szCs w:val="28"/>
        </w:rPr>
      </w:pPr>
      <w:r w:rsidRPr="007C1DAE">
        <w:rPr>
          <w:sz w:val="28"/>
          <w:szCs w:val="28"/>
        </w:rPr>
        <w:lastRenderedPageBreak/>
        <w:t xml:space="preserve"> </w:t>
      </w:r>
    </w:p>
    <w:sectPr w:rsidR="001B5738" w:rsidRPr="007C1DAE">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738"/>
    <w:rsid w:val="001B5738"/>
    <w:rsid w:val="00285E00"/>
    <w:rsid w:val="007C1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61C9"/>
  <w15:docId w15:val="{50628490-6632-4BAC-BA65-FDC0054A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S0583249</dc:creator>
  <cp:keywords/>
  <cp:lastModifiedBy>S0583249</cp:lastModifiedBy>
  <cp:revision>2</cp:revision>
  <dcterms:created xsi:type="dcterms:W3CDTF">2026-09-29T06:20:00Z</dcterms:created>
  <dcterms:modified xsi:type="dcterms:W3CDTF">2026-09-29T06:20:00Z</dcterms:modified>
</cp:coreProperties>
</file>