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D2C4" w14:textId="51FE8F1B" w:rsidR="00E73068" w:rsidRDefault="00BE20C9" w:rsidP="00BE20C9">
      <w:pPr>
        <w:jc w:val="center"/>
      </w:pPr>
      <w:r>
        <w:rPr>
          <w:rFonts w:hint="eastAsia"/>
        </w:rPr>
        <w:t>パターン認識と機械学習</w:t>
      </w:r>
    </w:p>
    <w:p w14:paraId="2DC4F02D" w14:textId="08D04EDE" w:rsidR="00BE20C9" w:rsidRDefault="00BE20C9" w:rsidP="00BE20C9">
      <w:pPr>
        <w:jc w:val="center"/>
      </w:pPr>
      <w:r>
        <w:t>3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日目</w:t>
      </w:r>
    </w:p>
    <w:p w14:paraId="3A6E4043" w14:textId="5DE6B659" w:rsidR="00BE20C9" w:rsidRDefault="00BE20C9" w:rsidP="00BE20C9">
      <w:pPr>
        <w:jc w:val="center"/>
      </w:pPr>
      <w:r>
        <w:t>02190367</w:t>
      </w:r>
    </w:p>
    <w:p w14:paraId="76EE63D3" w14:textId="491F39D3" w:rsidR="00BE20C9" w:rsidRDefault="00BE20C9" w:rsidP="00BE20C9">
      <w:pPr>
        <w:jc w:val="center"/>
      </w:pPr>
      <w:r>
        <w:rPr>
          <w:rFonts w:hint="eastAsia"/>
        </w:rPr>
        <w:t>高柳奏和</w:t>
      </w:r>
    </w:p>
    <w:p w14:paraId="4DFA227A" w14:textId="10097F76" w:rsidR="00BE20C9" w:rsidRDefault="00BE20C9" w:rsidP="00BE20C9"/>
    <w:p w14:paraId="576B7CE0" w14:textId="77777777" w:rsidR="00BE20C9" w:rsidRDefault="00BE20C9" w:rsidP="00BE20C9">
      <w:pPr>
        <w:rPr>
          <w:rFonts w:hint="eastAsia"/>
        </w:rPr>
      </w:pPr>
    </w:p>
    <w:sectPr w:rsidR="00B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0C9"/>
    <w:rsid w:val="00BE20C9"/>
    <w:rsid w:val="00E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C4D"/>
  <w15:chartTrackingRefBased/>
  <w15:docId w15:val="{5DED71E6-6D5E-426D-8D52-F0F09BE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Takayanagi Sowa</dc:creator>
  <cp:keywords/>
  <dc:description/>
  <cp:lastModifiedBy>Takayanagi Sowa</cp:lastModifiedBy>
  <cp:revision>1</cp:revision>
  <dcterms:created xsi:type="dcterms:W3CDTF">2021-12-20T01:51:00Z</dcterms:created>
  <dcterms:modified xsi:type="dcterms:W3CDTF">2021-12-20T01:52:00Z</dcterms:modified>
</cp:coreProperties>
</file>