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5276"/>
      </w:tblGrid>
      <w:tr xmlns:wp14="http://schemas.microsoft.com/office/word/2010/wordml" w:rsidRPr="0040628C" w:rsidR="0040628C" w:rsidTr="4CE3BA64" w14:paraId="32782E6D" wp14:textId="77777777">
        <w:tc>
          <w:tcPr>
            <w:tcW w:w="9212" w:type="dxa"/>
            <w:gridSpan w:val="2"/>
            <w:shd w:val="clear" w:color="auto" w:fill="DBE5F1" w:themeFill="accent1" w:themeFillTint="33"/>
            <w:tcMar/>
          </w:tcPr>
          <w:p w:rsidRPr="0040628C" w:rsidR="0040628C" w:rsidP="4CE3BA64" w:rsidRDefault="0040628C" w14:paraId="692FB0B5" wp14:textId="69872A6C">
            <w:pPr>
              <w:spacing w:before="240" w:beforeAutospacing="off" w:after="240" w:afterAutospacing="off"/>
              <w:jc w:val="center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fr-FR"/>
              </w:rPr>
            </w:pPr>
            <w:r w:rsidRPr="4CE3BA64" w:rsidR="67064FDF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fr-FR"/>
              </w:rPr>
              <w:t xml:space="preserve">Installation et configuration d'un pare-feu avec </w:t>
            </w:r>
            <w:r w:rsidRPr="4CE3BA64" w:rsidR="67064FDF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fr-FR"/>
              </w:rPr>
              <w:t>pfSense</w:t>
            </w:r>
          </w:p>
        </w:tc>
      </w:tr>
      <w:tr xmlns:wp14="http://schemas.microsoft.com/office/word/2010/wordml" w:rsidRPr="0040628C" w:rsidR="0040628C" w:rsidTr="4CE3BA64" w14:paraId="00D337E8" wp14:textId="77777777">
        <w:trPr>
          <w:trHeight w:val="300"/>
        </w:trPr>
        <w:tc>
          <w:tcPr>
            <w:tcW w:w="9212" w:type="dxa"/>
            <w:gridSpan w:val="2"/>
            <w:tcMar/>
          </w:tcPr>
          <w:p w:rsidRPr="0040628C" w:rsidR="0040628C" w:rsidP="4CE3BA64" w:rsidRDefault="0040628C" w14:paraId="34EE304B" wp14:textId="218E01D7">
            <w:pPr>
              <w:spacing w:before="240" w:beforeAutospacing="off" w:after="240" w:afterAutospacing="off"/>
              <w:jc w:val="center"/>
              <w:rPr>
                <w:i w:val="1"/>
                <w:iCs w:val="1"/>
              </w:rPr>
            </w:pPr>
            <w:r w:rsidRPr="4CE3BA64" w:rsidR="27B965E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Cette procédure décrit l'installation et la configuration de </w:t>
            </w:r>
            <w:r w:rsidRPr="4CE3BA64" w:rsidR="27B965E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pfSense</w:t>
            </w:r>
            <w:r w:rsidRPr="4CE3BA64" w:rsidR="27B965E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en tant que pare-feu ainsi que l'implémentation de </w:t>
            </w:r>
            <w:r w:rsidRPr="4CE3BA64" w:rsidR="27B965E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SquidGuard</w:t>
            </w:r>
            <w:r w:rsidRPr="4CE3BA64" w:rsidR="27B965E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pour le filtrage de contenu Web.</w:t>
            </w:r>
          </w:p>
        </w:tc>
      </w:tr>
      <w:tr xmlns:wp14="http://schemas.microsoft.com/office/word/2010/wordml" w:rsidR="0040628C" w:rsidTr="4CE3BA64" w14:paraId="1980F29C" wp14:textId="77777777">
        <w:trPr>
          <w:trHeight w:val="1343"/>
        </w:trPr>
        <w:tc>
          <w:tcPr>
            <w:tcW w:w="3936" w:type="dxa"/>
            <w:tcMar/>
            <w:vAlign w:val="center"/>
          </w:tcPr>
          <w:p w:rsidR="0040628C" w:rsidP="0040628C" w:rsidRDefault="00FC16DB" w14:paraId="672A6659" wp14:textId="283A774B">
            <w:pPr>
              <w:jc w:val="center"/>
            </w:pPr>
            <w:r w:rsidR="40D08A4C">
              <w:drawing>
                <wp:inline xmlns:wp14="http://schemas.microsoft.com/office/word/2010/wordprocessingDrawing" wp14:editId="32BEC437" wp14:anchorId="39192860">
                  <wp:extent cx="2295525" cy="800100"/>
                  <wp:effectExtent l="0" t="0" r="0" b="0"/>
                  <wp:docPr id="15864712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0363590bbe24f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5276" w:type="dxa"/>
            <w:tcMar/>
            <w:vAlign w:val="center"/>
          </w:tcPr>
          <w:p w:rsidR="0040628C" w:rsidP="0040628C" w:rsidRDefault="0040628C" w14:paraId="1A9038DA" wp14:textId="49C5D5C3">
            <w:pPr>
              <w:jc w:val="center"/>
            </w:pPr>
            <w:r w:rsidR="40D08A4C">
              <w:drawing>
                <wp:inline xmlns:wp14="http://schemas.microsoft.com/office/word/2010/wordprocessingDrawing" wp14:editId="0920E413" wp14:anchorId="701AA48A">
                  <wp:extent cx="2828925" cy="819150"/>
                  <wp:effectExtent l="0" t="0" r="0" b="0"/>
                  <wp:docPr id="9841921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50b774b68a4d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xmlns:wp14="http://schemas.microsoft.com/office/word/2010/wordml" w:rsidR="0040628C" w:rsidTr="4CE3BA64" w14:paraId="41F98483" wp14:textId="77777777">
        <w:tc>
          <w:tcPr>
            <w:tcW w:w="3936" w:type="dxa"/>
            <w:tcMar/>
          </w:tcPr>
          <w:p w:rsidR="0040628C" w:rsidP="0040628C" w:rsidRDefault="0040628C" w14:paraId="2C28CDB3" wp14:textId="626B4C1C">
            <w:pPr>
              <w:spacing w:before="120" w:after="120"/>
            </w:pPr>
            <w:r w:rsidR="0040628C">
              <w:rPr/>
              <w:t xml:space="preserve">Auteur : </w:t>
            </w:r>
            <w:r w:rsidR="3E7ACD6B">
              <w:rPr/>
              <w:t>Zakaria sow</w:t>
            </w:r>
          </w:p>
        </w:tc>
        <w:tc>
          <w:tcPr>
            <w:tcW w:w="5276" w:type="dxa"/>
            <w:tcMar/>
          </w:tcPr>
          <w:p w:rsidR="0040628C" w:rsidP="0040628C" w:rsidRDefault="0040628C" w14:paraId="5C76954D" wp14:textId="646D3950">
            <w:pPr>
              <w:spacing w:before="120" w:after="120"/>
            </w:pPr>
            <w:r w:rsidR="0040628C">
              <w:rPr/>
              <w:t xml:space="preserve">Date de publication : </w:t>
            </w:r>
            <w:r w:rsidR="46C373AD">
              <w:rPr/>
              <w:t>05/03/2025</w:t>
            </w:r>
          </w:p>
        </w:tc>
      </w:tr>
    </w:tbl>
    <w:p xmlns:wp14="http://schemas.microsoft.com/office/word/2010/wordml" w:rsidR="00A6262F" w:rsidRDefault="00A6262F" w14:paraId="0A37501D" wp14:textId="7777777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4"/>
        <w:gridCol w:w="7828"/>
      </w:tblGrid>
      <w:tr xmlns:wp14="http://schemas.microsoft.com/office/word/2010/wordml" w:rsidR="0040628C" w:rsidTr="4CE3BA64" w14:paraId="3B268ED8" wp14:textId="77777777">
        <w:tc>
          <w:tcPr>
            <w:tcW w:w="1384" w:type="dxa"/>
            <w:tcMar/>
          </w:tcPr>
          <w:p w:rsidR="0040628C" w:rsidP="003A343A" w:rsidRDefault="0040628C" w14:paraId="2306A16D" wp14:textId="77777777">
            <w:pPr>
              <w:spacing w:before="120" w:after="120"/>
            </w:pPr>
            <w:r>
              <w:t>Objectif</w:t>
            </w:r>
          </w:p>
        </w:tc>
        <w:tc>
          <w:tcPr>
            <w:tcW w:w="7828" w:type="dxa"/>
            <w:tcMar/>
          </w:tcPr>
          <w:p w:rsidR="0040628C" w:rsidP="4CE3BA64" w:rsidRDefault="003A343A" w14:paraId="3DFC6ADA" wp14:textId="0112431D">
            <w:pPr>
              <w:spacing w:before="240" w:beforeAutospacing="off" w:after="240" w:afterAutospacing="off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4CE3BA64" w:rsidR="50D53B74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L'objectif de cette procédure est de mettre en place un pare-feu fonctionnel afin de contrôler l'accès à Internet en appliquant des règles de filtrage des contenus web pour l’entreprise </w:t>
            </w:r>
            <w:r w:rsidRPr="4CE3BA64" w:rsidR="50D53B74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belletable</w:t>
            </w:r>
          </w:p>
        </w:tc>
      </w:tr>
      <w:tr xmlns:wp14="http://schemas.microsoft.com/office/word/2010/wordml" w:rsidR="0040628C" w:rsidTr="4CE3BA64" w14:paraId="3EA40631" wp14:textId="77777777">
        <w:tc>
          <w:tcPr>
            <w:tcW w:w="1384" w:type="dxa"/>
            <w:tcMar/>
          </w:tcPr>
          <w:p w:rsidR="0040628C" w:rsidP="003A343A" w:rsidRDefault="0040628C" w14:paraId="78322068" wp14:textId="77777777">
            <w:pPr>
              <w:spacing w:before="120" w:after="120"/>
            </w:pPr>
            <w:r>
              <w:t>Ressources</w:t>
            </w:r>
          </w:p>
        </w:tc>
        <w:tc>
          <w:tcPr>
            <w:tcW w:w="7828" w:type="dxa"/>
            <w:tcMar/>
          </w:tcPr>
          <w:p w:rsidR="0040628C" w:rsidP="4CE3BA64" w:rsidRDefault="003A343A" w14:paraId="2EA3290E" wp14:textId="30B6CF96">
            <w:pPr>
              <w:pStyle w:val="Normal"/>
              <w:spacing w:before="240" w:beforeAutospacing="off" w:after="240" w:afterAutospacing="off"/>
              <w:ind w:left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4CE3BA64" w:rsidR="6D37E176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Virtuelle compatible avec </w:t>
            </w:r>
            <w:r w:rsidRPr="4CE3BA64" w:rsidR="6D37E176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pfSense</w:t>
            </w:r>
            <w:r w:rsidRPr="4CE3BA64" w:rsidR="6D37E176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LINUX </w:t>
            </w:r>
          </w:p>
        </w:tc>
      </w:tr>
      <w:tr xmlns:wp14="http://schemas.microsoft.com/office/word/2010/wordml" w:rsidR="0040628C" w:rsidTr="4CE3BA64" w14:paraId="7BD83D69" wp14:textId="77777777">
        <w:tc>
          <w:tcPr>
            <w:tcW w:w="1384" w:type="dxa"/>
            <w:tcMar/>
          </w:tcPr>
          <w:p w:rsidR="0040628C" w:rsidP="003A343A" w:rsidRDefault="0040628C" w14:paraId="75968ACE" wp14:textId="77777777">
            <w:pPr>
              <w:spacing w:before="120" w:after="120"/>
            </w:pPr>
            <w:r>
              <w:t>Outils</w:t>
            </w:r>
          </w:p>
        </w:tc>
        <w:tc>
          <w:tcPr>
            <w:tcW w:w="7828" w:type="dxa"/>
            <w:tcMar/>
          </w:tcPr>
          <w:p w:rsidR="0040628C" w:rsidP="4CE3BA64" w:rsidRDefault="003A343A" w14:paraId="10A20AF9" wp14:textId="15844312">
            <w:pPr>
              <w:pStyle w:val="Normal"/>
              <w:spacing w:before="240" w:beforeAutospacing="off" w:after="240" w:afterAutospacing="off"/>
              <w:ind w:left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4CE3BA64" w:rsidR="39F5D87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Interface Web de </w:t>
            </w:r>
            <w:r w:rsidRPr="4CE3BA64" w:rsidR="39F5D87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pfSense</w:t>
            </w:r>
            <w:r w:rsidRPr="4CE3BA64" w:rsidR="39F5D87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,Squid (proxy) et </w:t>
            </w:r>
            <w:r w:rsidRPr="4CE3BA64" w:rsidR="39F5D87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SquidGuard</w:t>
            </w:r>
            <w:r w:rsidRPr="4CE3BA64" w:rsidR="39F5D87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(filtrage de contenu)</w:t>
            </w:r>
          </w:p>
        </w:tc>
      </w:tr>
      <w:tr xmlns:wp14="http://schemas.microsoft.com/office/word/2010/wordml" w:rsidR="0040628C" w:rsidTr="4CE3BA64" w14:paraId="397DE7DA" wp14:textId="77777777">
        <w:tc>
          <w:tcPr>
            <w:tcW w:w="1384" w:type="dxa"/>
            <w:tcMar/>
          </w:tcPr>
          <w:p w:rsidR="0040628C" w:rsidP="003A343A" w:rsidRDefault="0040628C" w14:paraId="0E8BA693" wp14:textId="77777777">
            <w:pPr>
              <w:spacing w:before="120" w:after="120"/>
            </w:pPr>
            <w:r>
              <w:t>URL</w:t>
            </w:r>
          </w:p>
        </w:tc>
        <w:tc>
          <w:tcPr>
            <w:tcW w:w="7828" w:type="dxa"/>
            <w:tcMar/>
          </w:tcPr>
          <w:p w:rsidR="0040628C" w:rsidP="4CE3BA64" w:rsidRDefault="003A343A" w14:paraId="5EE483BA" wp14:textId="46E6FEFB">
            <w:pPr>
              <w:spacing w:before="120" w:after="12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hyperlink r:id="Ra062125a487d4e8f">
              <w:r w:rsidRPr="4CE3BA64" w:rsidR="15B235EF">
                <w:rPr>
                  <w:rStyle w:val="Lienhypertexte"/>
                  <w:rFonts w:ascii="Calibri" w:hAnsi="Calibri" w:eastAsia="Calibri" w:cs="Calibri"/>
                  <w:noProof w:val="0"/>
                  <w:sz w:val="24"/>
                  <w:szCs w:val="24"/>
                  <w:lang w:val="fr-FR"/>
                </w:rPr>
                <w:t>Installation de Pfsense | pfSense | IT-Connect</w:t>
              </w:r>
            </w:hyperlink>
          </w:p>
        </w:tc>
      </w:tr>
      <w:tr xmlns:wp14="http://schemas.microsoft.com/office/word/2010/wordml" w:rsidR="0040628C" w:rsidTr="4CE3BA64" w14:paraId="1D9C0F37" wp14:textId="77777777">
        <w:tc>
          <w:tcPr>
            <w:tcW w:w="1384" w:type="dxa"/>
            <w:tcMar/>
          </w:tcPr>
          <w:p w:rsidR="0040628C" w:rsidP="003A343A" w:rsidRDefault="003A343A" w14:paraId="11364084" wp14:textId="77777777">
            <w:pPr>
              <w:spacing w:before="120" w:after="120"/>
            </w:pPr>
            <w:r>
              <w:t>Autres</w:t>
            </w:r>
          </w:p>
        </w:tc>
        <w:tc>
          <w:tcPr>
            <w:tcW w:w="7828" w:type="dxa"/>
            <w:tcMar/>
          </w:tcPr>
          <w:p w:rsidR="0040628C" w:rsidP="003A343A" w:rsidRDefault="003A343A" w14:paraId="0250898F" wp14:textId="7522DF6E">
            <w:pPr>
              <w:spacing w:before="120" w:after="120"/>
            </w:pPr>
          </w:p>
        </w:tc>
      </w:tr>
    </w:tbl>
    <w:p xmlns:wp14="http://schemas.microsoft.com/office/word/2010/wordml" w:rsidR="0040628C" w:rsidRDefault="0040628C" w14:paraId="5DAB6C7B" wp14:textId="77777777"/>
    <w:p xmlns:wp14="http://schemas.microsoft.com/office/word/2010/wordml" w:rsidRPr="008C75D7" w:rsidR="003A343A" w:rsidP="008C75D7" w:rsidRDefault="008C75D7" w14:paraId="6B183A61" wp14:textId="77777777">
      <w:pPr>
        <w:pBdr>
          <w:bottom w:val="single" w:color="auto" w:sz="4" w:space="1"/>
        </w:pBdr>
        <w:jc w:val="center"/>
        <w:rPr>
          <w:b/>
        </w:rPr>
      </w:pPr>
      <w:r w:rsidRPr="008C75D7">
        <w:rPr>
          <w:b/>
        </w:rPr>
        <w:t>Convention</w:t>
      </w:r>
    </w:p>
    <w:p xmlns:wp14="http://schemas.microsoft.com/office/word/2010/wordml" w:rsidR="008C75D7" w:rsidRDefault="008C75D7" w14:paraId="18E1500C" wp14:textId="77777777">
      <w:r>
        <w:t>Par convention, les informations particulières seront mises en avant tout au long de cette procédure en respectant les règles et mise en page ci-dessous :</w:t>
      </w:r>
      <w:r w:rsidR="00C31638">
        <w:br/>
      </w:r>
    </w:p>
    <w:p xmlns:wp14="http://schemas.microsoft.com/office/word/2010/wordml" w:rsidR="00100FF2" w:rsidRDefault="00100FF2" w14:paraId="02EB378F" wp14:textId="77777777">
      <w:r>
        <w:rPr>
          <w:noProof/>
          <w:lang w:eastAsia="fr-FR"/>
        </w:rPr>
        <w:drawing>
          <wp:inline xmlns:wp14="http://schemas.microsoft.com/office/word/2010/wordprocessingDrawing" distT="0" distB="0" distL="0" distR="0" wp14:anchorId="12F2B65D" wp14:editId="7777777">
            <wp:extent cx="1900362" cy="85756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2-03_00h42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111" cy="8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31638" w:rsidRDefault="00C31638" w14:paraId="6A05A809" wp14:textId="77777777"/>
    <w:p xmlns:wp14="http://schemas.microsoft.com/office/word/2010/wordml" w:rsidRPr="00364001" w:rsidR="008C75D7" w:rsidP="00364001" w:rsidRDefault="00364001" wp14:textId="77777777" w14:paraId="5A39BBE3">
      <w:pPr>
        <w:pStyle w:val="info"/>
      </w:pPr>
      <w:r w:rsidRPr="00364001">
        <w:drawing>
          <wp:anchor xmlns:wp14="http://schemas.microsoft.com/office/word/2010/wordprocessingDrawing" distT="0" distB="0" distL="114300" distR="114300" simplePos="0" relativeHeight="251658240" behindDoc="0" locked="1" layoutInCell="1" allowOverlap="0" wp14:anchorId="1CE319D6" wp14:editId="4F62E6F5">
            <wp:simplePos x="0" y="0"/>
            <wp:positionH relativeFrom="margin">
              <wp:posOffset>0</wp:posOffset>
            </wp:positionH>
            <wp:positionV relativeFrom="paragraph">
              <wp:posOffset>-41275</wp:posOffset>
            </wp:positionV>
            <wp:extent cx="539750" cy="53975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A47">
        <w:rPr/>
        <w:t>Ce paragraphe apporte à l‘utilisateur</w:t>
      </w:r>
      <w:r w:rsidRPr="00364001" w:rsidR="008C75D7">
        <w:rPr/>
        <w:t xml:space="preserve"> une information qui pourra l’aider ou lui rappeler un ou plusieurs points précis et utile</w:t>
      </w:r>
      <w:r w:rsidR="00626A47">
        <w:rPr/>
        <w:t>s</w:t>
      </w:r>
      <w:r w:rsidRPr="00364001" w:rsidR="008C75D7">
        <w:rPr/>
        <w:t xml:space="preserve"> pour sa réalisation.</w:t>
      </w:r>
    </w:p>
    <w:p xmlns:wp14="http://schemas.microsoft.com/office/word/2010/wordml" w:rsidR="008C75D7" w:rsidP="007D7556" w:rsidRDefault="00D2325C" w14:paraId="5C26FFD7" wp14:textId="77777777">
      <w:pPr>
        <w:pStyle w:val="important"/>
      </w:pPr>
      <w:r>
        <w:drawing>
          <wp:anchor xmlns:wp14="http://schemas.microsoft.com/office/word/2010/wordprocessingDrawing" distT="0" distB="0" distL="114300" distR="114300" simplePos="0" relativeHeight="251659264" behindDoc="0" locked="1" layoutInCell="1" allowOverlap="1" wp14:anchorId="47A0C96D" wp14:editId="7777777">
            <wp:simplePos x="0" y="0"/>
            <wp:positionH relativeFrom="margin">
              <wp:posOffset>0</wp:posOffset>
            </wp:positionH>
            <wp:positionV relativeFrom="page">
              <wp:posOffset>8354695</wp:posOffset>
            </wp:positionV>
            <wp:extent cx="539750" cy="474980"/>
            <wp:effectExtent l="0" t="0" r="0" b="127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D7">
        <w:t xml:space="preserve">Ce paragraphe apporte </w:t>
      </w:r>
      <w:r w:rsidR="00F27E11">
        <w:t xml:space="preserve">à l’utilisateur </w:t>
      </w:r>
      <w:r w:rsidR="008C75D7">
        <w:t>une information importante sur un ou plusieurs points précis</w:t>
      </w:r>
      <w:r w:rsidR="00A27C51">
        <w:t>.</w:t>
      </w:r>
      <w:r w:rsidR="00A27C51">
        <w:br/>
      </w:r>
      <w:r w:rsidR="008C75D7">
        <w:t xml:space="preserve">Celle-ci est </w:t>
      </w:r>
      <w:r w:rsidRPr="00A27C51" w:rsidR="008C75D7">
        <w:rPr>
          <w:color w:val="FF0000"/>
        </w:rPr>
        <w:t xml:space="preserve">indispensable </w:t>
      </w:r>
      <w:r w:rsidR="008C75D7">
        <w:t>pour la bonne réalisation de la procédure.</w:t>
      </w:r>
    </w:p>
    <w:p xmlns:wp14="http://schemas.microsoft.com/office/word/2010/wordml" w:rsidR="0090054C" w:rsidRDefault="0090054C" w14:paraId="41C8F396" wp14:textId="77777777">
      <w:r>
        <w:br w:type="page"/>
      </w:r>
      <w:bookmarkStart w:name="_GoBack" w:id="0"/>
      <w:bookmarkEnd w:id="0"/>
    </w:p>
    <w:sdt>
      <w:sdtPr>
        <w:id w:val="727727939"/>
        <w:docPartObj>
          <w:docPartGallery w:val="Table of Contents"/>
          <w:docPartUnique/>
        </w:docPartObj>
      </w:sdtPr>
      <w:sdtContent>
        <w:p xmlns:wp14="http://schemas.microsoft.com/office/word/2010/wordml" w:rsidRPr="00DA496C" w:rsidR="00DA496C" w:rsidP="4CE3BA64" w:rsidRDefault="00DA496C" w14:paraId="6B1A6D4F" wp14:textId="77777777">
          <w:pPr>
            <w:pStyle w:val="En-ttedetabledesmatires"/>
            <w:shd w:val="clear" w:color="auto" w:fill="DBE5F1" w:themeFill="accent1" w:themeFillTint="33"/>
            <w:jc w:val="center"/>
            <w:rPr>
              <w:rFonts w:ascii="Calibri" w:hAnsi="Calibri" w:asciiTheme="minorAscii" w:hAnsiTheme="minorAscii"/>
              <w:color w:val="0070C0"/>
            </w:rPr>
          </w:pPr>
          <w:r w:rsidRPr="4CE3BA64" w:rsidR="00DA496C">
            <w:rPr>
              <w:rFonts w:ascii="Calibri" w:hAnsi="Calibri" w:asciiTheme="minorAscii" w:hAnsiTheme="minorAscii"/>
              <w:color w:val="0070C0"/>
            </w:rPr>
            <w:t>Table des matières</w:t>
          </w:r>
        </w:p>
        <w:p xmlns:wp14="http://schemas.microsoft.com/office/word/2010/wordml" w:rsidRPr="00DA496C" w:rsidR="00DA496C" w:rsidP="00DA496C" w:rsidRDefault="00DA496C" w14:paraId="72A3D3EC" wp14:textId="77777777">
          <w:pPr>
            <w:rPr>
              <w:lang w:eastAsia="fr-FR"/>
            </w:rPr>
          </w:pPr>
        </w:p>
        <w:p xmlns:wp14="http://schemas.microsoft.com/office/word/2010/wordml" w:rsidR="00A5333F" w:rsidP="4CE3BA64" w:rsidRDefault="00DA496C" w14:paraId="545D6D61" wp14:textId="17E875C7">
          <w:pPr>
            <w:pStyle w:val="TM1"/>
            <w:tabs>
              <w:tab w:val="right" w:leader="dot" w:pos="9060"/>
            </w:tabs>
            <w:rPr>
              <w:rStyle w:val="Lienhypertexte"/>
              <w:noProof/>
              <w:lang w:eastAsia="fr-FR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764249688">
            <w:r w:rsidRPr="4CE3BA64" w:rsidR="4CE3BA64">
              <w:rPr>
                <w:rStyle w:val="Lienhypertexte"/>
              </w:rPr>
              <w:t>TITRE PROCÉDURE</w:t>
            </w:r>
            <w:r>
              <w:tab/>
            </w:r>
            <w:r>
              <w:fldChar w:fldCharType="begin"/>
            </w:r>
            <w:r>
              <w:instrText xml:space="preserve">PAGEREF _Toc764249688 \h</w:instrText>
            </w:r>
            <w:r>
              <w:fldChar w:fldCharType="separate"/>
            </w:r>
            <w:r w:rsidRPr="4CE3BA64" w:rsidR="4CE3BA64">
              <w:rPr>
                <w:rStyle w:val="Lienhypertexte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A5333F" w:rsidP="4CE3BA64" w:rsidRDefault="00D63D1C" w14:paraId="5E37674A" wp14:textId="5E0BD93E">
          <w:pPr>
            <w:pStyle w:val="TM2"/>
            <w:tabs>
              <w:tab w:val="left" w:leader="none" w:pos="720"/>
              <w:tab w:val="right" w:leader="dot" w:pos="9060"/>
            </w:tabs>
            <w:rPr>
              <w:rStyle w:val="Lienhypertexte"/>
              <w:noProof/>
              <w:lang w:eastAsia="fr-FR"/>
            </w:rPr>
          </w:pPr>
          <w:hyperlink w:anchor="_Toc934677598">
            <w:r w:rsidRPr="4CE3BA64" w:rsidR="4CE3BA64">
              <w:rPr>
                <w:rStyle w:val="Lienhypertexte"/>
              </w:rPr>
              <w:t>1.</w:t>
            </w:r>
            <w:r>
              <w:tab/>
            </w:r>
            <w:r w:rsidRPr="4CE3BA64" w:rsidR="4CE3BA64">
              <w:rPr>
                <w:rStyle w:val="Lienhypertexte"/>
              </w:rPr>
              <w:t>Installation et configuration de Pfsense</w:t>
            </w:r>
            <w:r>
              <w:tab/>
            </w:r>
            <w:r>
              <w:fldChar w:fldCharType="begin"/>
            </w:r>
            <w:r>
              <w:instrText xml:space="preserve">PAGEREF _Toc934677598 \h</w:instrText>
            </w:r>
            <w:r>
              <w:fldChar w:fldCharType="separate"/>
            </w:r>
            <w:r w:rsidRPr="4CE3BA64" w:rsidR="4CE3BA64">
              <w:rPr>
                <w:rStyle w:val="Lienhypertexte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A5333F" w:rsidP="4CE3BA64" w:rsidRDefault="00D63D1C" w14:paraId="18A31FF1" wp14:textId="7A533FDC">
          <w:pPr>
            <w:pStyle w:val="TM2"/>
            <w:tabs>
              <w:tab w:val="left" w:leader="none" w:pos="720"/>
              <w:tab w:val="right" w:leader="dot" w:pos="9060"/>
            </w:tabs>
            <w:rPr>
              <w:rStyle w:val="Lienhypertexte"/>
              <w:noProof/>
              <w:lang w:eastAsia="fr-FR"/>
            </w:rPr>
          </w:pPr>
          <w:hyperlink w:anchor="_Toc1435201792">
            <w:r w:rsidRPr="4CE3BA64" w:rsidR="4CE3BA64">
              <w:rPr>
                <w:rStyle w:val="Lienhypertexte"/>
              </w:rPr>
              <w:t>2.</w:t>
            </w:r>
            <w:r>
              <w:tab/>
            </w:r>
            <w:r w:rsidRPr="4CE3BA64" w:rsidR="4CE3BA64">
              <w:rPr>
                <w:rStyle w:val="Lienhypertexte"/>
              </w:rPr>
              <w:t>Configuration de pfsense</w:t>
            </w:r>
            <w:r>
              <w:tab/>
            </w:r>
            <w:r>
              <w:fldChar w:fldCharType="begin"/>
            </w:r>
            <w:r>
              <w:instrText xml:space="preserve">PAGEREF _Toc1435201792 \h</w:instrText>
            </w:r>
            <w:r>
              <w:fldChar w:fldCharType="separate"/>
            </w:r>
            <w:r w:rsidRPr="4CE3BA64" w:rsidR="4CE3BA64">
              <w:rPr>
                <w:rStyle w:val="Lienhypertexte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R="00A5333F" w:rsidP="4CE3BA64" w:rsidRDefault="00D63D1C" w14:paraId="4009968C" wp14:textId="6AB87BDD">
          <w:pPr>
            <w:pStyle w:val="TM3"/>
            <w:tabs>
              <w:tab w:val="left" w:leader="none" w:pos="960"/>
              <w:tab w:val="right" w:leader="dot" w:pos="9060"/>
            </w:tabs>
            <w:rPr>
              <w:rStyle w:val="Lienhypertexte"/>
              <w:noProof/>
              <w:lang w:eastAsia="fr-FR"/>
            </w:rPr>
          </w:pPr>
          <w:hyperlink w:anchor="_Toc1118863808">
            <w:r w:rsidRPr="4CE3BA64" w:rsidR="4CE3BA64">
              <w:rPr>
                <w:rStyle w:val="Lienhypertexte"/>
              </w:rPr>
              <w:t>A.</w:t>
            </w:r>
            <w:r>
              <w:tab/>
            </w:r>
            <w:r w:rsidRPr="4CE3BA64" w:rsidR="4CE3BA64">
              <w:rPr>
                <w:rStyle w:val="Lienhypertexte"/>
              </w:rPr>
              <w:t>Configuration de base</w:t>
            </w:r>
            <w:r>
              <w:tab/>
            </w:r>
            <w:r>
              <w:fldChar w:fldCharType="begin"/>
            </w:r>
            <w:r>
              <w:instrText xml:space="preserve">PAGEREF _Toc1118863808 \h</w:instrText>
            </w:r>
            <w:r>
              <w:fldChar w:fldCharType="separate"/>
            </w:r>
            <w:r w:rsidRPr="4CE3BA64" w:rsidR="4CE3BA64">
              <w:rPr>
                <w:rStyle w:val="Lienhypertexte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R="00A5333F" w:rsidP="4CE3BA64" w:rsidRDefault="00D63D1C" w14:paraId="245D0250" wp14:textId="3AEE6169">
          <w:pPr>
            <w:pStyle w:val="TM3"/>
            <w:tabs>
              <w:tab w:val="left" w:leader="none" w:pos="960"/>
              <w:tab w:val="right" w:leader="dot" w:pos="9060"/>
            </w:tabs>
            <w:rPr>
              <w:rStyle w:val="Lienhypertexte"/>
              <w:noProof/>
              <w:lang w:eastAsia="fr-FR"/>
            </w:rPr>
          </w:pPr>
          <w:hyperlink w:anchor="_Toc690101868">
            <w:r w:rsidRPr="4CE3BA64" w:rsidR="4CE3BA64">
              <w:rPr>
                <w:rStyle w:val="Lienhypertexte"/>
              </w:rPr>
              <w:t>B.</w:t>
            </w:r>
            <w:r>
              <w:tab/>
            </w:r>
            <w:r w:rsidRPr="4CE3BA64" w:rsidR="4CE3BA64">
              <w:rPr>
                <w:rStyle w:val="Lienhypertexte"/>
              </w:rPr>
              <w:t>Installation et configuration de package squidguard</w:t>
            </w:r>
            <w:r>
              <w:tab/>
            </w:r>
            <w:r>
              <w:fldChar w:fldCharType="begin"/>
            </w:r>
            <w:r>
              <w:instrText xml:space="preserve">PAGEREF _Toc690101868 \h</w:instrText>
            </w:r>
            <w:r>
              <w:fldChar w:fldCharType="separate"/>
            </w:r>
            <w:r w:rsidRPr="4CE3BA64" w:rsidR="4CE3BA64">
              <w:rPr>
                <w:rStyle w:val="Lienhypertexte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DA496C" w:rsidRDefault="00DA496C" w14:paraId="0D0B940D" wp14:textId="77777777"/>
    <w:p xmlns:wp14="http://schemas.microsoft.com/office/word/2010/wordml" w:rsidR="008C75D7" w:rsidP="008C75D7" w:rsidRDefault="008C75D7" w14:paraId="0E27B00A" wp14:textId="77777777"/>
    <w:p xmlns:wp14="http://schemas.microsoft.com/office/word/2010/wordml" w:rsidR="008C75D7" w:rsidRDefault="008C75D7" w14:paraId="60061E4C" wp14:textId="77777777"/>
    <w:p xmlns:wp14="http://schemas.microsoft.com/office/word/2010/wordml" w:rsidRPr="008C75D7" w:rsidR="008C75D7" w:rsidP="008C75D7" w:rsidRDefault="008C75D7" w14:paraId="5A737533" wp14:textId="77777777">
      <w:pPr>
        <w:pStyle w:val="Titre1"/>
      </w:pPr>
      <w:bookmarkStart w:name="_Toc436866425" w:id="1"/>
      <w:bookmarkStart w:name="_Toc764249688" w:id="893372587"/>
      <w:r w:rsidR="008C75D7">
        <w:rPr/>
        <w:t>TITRE PROCÉDURE</w:t>
      </w:r>
      <w:bookmarkEnd w:id="1"/>
      <w:bookmarkEnd w:id="893372587"/>
    </w:p>
    <w:p xmlns:wp14="http://schemas.microsoft.com/office/word/2010/wordml" w:rsidR="006A0853" w:rsidP="4CE3BA64" w:rsidRDefault="00DA496C" w14:paraId="0B80ECCE" wp14:textId="288D82BE">
      <w:pPr>
        <w:pStyle w:val="Titre2"/>
        <w:rPr/>
      </w:pPr>
      <w:bookmarkStart w:name="_Toc934677598" w:id="1646427585"/>
      <w:r w:rsidR="21F8211D">
        <w:rPr/>
        <w:t>Installation</w:t>
      </w:r>
      <w:r w:rsidR="341A5197">
        <w:rPr/>
        <w:t xml:space="preserve"> et configuration</w:t>
      </w:r>
      <w:r w:rsidR="21F8211D">
        <w:rPr/>
        <w:t xml:space="preserve"> de </w:t>
      </w:r>
      <w:r w:rsidR="21F8211D">
        <w:rPr/>
        <w:t>Pfsense</w:t>
      </w:r>
      <w:bookmarkEnd w:id="1646427585"/>
    </w:p>
    <w:p w:rsidR="29AC510A" w:rsidP="4CE3BA64" w:rsidRDefault="29AC510A" w14:paraId="70C610F3" w14:textId="547CD7CD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29AC510A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Appuyez sur "</w:t>
      </w:r>
      <w:r w:rsidRPr="4CE3BA64" w:rsidR="29AC510A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Entrée</w:t>
      </w:r>
      <w:r w:rsidRPr="4CE3BA64" w:rsidR="29AC510A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pour booter avec les options par défaut.</w:t>
      </w:r>
    </w:p>
    <w:p w:rsidR="29AC510A" w:rsidRDefault="29AC510A" w14:paraId="1170349E" w14:textId="3DBCE115">
      <w:r w:rsidR="29AC510A">
        <w:drawing>
          <wp:inline wp14:editId="7E7D8D9A" wp14:anchorId="1E1CB878">
            <wp:extent cx="5191125" cy="1588500"/>
            <wp:effectExtent l="0" t="0" r="0" b="0"/>
            <wp:docPr id="723935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cdc8668e5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AD6DC" w:rsidP="4CE3BA64" w:rsidRDefault="66BAD6DC" w14:paraId="6CE93E90" w14:textId="4A7C7E75">
      <w:pPr>
        <w:pStyle w:val="Normal"/>
        <w:rPr>
          <w:rFonts w:ascii="Arial Nova" w:hAnsi="Arial Nova" w:eastAsia="Arial Nova" w:cs="Arial Nova"/>
          <w:sz w:val="22"/>
          <w:szCs w:val="22"/>
        </w:rPr>
      </w:pPr>
      <w:r w:rsidRPr="4CE3BA64" w:rsidR="66BAD6DC">
        <w:rPr>
          <w:rFonts w:ascii="Arial Nova" w:hAnsi="Arial Nova" w:eastAsia="Arial Nova" w:cs="Arial Nova"/>
          <w:sz w:val="22"/>
          <w:szCs w:val="22"/>
        </w:rPr>
        <w:t>Cliquer sur “</w:t>
      </w:r>
      <w:r w:rsidRPr="4CE3BA64" w:rsidR="66BAD6DC">
        <w:rPr>
          <w:rFonts w:ascii="Arial Nova" w:hAnsi="Arial Nova" w:eastAsia="Arial Nova" w:cs="Arial Nova"/>
          <w:sz w:val="22"/>
          <w:szCs w:val="22"/>
        </w:rPr>
        <w:t>Accept</w:t>
      </w:r>
      <w:r w:rsidRPr="4CE3BA64" w:rsidR="66BAD6DC">
        <w:rPr>
          <w:rFonts w:ascii="Arial Nova" w:hAnsi="Arial Nova" w:eastAsia="Arial Nova" w:cs="Arial Nova"/>
          <w:sz w:val="22"/>
          <w:szCs w:val="22"/>
        </w:rPr>
        <w:t>”</w:t>
      </w:r>
    </w:p>
    <w:p w:rsidR="29AC510A" w:rsidRDefault="29AC510A" w14:paraId="72BF55BB" w14:textId="707E57E1">
      <w:r w:rsidR="29AC510A">
        <w:drawing>
          <wp:inline wp14:editId="0B0AE3A7" wp14:anchorId="3F34A8EA">
            <wp:extent cx="5210175" cy="1395444"/>
            <wp:effectExtent l="0" t="0" r="0" b="0"/>
            <wp:docPr id="168493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2aa471e2f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78F4F" w:rsidP="4CE3BA64" w:rsidRDefault="4F878F4F" w14:paraId="7D91BEEB" w14:textId="15FB7709">
      <w:pPr>
        <w:pStyle w:val="Normal"/>
        <w:rPr>
          <w:rFonts w:ascii="Arial Nova" w:hAnsi="Arial Nova" w:eastAsia="Arial Nova" w:cs="Arial Nova"/>
          <w:sz w:val="22"/>
          <w:szCs w:val="22"/>
        </w:rPr>
      </w:pPr>
      <w:r w:rsidRPr="4CE3BA64" w:rsidR="4F878F4F">
        <w:rPr>
          <w:rFonts w:ascii="Arial Nova" w:hAnsi="Arial Nova" w:eastAsia="Arial Nova" w:cs="Arial Nova"/>
          <w:sz w:val="22"/>
          <w:szCs w:val="22"/>
        </w:rPr>
        <w:t xml:space="preserve">Sélectionne </w:t>
      </w:r>
      <w:r w:rsidRPr="4CE3BA64" w:rsidR="0CFD8255">
        <w:rPr>
          <w:rFonts w:ascii="Arial Nova" w:hAnsi="Arial Nova" w:eastAsia="Arial Nova" w:cs="Arial Nova"/>
          <w:sz w:val="22"/>
          <w:szCs w:val="22"/>
        </w:rPr>
        <w:t>“</w:t>
      </w:r>
      <w:r w:rsidRPr="4CE3BA64" w:rsidR="4F878F4F">
        <w:rPr>
          <w:rFonts w:ascii="Arial Nova" w:hAnsi="Arial Nova" w:eastAsia="Arial Nova" w:cs="Arial Nova"/>
          <w:sz w:val="22"/>
          <w:szCs w:val="22"/>
        </w:rPr>
        <w:t>Install</w:t>
      </w:r>
      <w:r w:rsidRPr="4CE3BA64" w:rsidR="34BDE034">
        <w:rPr>
          <w:rFonts w:ascii="Arial Nova" w:hAnsi="Arial Nova" w:eastAsia="Arial Nova" w:cs="Arial Nova"/>
          <w:sz w:val="22"/>
          <w:szCs w:val="22"/>
        </w:rPr>
        <w:t>”</w:t>
      </w:r>
      <w:r w:rsidRPr="4CE3BA64" w:rsidR="4F878F4F">
        <w:rPr>
          <w:rFonts w:ascii="Arial Nova" w:hAnsi="Arial Nova" w:eastAsia="Arial Nova" w:cs="Arial Nova"/>
          <w:sz w:val="22"/>
          <w:szCs w:val="22"/>
        </w:rPr>
        <w:t xml:space="preserve"> puis ok </w:t>
      </w:r>
    </w:p>
    <w:p w:rsidR="4F878F4F" w:rsidRDefault="4F878F4F" w14:paraId="64223261" w14:textId="36EB934C">
      <w:r w:rsidR="4F878F4F">
        <w:drawing>
          <wp:inline wp14:editId="466490DC" wp14:anchorId="39D0FF3A">
            <wp:extent cx="5210175" cy="1733550"/>
            <wp:effectExtent l="0" t="0" r="0" b="0"/>
            <wp:docPr id="465681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640384734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49DCC84" w:rsidP="4CE3BA64" w:rsidRDefault="649DCC84" w14:paraId="39EB4115" w14:textId="72403543">
      <w:pPr>
        <w:pStyle w:val="Normal"/>
        <w:rPr>
          <w:rFonts w:ascii="Arial Nova" w:hAnsi="Arial Nova" w:eastAsia="Arial Nova" w:cs="Arial Nova"/>
          <w:sz w:val="22"/>
          <w:szCs w:val="22"/>
        </w:rPr>
      </w:pPr>
      <w:r w:rsidRPr="4CE3BA64" w:rsidR="649DCC84">
        <w:rPr>
          <w:rFonts w:ascii="Arial Nova" w:hAnsi="Arial Nova" w:eastAsia="Arial Nova" w:cs="Arial Nova"/>
          <w:sz w:val="22"/>
          <w:szCs w:val="22"/>
        </w:rPr>
        <w:t xml:space="preserve">Sélectionne “Auto </w:t>
      </w:r>
      <w:r w:rsidRPr="4CE3BA64" w:rsidR="649DCC84">
        <w:rPr>
          <w:rFonts w:ascii="Arial Nova" w:hAnsi="Arial Nova" w:eastAsia="Arial Nova" w:cs="Arial Nova"/>
          <w:sz w:val="22"/>
          <w:szCs w:val="22"/>
        </w:rPr>
        <w:t>guided</w:t>
      </w:r>
      <w:r w:rsidRPr="4CE3BA64" w:rsidR="649DCC84">
        <w:rPr>
          <w:rFonts w:ascii="Arial Nova" w:hAnsi="Arial Nova" w:eastAsia="Arial Nova" w:cs="Arial Nova"/>
          <w:sz w:val="22"/>
          <w:szCs w:val="22"/>
        </w:rPr>
        <w:t xml:space="preserve">” puis ok </w:t>
      </w:r>
    </w:p>
    <w:p w:rsidR="649DCC84" w:rsidRDefault="649DCC84" w14:paraId="5DBC56C7" w14:textId="35159BC2">
      <w:r w:rsidR="649DCC84">
        <w:drawing>
          <wp:inline wp14:editId="2C12A447" wp14:anchorId="0B56BA63">
            <wp:extent cx="5229225" cy="1399556"/>
            <wp:effectExtent l="0" t="0" r="0" b="0"/>
            <wp:docPr id="412846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1a3a9d2b8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33BFC" w:rsidP="4CE3BA64" w:rsidRDefault="4E133BFC" w14:paraId="10BCCB29" w14:textId="694A1FA8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« 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Install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» puis « 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Stripe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»</w:t>
      </w:r>
    </w:p>
    <w:p w:rsidR="4E133BFC" w:rsidRDefault="4E133BFC" w14:paraId="70E223EB" w14:textId="6F6BFC7B">
      <w:r w:rsidR="4E133BFC">
        <w:drawing>
          <wp:inline wp14:editId="60BAB5FE" wp14:anchorId="574E91FA">
            <wp:extent cx="5286375" cy="1609725"/>
            <wp:effectExtent l="0" t="0" r="0" b="0"/>
            <wp:docPr id="52035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7bf623bb8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33BFC" w:rsidRDefault="4E133BFC" w14:paraId="3CE2CDD3" w14:textId="2B888F04">
      <w:r w:rsidR="4E133BFC">
        <w:drawing>
          <wp:inline wp14:editId="555190B7" wp14:anchorId="1C8A87E5">
            <wp:extent cx="5286375" cy="1666875"/>
            <wp:effectExtent l="0" t="0" r="0" b="0"/>
            <wp:docPr id="182169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29ab4fab9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33BFC" w:rsidP="4CE3BA64" w:rsidRDefault="4E133BFC" w14:paraId="50763BD9" w14:textId="5D7326AC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Sélectionner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avec la touche « Espace » le 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disque</w:t>
      </w:r>
      <w:r w:rsidRPr="4CE3BA64" w:rsidR="4E133BF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et sélectionner « YES »</w:t>
      </w:r>
    </w:p>
    <w:p w:rsidR="4E133BFC" w:rsidRDefault="4E133BFC" w14:paraId="12EB8E4C" w14:textId="5590A088">
      <w:r w:rsidR="4E133BFC">
        <w:drawing>
          <wp:inline wp14:editId="5618680F" wp14:anchorId="7978F0D7">
            <wp:extent cx="5314950" cy="1495425"/>
            <wp:effectExtent l="0" t="0" r="0" b="0"/>
            <wp:docPr id="828407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bc73f45f9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33BFC" w:rsidP="4CE3BA64" w:rsidRDefault="4E133BFC" w14:paraId="1F9BA85C" w14:textId="23524050">
      <w:pPr>
        <w:pStyle w:val="Normal"/>
        <w:rPr>
          <w:noProof w:val="0"/>
          <w:lang w:val="fr-FR"/>
        </w:rPr>
      </w:pPr>
      <w:r w:rsidR="4E133BFC">
        <w:drawing>
          <wp:inline wp14:editId="41C4E24E" wp14:anchorId="2CCC0591">
            <wp:extent cx="5362575" cy="1562100"/>
            <wp:effectExtent l="0" t="0" r="0" b="0"/>
            <wp:docPr id="543229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c1875eea3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CE3BA64" w:rsidR="63859877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Patientez pendant l’installation</w:t>
      </w:r>
    </w:p>
    <w:p w:rsidR="63859877" w:rsidP="4CE3BA64" w:rsidRDefault="63859877" w14:paraId="373E5AFB" w14:textId="6672652A">
      <w:pPr>
        <w:pStyle w:val="Normal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fr-FR"/>
        </w:rPr>
      </w:pPr>
      <w:r w:rsidR="63859877">
        <w:drawing>
          <wp:inline wp14:editId="11E0BF1E" wp14:anchorId="42690FDF">
            <wp:extent cx="5410200" cy="1266825"/>
            <wp:effectExtent l="0" t="0" r="0" b="0"/>
            <wp:docPr id="1334503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aeeade17d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CE3BA64" w:rsidR="5203BE5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: </w:t>
      </w:r>
      <w:r w:rsidRPr="4CE3BA64" w:rsidR="5203BE5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Reboot</w:t>
      </w:r>
    </w:p>
    <w:p w:rsidR="5203BE54" w:rsidP="4CE3BA64" w:rsidRDefault="5203BE54" w14:paraId="480C0102" w14:textId="3EFD1F67">
      <w:pPr>
        <w:pStyle w:val="Normal"/>
        <w:rPr>
          <w:noProof w:val="0"/>
          <w:lang w:val="fr-FR"/>
        </w:rPr>
      </w:pPr>
      <w:r w:rsidR="5203BE54">
        <w:drawing>
          <wp:inline wp14:editId="369BA19C" wp14:anchorId="31E38DCA">
            <wp:extent cx="5486400" cy="1447800"/>
            <wp:effectExtent l="0" t="0" r="0" b="0"/>
            <wp:docPr id="93316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404631363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CE3BA64" w:rsidR="79E4897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Saisissez “</w:t>
      </w:r>
      <w:r w:rsidRPr="4CE3BA64" w:rsidR="79E4897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n</w:t>
      </w:r>
      <w:r w:rsidRPr="4CE3BA64" w:rsidR="79E4897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” pour “no” pour la création de </w:t>
      </w:r>
      <w:r w:rsidRPr="4CE3BA64" w:rsidR="79E4897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VLAN</w:t>
      </w:r>
    </w:p>
    <w:p w:rsidR="79E48978" w:rsidRDefault="79E48978" w14:paraId="67964750" w14:textId="6F6350E2">
      <w:r w:rsidR="79E48978">
        <w:drawing>
          <wp:inline wp14:editId="27ABE936" wp14:anchorId="501FBAC6">
            <wp:extent cx="5438775" cy="1981200"/>
            <wp:effectExtent l="0" t="0" r="0" b="0"/>
            <wp:docPr id="1507598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56d711273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253B9E" w:rsidP="4CE3BA64" w:rsidRDefault="49253B9E" w14:paraId="130FA2FB" w14:textId="6F6E1D74">
      <w:pPr>
        <w:pStyle w:val="Normal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Pr="4CE3BA64" w:rsidR="49253B9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la carte réseau internet </w:t>
      </w:r>
      <w:r w:rsidRPr="4CE3BA64" w:rsidR="49253B9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WAN : </w:t>
      </w:r>
      <w:r w:rsidRPr="4CE3BA64" w:rsidR="3BE5E0E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vtnet0</w:t>
      </w:r>
    </w:p>
    <w:p w:rsidR="49253B9E" w:rsidP="4CE3BA64" w:rsidRDefault="49253B9E" w14:paraId="3151EF39" w14:textId="51EB3093">
      <w:pPr>
        <w:pStyle w:val="Normal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="49253B9E">
        <w:drawing>
          <wp:inline wp14:editId="49967AEF" wp14:anchorId="3C664E0A">
            <wp:extent cx="5429250" cy="1000125"/>
            <wp:effectExtent l="0" t="0" r="0" b="0"/>
            <wp:docPr id="24369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fcd8185c5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7BFE298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la carte réseau local </w:t>
      </w:r>
      <w:r w:rsidRPr="4CE3BA64" w:rsidR="7BFE298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LAN : </w:t>
      </w:r>
      <w:r w:rsidRPr="4CE3BA64" w:rsidR="4D1581A7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vtnet1</w:t>
      </w:r>
    </w:p>
    <w:p w:rsidR="34261CCB" w:rsidP="4CE3BA64" w:rsidRDefault="34261CCB" w14:paraId="73C86BB6" w14:textId="0197E26E">
      <w:pPr>
        <w:pStyle w:val="Normal"/>
        <w:rPr>
          <w:noProof w:val="0"/>
          <w:lang w:val="fr-FR"/>
        </w:rPr>
      </w:pPr>
      <w:r w:rsidR="34261CCB">
        <w:drawing>
          <wp:inline wp14:editId="6E3385EF" wp14:anchorId="616B4748">
            <wp:extent cx="5419725" cy="704850"/>
            <wp:effectExtent l="0" t="0" r="0" b="0"/>
            <wp:docPr id="62131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17d88437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48CD46B7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Appliquer les changements : “</w:t>
      </w:r>
      <w:r w:rsidRPr="4CE3BA64" w:rsidR="48CD46B7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y</w:t>
      </w:r>
      <w:r w:rsidRPr="4CE3BA64" w:rsidR="48CD46B7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” pour “yes”</w:t>
      </w:r>
    </w:p>
    <w:p w:rsidR="48CD46B7" w:rsidP="4CE3BA64" w:rsidRDefault="48CD46B7" w14:paraId="340A42B2" w14:textId="2E717C7D">
      <w:pPr>
        <w:pStyle w:val="Normal"/>
      </w:pPr>
      <w:r w:rsidR="48CD46B7">
        <w:drawing>
          <wp:inline wp14:editId="37FDF2FC" wp14:anchorId="1ECFE11C">
            <wp:extent cx="5410200" cy="666750"/>
            <wp:effectExtent l="0" t="0" r="0" b="0"/>
            <wp:docPr id="108267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e8568ae88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CE3BA64" w:rsidR="7E9A0EB5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Retour au Menu</w:t>
      </w:r>
    </w:p>
    <w:p w:rsidR="4E75E18E" w:rsidP="4CE3BA64" w:rsidRDefault="4E75E18E" w14:paraId="73691C23" w14:textId="38C42C30">
      <w:pPr>
        <w:shd w:val="clear" w:color="auto" w:fill="FFFFFF" w:themeFill="background1"/>
        <w:spacing w:before="0" w:beforeAutospacing="off" w:after="411" w:afterAutospacing="off"/>
      </w:pPr>
      <w:r w:rsidR="4E75E18E">
        <w:drawing>
          <wp:inline wp14:editId="7C5B09FA" wp14:anchorId="605E7C71">
            <wp:extent cx="5295902" cy="1409700"/>
            <wp:effectExtent l="0" t="0" r="0" b="0"/>
            <wp:docPr id="1014023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5c2dba9c3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26870" w:rsidP="4CE3BA64" w:rsidRDefault="4F026870" w14:paraId="6E114334" w14:textId="2F9E97B7">
      <w:pPr>
        <w:pStyle w:val="Normal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Configuration de l’adresse IP de la carte réseau local LAN hn1</w:t>
      </w:r>
    </w:p>
    <w:p w:rsidR="4F026870" w:rsidP="4CE3BA64" w:rsidRDefault="4F026870" w14:paraId="67761157" w14:textId="2D417960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: </w:t>
      </w: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2</w:t>
      </w: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(Set interface IP </w:t>
      </w: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address</w:t>
      </w:r>
      <w:r w:rsidRPr="4CE3BA64" w:rsidR="4F026870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)</w:t>
      </w:r>
    </w:p>
    <w:p w:rsidR="505F9FE6" w:rsidP="4CE3BA64" w:rsidRDefault="505F9FE6" w14:paraId="3382B323" w14:textId="57C1BA41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Pr="4CE3BA64" w:rsidR="505F9FE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la carte réseau local LAN : </w:t>
      </w:r>
      <w:r w:rsidRPr="4CE3BA64" w:rsidR="505F9FE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2</w:t>
      </w:r>
      <w:r w:rsidRPr="4CE3BA64" w:rsidR="505F9FE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</w:t>
      </w:r>
    </w:p>
    <w:p w:rsidR="39F9D1DF" w:rsidP="4CE3BA64" w:rsidRDefault="39F9D1DF" w14:paraId="1CFF6F26" w14:textId="453B97D1">
      <w:pPr>
        <w:shd w:val="clear" w:color="auto" w:fill="FFFFFF" w:themeFill="background1"/>
        <w:spacing w:before="0" w:beforeAutospacing="off" w:after="411" w:afterAutospacing="off"/>
      </w:pPr>
      <w:r w:rsidR="39F9D1DF">
        <w:drawing>
          <wp:inline wp14:editId="1CA08626" wp14:anchorId="52FE7FE4">
            <wp:extent cx="5353050" cy="981075"/>
            <wp:effectExtent l="0" t="0" r="0" b="0"/>
            <wp:docPr id="884147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942a46f78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C190C" w:rsidP="4CE3BA64" w:rsidRDefault="197C190C" w14:paraId="0EAA6517" w14:textId="29265BD1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Saisissez l’adresse </w:t>
      </w: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IP</w:t>
      </w: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souhaitée : 10.75.1.</w:t>
      </w: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9 (p</w:t>
      </w: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our notre exemple)</w:t>
      </w:r>
    </w:p>
    <w:p w:rsidR="197C190C" w:rsidP="4CE3BA64" w:rsidRDefault="197C190C" w14:paraId="41DB23F0" w14:textId="7965BD0C">
      <w:pPr>
        <w:pStyle w:val="Normal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Saisissez le masque sous réseau au format CIDR : </w:t>
      </w:r>
      <w:r w:rsidRPr="4CE3BA64" w:rsidR="197C190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24</w:t>
      </w:r>
    </w:p>
    <w:p w:rsidR="197C190C" w:rsidP="4CE3BA64" w:rsidRDefault="197C190C" w14:paraId="25606D3A" w14:textId="78F85E10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="197C190C">
        <w:drawing>
          <wp:inline wp14:editId="786B08DA" wp14:anchorId="58729C5A">
            <wp:extent cx="5400675" cy="1685925"/>
            <wp:effectExtent l="0" t="0" r="0" b="0"/>
            <wp:docPr id="543462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75f0ed72a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Activez le retour </w:t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</w:t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"/>
        </w:rPr>
        <w:t xml:space="preserve"> http en tant que protocole de configuration Web</w:t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. Entrez : « </w:t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y</w:t>
      </w: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” pour “yes”</w:t>
      </w:r>
    </w:p>
    <w:p w:rsidR="42C4FB48" w:rsidP="4CE3BA64" w:rsidRDefault="42C4FB48" w14:paraId="457D1558" w14:textId="34C948E2">
      <w:pPr>
        <w:shd w:val="clear" w:color="auto" w:fill="FFFFFF" w:themeFill="background1"/>
        <w:spacing w:before="0" w:beforeAutospacing="off" w:after="411" w:afterAutospacing="off"/>
      </w:pPr>
      <w:r w:rsidR="42C4FB48">
        <w:drawing>
          <wp:inline wp14:editId="432EDEE8" wp14:anchorId="218AD927">
            <wp:extent cx="5381626" cy="180975"/>
            <wp:effectExtent l="0" t="0" r="0" b="0"/>
            <wp:docPr id="119023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65ed2e923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4FB48" w:rsidP="4CE3BA64" w:rsidRDefault="42C4FB48" w14:paraId="2A870117" w14:textId="17E8BE1C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fr-FR"/>
        </w:rPr>
      </w:pPr>
      <w:r w:rsidRPr="4CE3BA64" w:rsidR="42C4FB4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Configuration terminée. Cliquez : ENTREE</w:t>
      </w:r>
      <w:r w:rsidR="42C4FB48">
        <w:drawing>
          <wp:inline wp14:editId="425A17AB" wp14:anchorId="36ADE5B6">
            <wp:extent cx="5452606" cy="815411"/>
            <wp:effectExtent l="0" t="0" r="0" b="0"/>
            <wp:docPr id="2097043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bf78ac4bb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0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R="006A0853" w:rsidP="003618A1" w:rsidRDefault="00DA496C" w14:paraId="047F6AD7" wp14:textId="312323F6">
      <w:pPr>
        <w:pStyle w:val="Titre2"/>
        <w:rPr/>
      </w:pPr>
      <w:bookmarkStart w:name="_Toc1435201792" w:id="1660568948"/>
      <w:r w:rsidR="00DA496C">
        <w:rPr/>
        <w:t>C</w:t>
      </w:r>
      <w:r w:rsidR="2ABB2611">
        <w:rPr/>
        <w:t xml:space="preserve">onfiguration de </w:t>
      </w:r>
      <w:r w:rsidR="2ABB2611">
        <w:rPr/>
        <w:t>pfsense</w:t>
      </w:r>
      <w:bookmarkEnd w:id="1660568948"/>
    </w:p>
    <w:p xmlns:wp14="http://schemas.microsoft.com/office/word/2010/wordml" w:rsidR="006A0853" w:rsidP="003618A1" w:rsidRDefault="00DA496C" w14:paraId="6A42B6C7" wp14:textId="15F6E6D6">
      <w:pPr>
        <w:pStyle w:val="Titre3"/>
        <w:rPr/>
      </w:pPr>
      <w:bookmarkStart w:name="_Toc1118863808" w:id="1570369019"/>
      <w:r w:rsidR="782EEF24">
        <w:rPr/>
        <w:t>Configuration de base</w:t>
      </w:r>
      <w:bookmarkEnd w:id="1570369019"/>
      <w:r w:rsidR="782EEF24">
        <w:rPr/>
        <w:t xml:space="preserve"> </w:t>
      </w:r>
    </w:p>
    <w:p xmlns:wp14="http://schemas.microsoft.com/office/word/2010/wordml" w:rsidR="006A0853" w:rsidP="4CE3BA64" w:rsidRDefault="00DA496C" w14:paraId="167E734E" wp14:textId="14AEB761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T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apez L’adresse 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IP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dans le navigateur : 10.75.1.9 – 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Username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: 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admin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– 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Password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: 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pfsense</w:t>
      </w:r>
    </w:p>
    <w:p xmlns:wp14="http://schemas.microsoft.com/office/word/2010/wordml" w:rsidR="006A0853" w:rsidP="008C75D7" w:rsidRDefault="00DA496C" w14:paraId="44590F92" wp14:textId="75FDFFA0">
      <w:r w:rsidR="43C98064">
        <w:drawing>
          <wp:inline xmlns:wp14="http://schemas.microsoft.com/office/word/2010/wordprocessingDrawing" wp14:editId="1FC30E0E" wp14:anchorId="7F3FA081">
            <wp:extent cx="5715002" cy="2533650"/>
            <wp:effectExtent l="0" t="0" r="0" b="0"/>
            <wp:docPr id="979964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2e38880e8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C98064" w:rsidP="4CE3BA64" w:rsidRDefault="43C98064" w14:paraId="36830CD2" w14:textId="455DDECB">
      <w:pPr>
        <w:pStyle w:val="Normal"/>
        <w:rPr>
          <w:rFonts w:ascii="Arial Nova" w:hAnsi="Arial Nova" w:eastAsia="Arial Nova" w:cs="Arial Nova"/>
          <w:sz w:val="22"/>
          <w:szCs w:val="22"/>
        </w:rPr>
      </w:pPr>
      <w:r w:rsidRPr="4CE3BA64" w:rsidR="43C98064">
        <w:rPr>
          <w:rFonts w:ascii="Arial Nova" w:hAnsi="Arial Nova" w:eastAsia="Arial Nova" w:cs="Arial Nova"/>
          <w:sz w:val="22"/>
          <w:szCs w:val="22"/>
        </w:rPr>
        <w:t xml:space="preserve">Cliquer sur </w:t>
      </w:r>
      <w:r w:rsidRPr="4CE3BA64" w:rsidR="43C98064">
        <w:rPr>
          <w:rFonts w:ascii="Arial Nova" w:hAnsi="Arial Nova" w:eastAsia="Arial Nova" w:cs="Arial Nova"/>
          <w:sz w:val="22"/>
          <w:szCs w:val="22"/>
        </w:rPr>
        <w:t>Next</w:t>
      </w:r>
      <w:r w:rsidRPr="4CE3BA64" w:rsidR="43C98064">
        <w:rPr>
          <w:rFonts w:ascii="Arial Nova" w:hAnsi="Arial Nova" w:eastAsia="Arial Nova" w:cs="Arial Nova"/>
          <w:sz w:val="22"/>
          <w:szCs w:val="22"/>
        </w:rPr>
        <w:t xml:space="preserve"> </w:t>
      </w:r>
    </w:p>
    <w:p w:rsidR="43C98064" w:rsidRDefault="43C98064" w14:paraId="09639EC4" w14:textId="677649B1">
      <w:r w:rsidR="43C98064">
        <w:drawing>
          <wp:inline wp14:editId="685F5352" wp14:anchorId="281E0100">
            <wp:extent cx="5715000" cy="2085975"/>
            <wp:effectExtent l="0" t="0" r="0" b="0"/>
            <wp:docPr id="46856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07aac7dab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C98064" w:rsidP="4CE3BA64" w:rsidRDefault="43C98064" w14:paraId="4D7D37FC" w14:textId="347BF508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en-US"/>
        </w:rPr>
      </w:pP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Renseigner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 xml:space="preserve"> : </w:t>
      </w:r>
      <w:r w:rsidRPr="4CE3BA64" w:rsidR="5D8C93B6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Hostname,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 xml:space="preserve"> </w:t>
      </w:r>
      <w:r w:rsidRPr="4CE3BA64" w:rsidR="07D44797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Domain</w:t>
      </w:r>
      <w:r w:rsidRPr="4CE3BA64" w:rsidR="0DE5F977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 xml:space="preserve"> </w:t>
      </w:r>
      <w:r w:rsidRPr="4CE3BA64" w:rsidR="0DE5F977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belletable.lan</w:t>
      </w:r>
      <w:r w:rsidRPr="4CE3BA64" w:rsidR="07D44797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,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 xml:space="preserve"> Primary DNS </w:t>
      </w:r>
      <w:r w:rsidRPr="4CE3BA64" w:rsidR="7B052928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>10.75.1.1</w:t>
      </w:r>
      <w:r w:rsidRPr="4CE3BA64" w:rsidR="43C98064">
        <w:rPr>
          <w:rFonts w:ascii="Arial Nova" w:hAnsi="Arial Nova" w:eastAsia="Arial Nova" w:cs="Arial Nova"/>
          <w:noProof w:val="0"/>
          <w:sz w:val="22"/>
          <w:szCs w:val="22"/>
          <w:lang w:val="en-US"/>
        </w:rPr>
        <w:t xml:space="preserve"> </w:t>
      </w:r>
    </w:p>
    <w:p w:rsidR="43C98064" w:rsidRDefault="43C98064" w14:paraId="0B54B727" w14:textId="3B40C551">
      <w:r w:rsidR="43C98064">
        <w:drawing>
          <wp:inline wp14:editId="4B4F63D8" wp14:anchorId="4E6ECB57">
            <wp:extent cx="5715000" cy="2238375"/>
            <wp:effectExtent l="0" t="0" r="0" b="0"/>
            <wp:docPr id="58536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d4ca37d6f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C8C4832" w:rsidP="4CE3BA64" w:rsidRDefault="5C8C4832" w14:paraId="64503956" w14:textId="41B17106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5C8C483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la </w:t>
      </w:r>
      <w:r w:rsidRPr="4CE3BA64" w:rsidR="5C8C483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Timezone</w:t>
      </w:r>
      <w:r w:rsidRPr="4CE3BA64" w:rsidR="5C8C483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Europe</w:t>
      </w:r>
    </w:p>
    <w:p w:rsidR="5C8C4832" w:rsidRDefault="5C8C4832" w14:paraId="7127F035" w14:textId="1252ED72">
      <w:r w:rsidR="5C8C4832">
        <w:drawing>
          <wp:inline wp14:editId="5071F4A6" wp14:anchorId="17AF4368">
            <wp:extent cx="5715000" cy="2171700"/>
            <wp:effectExtent l="0" t="0" r="0" b="0"/>
            <wp:docPr id="212587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bf84c0c67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F9993F1" w:rsidP="4CE3BA64" w:rsidRDefault="4F9993F1" w14:paraId="394E5AE0" w14:textId="565DD487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fr-FR"/>
        </w:rPr>
      </w:pPr>
      <w:r w:rsidR="4F9993F1">
        <w:drawing>
          <wp:inline wp14:editId="27D7416B" wp14:anchorId="5A1C604C">
            <wp:extent cx="5715000" cy="1628775"/>
            <wp:effectExtent l="0" t="0" r="0" b="0"/>
            <wp:docPr id="124307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bc35e1684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4F9993F1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Modifier le </w:t>
      </w:r>
      <w:r w:rsidRPr="4CE3BA64" w:rsidR="4F9993F1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mot de passe admin</w:t>
      </w:r>
    </w:p>
    <w:p w:rsidR="2E0755D4" w:rsidP="4CE3BA64" w:rsidRDefault="2E0755D4" w14:paraId="4214F9BD" w14:textId="350FB539">
      <w:pPr>
        <w:pStyle w:val="Normal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44444"/>
          <w:sz w:val="22"/>
          <w:szCs w:val="22"/>
          <w:lang w:val="fr-FR"/>
        </w:rPr>
      </w:pPr>
      <w:r w:rsidR="2E0755D4">
        <w:drawing>
          <wp:inline wp14:editId="14232613" wp14:anchorId="44F3B590">
            <wp:extent cx="5715000" cy="1628775"/>
            <wp:effectExtent l="0" t="0" r="0" b="0"/>
            <wp:docPr id="1272049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1a0815d6b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Cliquer sur : </w:t>
      </w: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Reload</w:t>
      </w:r>
    </w:p>
    <w:p w:rsidR="2E0755D4" w:rsidP="4CE3BA64" w:rsidRDefault="2E0755D4" w14:paraId="4D0D28BB" w14:textId="12FEBFB2">
      <w:pPr>
        <w:pStyle w:val="Normal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fr-FR"/>
        </w:rPr>
      </w:pPr>
      <w:r w:rsidR="2E0755D4">
        <w:drawing>
          <wp:inline wp14:editId="251681B3" wp14:anchorId="100B3EE5">
            <wp:extent cx="5715000" cy="1485900"/>
            <wp:effectExtent l="0" t="0" r="0" b="0"/>
            <wp:docPr id="510069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154a3e2cd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Sélectionner : </w:t>
      </w: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Finish</w:t>
      </w:r>
    </w:p>
    <w:p w:rsidR="2E0755D4" w:rsidRDefault="2E0755D4" w14:paraId="213B620C" w14:textId="323FA2C6">
      <w:r w:rsidR="2E0755D4">
        <w:drawing>
          <wp:inline wp14:editId="0CBBB88B" wp14:anchorId="2DC3F521">
            <wp:extent cx="5457825" cy="1914525"/>
            <wp:effectExtent l="0" t="0" r="0" b="0"/>
            <wp:docPr id="1631637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500151833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755D4" w:rsidP="4CE3BA64" w:rsidRDefault="2E0755D4" w14:paraId="21435B5D" w14:textId="31FD6B29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Accepter</w:t>
      </w:r>
      <w:r w:rsidRPr="4CE3BA64" w:rsidR="2E0755D4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la licence</w:t>
      </w:r>
    </w:p>
    <w:p w:rsidR="2E0755D4" w:rsidRDefault="2E0755D4" w14:paraId="089D2F51" w14:textId="528C2B6D">
      <w:r w:rsidR="2E0755D4">
        <w:drawing>
          <wp:inline wp14:editId="65D5CC36" wp14:anchorId="5FFFD0F6">
            <wp:extent cx="5562600" cy="2505075"/>
            <wp:effectExtent l="0" t="0" r="0" b="0"/>
            <wp:docPr id="2031158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f7e6aec244d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R="006A0853" w:rsidP="003618A1" w:rsidRDefault="00DA496C" w14:paraId="6748EFE9" wp14:textId="5C9FE091">
      <w:pPr>
        <w:pStyle w:val="Titre3"/>
        <w:rPr/>
      </w:pPr>
      <w:bookmarkStart w:name="_Toc690101868" w:id="653721253"/>
      <w:r w:rsidR="1BF40362">
        <w:rPr/>
        <w:t xml:space="preserve">Installation et configuration de package </w:t>
      </w:r>
      <w:r w:rsidR="1BF40362">
        <w:rPr/>
        <w:t>squid</w:t>
      </w:r>
      <w:r w:rsidR="320E2BAA">
        <w:rPr/>
        <w:t xml:space="preserve"> </w:t>
      </w:r>
      <w:r w:rsidR="1BF40362">
        <w:rPr/>
        <w:t>guard</w:t>
      </w:r>
      <w:bookmarkEnd w:id="653721253"/>
      <w:r w:rsidR="1BF40362">
        <w:rPr/>
        <w:t xml:space="preserve"> </w:t>
      </w:r>
    </w:p>
    <w:p xmlns:wp14="http://schemas.microsoft.com/office/word/2010/wordml" w:rsidR="006A0853" w:rsidP="4CE3BA64" w:rsidRDefault="00DA496C" w14:paraId="3AB0349B" wp14:textId="27C437CB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Pr="4CE3BA64" w:rsidR="0FC71129">
        <w:rPr>
          <w:noProof w:val="0"/>
          <w:lang w:val="fr-FR"/>
        </w:rPr>
        <w:t>"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System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", puis "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Package manager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 Dans la section "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Available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Packages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", recherchez "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et vous devriez voir le paquet Squid Guard apparaître. Il ne reste plus qu'à cliquer sur le bouton "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Install</w:t>
      </w:r>
      <w:r w:rsidRPr="4CE3BA64" w:rsidR="0FC71129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DA496C" w:rsidP="008C75D7" w:rsidRDefault="00DA496C" w14:paraId="3B64477F" wp14:textId="1CBC9A21">
      <w:r w:rsidR="081F82BC">
        <w:drawing>
          <wp:inline xmlns:wp14="http://schemas.microsoft.com/office/word/2010/wordprocessingDrawing" wp14:editId="67D35F99" wp14:anchorId="38C7CB52">
            <wp:extent cx="5715000" cy="1562100"/>
            <wp:effectExtent l="0" t="0" r="0" b="0"/>
            <wp:docPr id="180594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edd2905bc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081F82BC">
        <w:rPr>
          <w:rFonts w:ascii="Arial Nova" w:hAnsi="Arial Nova" w:eastAsia="Arial Nova" w:cs="Arial Nova"/>
          <w:sz w:val="22"/>
          <w:szCs w:val="22"/>
        </w:rPr>
        <w:t>Si les packages n’apparaît pas tape cette ligne de commande dans ”Diagnosti</w:t>
      </w:r>
      <w:r w:rsidRPr="4CE3BA64" w:rsidR="5F38C401">
        <w:rPr>
          <w:rFonts w:ascii="Arial Nova" w:hAnsi="Arial Nova" w:eastAsia="Arial Nova" w:cs="Arial Nova"/>
          <w:sz w:val="22"/>
          <w:szCs w:val="22"/>
        </w:rPr>
        <w:t>c/ commande prompt</w:t>
      </w:r>
    </w:p>
    <w:p xmlns:wp14="http://schemas.microsoft.com/office/word/2010/wordml" w:rsidR="00DA496C" w:rsidP="008C75D7" w:rsidRDefault="00DA496C" w14:paraId="5A1E9327" wp14:textId="61797628">
      <w:r w:rsidR="081F82BC">
        <w:drawing>
          <wp:inline xmlns:wp14="http://schemas.microsoft.com/office/word/2010/wordprocessingDrawing" wp14:editId="0F1AA3CD" wp14:anchorId="44972263">
            <wp:extent cx="5648326" cy="1800225"/>
            <wp:effectExtent l="0" t="0" r="0" b="0"/>
            <wp:docPr id="40568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d392c5072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DA496C" w:rsidP="4CE3BA64" w:rsidRDefault="00DA496C" w14:paraId="44EAFD9C" wp14:textId="1EAC94D7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Une fois que c'est fait, nous pouvons passer à la configuration via le menu "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Services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où se trouve une entrée "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SquidGuard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Proxy 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Filter</w:t>
      </w:r>
      <w:r w:rsidRPr="4CE3BA64" w:rsidR="3A85BC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6A0853" w:rsidP="4CE3BA64" w:rsidRDefault="006A0853" w14:paraId="75C58D15" wp14:textId="35F4A5D4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ne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cochez pas l'option "Check 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this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option to enable 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SquidGuard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pour le moment, car il faut le préconfigurer avant de l'activer.</w:t>
      </w:r>
    </w:p>
    <w:p xmlns:wp14="http://schemas.microsoft.com/office/word/2010/wordml" w:rsidR="006A0853" w:rsidP="008C75D7" w:rsidRDefault="006A0853" w14:paraId="0F5EB0F2" wp14:textId="334E7FEC">
      <w:r w:rsidR="657D344C">
        <w:drawing>
          <wp:inline xmlns:wp14="http://schemas.microsoft.com/office/word/2010/wordprocessingDrawing" wp14:editId="4D59DE99" wp14:anchorId="4D919CB7">
            <wp:extent cx="5762626" cy="1981200"/>
            <wp:effectExtent l="0" t="0" r="0" b="0"/>
            <wp:docPr id="129410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bc9a770bd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4B94D5A5" wp14:textId="046E5B12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Cochez les deux options suivantes pour activer les logs : "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Enable GUI Log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et "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Enable log</w:t>
      </w:r>
      <w:r w:rsidRPr="4CE3BA64" w:rsidR="657D344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6A0853" w:rsidP="4CE3BA64" w:rsidRDefault="006A0853" w14:paraId="397A540A" wp14:textId="288E6667">
      <w:pPr>
        <w:shd w:val="clear" w:color="auto" w:fill="FFFFFF" w:themeFill="background1"/>
        <w:spacing w:before="0" w:beforeAutospacing="off" w:after="338" w:afterAutospacing="off"/>
        <w:jc w:val="both"/>
        <w:rPr>
          <w:rFonts w:ascii="PT Sans" w:hAnsi="PT Sans" w:eastAsia="PT Sans" w:cs="PT Sans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="657D344C">
        <w:drawing>
          <wp:inline xmlns:wp14="http://schemas.microsoft.com/office/word/2010/wordprocessingDrawing" wp14:editId="0EDC9A32" wp14:anchorId="73766D74">
            <wp:extent cx="5762626" cy="1781175"/>
            <wp:effectExtent l="0" t="0" r="0" b="0"/>
            <wp:docPr id="34782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43d68b105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69D1EE83" wp14:textId="22B905F6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Ensuite, renseignez l'option "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Blacklist URL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avec l'URL suivante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: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Enfin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, cliquez sur le bouton "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Save</w:t>
      </w:r>
      <w:r w:rsidRPr="4CE3BA64" w:rsidR="115817FB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6A0853" w:rsidP="4CE3BA64" w:rsidRDefault="006A0853" w14:paraId="2972C7AD" wp14:textId="291FE3C2">
      <w:pPr>
        <w:shd w:val="clear" w:color="auto" w:fill="FFFFFF" w:themeFill="background1"/>
        <w:spacing w:before="0" w:beforeAutospacing="off" w:after="338" w:afterAutospacing="off"/>
        <w:jc w:val="both"/>
        <w:rPr>
          <w:rFonts w:ascii="Consolas" w:hAnsi="Consolas" w:eastAsia="Consolas" w:cs="Consolas"/>
          <w:noProof w:val="0"/>
          <w:sz w:val="22"/>
          <w:szCs w:val="22"/>
          <w:lang w:val="fr-FR"/>
        </w:rPr>
      </w:pPr>
      <w:r w:rsidRPr="4CE3BA64" w:rsidR="630E930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fr-FR"/>
        </w:rPr>
        <w:t>http://dsi.ut-capitole.fr/blacklists/download/blacklists_for_pfsense.tar.gz http://dsi.ut-capitole.fr/blacklists/download/blacklists_for_pfsense.tar.gz</w:t>
      </w:r>
      <w:r w:rsidRPr="4CE3BA64" w:rsidR="630E9301">
        <w:rPr>
          <w:rFonts w:ascii="Consolas" w:hAnsi="Consolas" w:eastAsia="Consolas" w:cs="Consolas"/>
          <w:noProof w:val="0"/>
          <w:sz w:val="22"/>
          <w:szCs w:val="22"/>
          <w:lang w:val="fr-FR"/>
        </w:rPr>
        <w:t xml:space="preserve"> </w:t>
      </w:r>
      <w:r w:rsidRPr="4CE3BA64" w:rsidR="630E930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fr-FR"/>
        </w:rPr>
        <w:t>http://dsi.ut-capitole.fr/blacklists/download/blacklists_for_pfsense.tar.gz http://dsi.ut-capitole.fr/blacklists/download/blacklists_for_pfsense.tar.gz</w:t>
      </w:r>
    </w:p>
    <w:p xmlns:wp14="http://schemas.microsoft.com/office/word/2010/wordml" w:rsidR="006A0853" w:rsidP="4CE3BA64" w:rsidRDefault="006A0853" w14:paraId="301F763D" wp14:textId="67C01E27">
      <w:pPr>
        <w:shd w:val="clear" w:color="auto" w:fill="FFFFFF" w:themeFill="background1"/>
        <w:spacing w:before="0" w:beforeAutospacing="off" w:after="338" w:afterAutospacing="off"/>
        <w:jc w:val="both"/>
      </w:pPr>
      <w:r w:rsidR="630E9301">
        <w:drawing>
          <wp:inline xmlns:wp14="http://schemas.microsoft.com/office/word/2010/wordprocessingDrawing" wp14:editId="5CB89F07" wp14:anchorId="69C60237">
            <wp:extent cx="5762626" cy="1409700"/>
            <wp:effectExtent l="0" t="0" r="0" b="0"/>
            <wp:docPr id="560265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6dee21cd7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5FDE89C5" wp14:textId="12265A26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3F3F46"/>
          <w:sz w:val="22"/>
          <w:szCs w:val="22"/>
          <w:lang w:val="fr-FR"/>
        </w:rPr>
      </w:pP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Maintenant, basculez sur l'onglet "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Blacklist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" de 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SquidGuard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. Cliquez sur le bouton "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Download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" pour télécharger la dernière version de la liste noire que nous avons renseignée dans les paramètres de 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SquidGuard</w:t>
      </w:r>
      <w:r w:rsidRPr="4CE3BA64" w:rsidR="09E7B582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.</w:t>
      </w:r>
    </w:p>
    <w:p xmlns:wp14="http://schemas.microsoft.com/office/word/2010/wordml" w:rsidR="006A0853" w:rsidP="008C75D7" w:rsidRDefault="006A0853" w14:paraId="389224F3" wp14:textId="2249F7E7">
      <w:r w:rsidR="09E7B582">
        <w:drawing>
          <wp:inline xmlns:wp14="http://schemas.microsoft.com/office/word/2010/wordprocessingDrawing" wp14:editId="207BE285" wp14:anchorId="5A5E5C2A">
            <wp:extent cx="5762626" cy="1943100"/>
            <wp:effectExtent l="0" t="0" r="0" b="0"/>
            <wp:docPr id="1412204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5f1588d42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4E1189E2" wp14:textId="1298F5DE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16E20FA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Au sein du champ "</w:t>
      </w:r>
      <w:r w:rsidRPr="4CE3BA64" w:rsidR="16E20FA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Target Rules List</w:t>
      </w:r>
      <w:r w:rsidRPr="4CE3BA64" w:rsidR="16E20FAC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", vous avez la liste de toutes les catégories récupérées à partir de la 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blacklist.</w:t>
      </w:r>
    </w:p>
    <w:p xmlns:wp14="http://schemas.microsoft.com/office/word/2010/wordml" w:rsidR="006A0853" w:rsidP="4CE3BA64" w:rsidRDefault="006A0853" w14:paraId="03FD94B6" wp14:textId="0D1FC8DA">
      <w:pPr>
        <w:shd w:val="clear" w:color="auto" w:fill="FFFFFF" w:themeFill="background1"/>
        <w:spacing w:before="0" w:beforeAutospacing="off" w:after="338" w:afterAutospacing="off"/>
        <w:jc w:val="both"/>
      </w:pPr>
      <w:r w:rsidR="6CE56A0E">
        <w:drawing>
          <wp:inline xmlns:wp14="http://schemas.microsoft.com/office/word/2010/wordprocessingDrawing" wp14:editId="660996B4" wp14:anchorId="5A813D7D">
            <wp:extent cx="5762626" cy="2505075"/>
            <wp:effectExtent l="0" t="0" r="0" b="0"/>
            <wp:docPr id="792507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3d919baa7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459063DB" wp14:textId="7F64FE44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6CE56A0E">
        <w:rPr>
          <w:rFonts w:ascii="Arial Nova" w:hAnsi="Arial Nova" w:eastAsia="Arial Nova" w:cs="Arial Nova"/>
          <w:sz w:val="22"/>
          <w:szCs w:val="22"/>
        </w:rPr>
        <w:t xml:space="preserve">Pour blacklist 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il faut donc modifier la valeur du champ "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access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pour préciser "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deny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</w:t>
      </w:r>
    </w:p>
    <w:p xmlns:wp14="http://schemas.microsoft.com/office/word/2010/wordml" w:rsidR="006A0853" w:rsidP="4CE3BA64" w:rsidRDefault="006A0853" w14:paraId="20DDD70D" wp14:textId="072A2DDE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Pour autoriser “ 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allow</w:t>
      </w:r>
      <w:r w:rsidRPr="4CE3BA64" w:rsidR="6CE56A0E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”</w:t>
      </w:r>
    </w:p>
    <w:p xmlns:wp14="http://schemas.microsoft.com/office/word/2010/wordml" w:rsidR="006A0853" w:rsidP="008C75D7" w:rsidRDefault="006A0853" w14:paraId="29229A3D" wp14:textId="3B018A17">
      <w:r w:rsidR="6CE56A0E">
        <w:drawing>
          <wp:inline xmlns:wp14="http://schemas.microsoft.com/office/word/2010/wordprocessingDrawing" wp14:editId="5B43A488" wp14:anchorId="2F8056C6">
            <wp:extent cx="5715000" cy="676275"/>
            <wp:effectExtent l="0" t="0" r="0" b="0"/>
            <wp:docPr id="853176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43859af7a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6A0853" w:rsidP="4CE3BA64" w:rsidRDefault="006A0853" w14:paraId="6107BEF8" wp14:textId="73D0959B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Pour ne pas utiliser l'adresse IP du serveur distant à la place du nom de domaine, cochez l'option 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Do n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ot 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llow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IP-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ddresses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in URL</w:t>
      </w:r>
      <w:r w:rsidRPr="4CE3BA64" w:rsidR="04016EC8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</w:t>
      </w:r>
    </w:p>
    <w:p xmlns:wp14="http://schemas.microsoft.com/office/word/2010/wordml" w:rsidR="006A0853" w:rsidP="4CE3BA64" w:rsidRDefault="006A0853" w14:paraId="4C44CD5C" wp14:textId="2ADA5177">
      <w:pPr>
        <w:pStyle w:val="Normal"/>
        <w:rPr>
          <w:noProof w:val="0"/>
          <w:lang w:val="fr-FR"/>
        </w:rPr>
      </w:pPr>
      <w:r w:rsidR="04016EC8">
        <w:drawing>
          <wp:inline xmlns:wp14="http://schemas.microsoft.com/office/word/2010/wordprocessingDrawing" wp14:editId="60559C58" wp14:anchorId="0993BCFE">
            <wp:extent cx="5648325" cy="2562225"/>
            <wp:effectExtent l="0" t="0" r="0" b="0"/>
            <wp:docPr id="69363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2cc15aba2d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Enfin, activez les logs pour cette règle en cochant l'option "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Log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tout en bas, puis cliquez sur "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Save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6A0853" w:rsidP="008C75D7" w:rsidRDefault="006A0853" w14:paraId="1936E2FC" wp14:textId="01C7DFE1">
      <w:r w:rsidR="2458FC86">
        <w:drawing>
          <wp:inline xmlns:wp14="http://schemas.microsoft.com/office/word/2010/wordprocessingDrawing" wp14:editId="34072E13" wp14:anchorId="6E964AB0">
            <wp:extent cx="5762626" cy="1019175"/>
            <wp:effectExtent l="0" t="0" r="0" b="0"/>
            <wp:docPr id="550788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d49bd094d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0853" w:rsidP="4CE3BA64" w:rsidRDefault="006A0853" w14:paraId="1391E2E9" wp14:textId="392D9925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fr-FR"/>
        </w:rPr>
      </w:pP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La configuration étant prête, retournez dans "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General Settings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", cochez l'option "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Check 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this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 xml:space="preserve"> option to enable 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SquidGuard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 et cliquez sur "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Apply</w:t>
      </w:r>
      <w:r w:rsidRPr="4CE3BA64" w:rsidR="2458FC86">
        <w:rPr>
          <w:rFonts w:ascii="Arial Nova" w:hAnsi="Arial Nova" w:eastAsia="Arial Nova" w:cs="Arial Nova"/>
          <w:noProof w:val="0"/>
          <w:sz w:val="22"/>
          <w:szCs w:val="22"/>
          <w:lang w:val="fr-FR"/>
        </w:rPr>
        <w:t>".</w:t>
      </w:r>
    </w:p>
    <w:p xmlns:wp14="http://schemas.microsoft.com/office/word/2010/wordml" w:rsidR="006A0853" w:rsidP="008C75D7" w:rsidRDefault="006A0853" w14:paraId="3DEEC669" wp14:textId="166C7F66">
      <w:r w:rsidR="1755E0C2">
        <w:drawing>
          <wp:inline xmlns:wp14="http://schemas.microsoft.com/office/word/2010/wordprocessingDrawing" wp14:editId="2FB8639C" wp14:anchorId="57371F20">
            <wp:extent cx="5715000" cy="1876425"/>
            <wp:effectExtent l="0" t="0" r="0" b="0"/>
            <wp:docPr id="1600933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f5a913393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Pr="007D7556" w:rsidR="007D7556" w:rsidP="4CE3BA64" w:rsidRDefault="007D7556" w14:paraId="049F31CB" wp14:textId="3C301A66">
      <w:pPr>
        <w:pStyle w:val="Normal"/>
      </w:pPr>
    </w:p>
    <w:p xmlns:wp14="http://schemas.microsoft.com/office/word/2010/wordml" w:rsidR="007D7556" w:rsidP="008C75D7" w:rsidRDefault="007D7556" w14:paraId="53128261" wp14:textId="77777777"/>
    <w:sectPr w:rsidR="007D7556" w:rsidSect="006E4B64">
      <w:footerReference w:type="default" r:id="rId12"/>
      <w:pgSz w:w="11906" w:h="16838" w:orient="portrait"/>
      <w:pgMar w:top="567" w:right="1417" w:bottom="993" w:left="1417" w:header="708" w:footer="3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D63D1C" w:rsidP="006E4B64" w:rsidRDefault="00D63D1C" w14:paraId="62486C0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D63D1C" w:rsidP="006E4B64" w:rsidRDefault="00D63D1C" w14:paraId="4101652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6E4B64" w:rsidR="006E4B64" w:rsidP="006E4B64" w:rsidRDefault="006E4B64" w14:paraId="469C8CBA" wp14:textId="77777777">
    <w:pPr>
      <w:pStyle w:val="Pieddepage"/>
      <w:pBdr>
        <w:top w:val="single" w:color="auto" w:sz="6" w:space="1"/>
      </w:pBdr>
      <w:rPr>
        <w:sz w:val="16"/>
      </w:rPr>
    </w:pPr>
    <w:r>
      <w:rPr>
        <w:sz w:val="16"/>
      </w:rPr>
      <w:t>Campus Montsouris</w:t>
    </w:r>
    <w:r w:rsidR="0036055B">
      <w:rPr>
        <w:sz w:val="16"/>
      </w:rPr>
      <w:t xml:space="preserve"> - THM</w:t>
    </w:r>
    <w:r>
      <w:rPr>
        <w:sz w:val="16"/>
      </w:rPr>
      <w:tab/>
    </w:r>
    <w:r w:rsidRPr="006E4B64">
      <w:rPr>
        <w:sz w:val="16"/>
      </w:rPr>
      <w:t>BTS SIO-SISR</w:t>
    </w:r>
    <w:r>
      <w:rPr>
        <w:sz w:val="16"/>
      </w:rPr>
      <w:tab/>
    </w:r>
    <w:r w:rsidRPr="006E4B64">
      <w:rPr>
        <w:sz w:val="16"/>
      </w:rPr>
      <w:t xml:space="preserve">Page </w:t>
    </w:r>
    <w:r w:rsidRPr="006E4B64">
      <w:rPr>
        <w:b/>
        <w:sz w:val="16"/>
      </w:rPr>
      <w:fldChar w:fldCharType="begin"/>
    </w:r>
    <w:r w:rsidRPr="006E4B64">
      <w:rPr>
        <w:b/>
        <w:sz w:val="16"/>
      </w:rPr>
      <w:instrText>PAGE  \* Arabic  \* MERGEFORMAT</w:instrText>
    </w:r>
    <w:r w:rsidRPr="006E4B64">
      <w:rPr>
        <w:b/>
        <w:sz w:val="16"/>
      </w:rPr>
      <w:fldChar w:fldCharType="separate"/>
    </w:r>
    <w:r w:rsidR="0036055B">
      <w:rPr>
        <w:b/>
        <w:noProof/>
        <w:sz w:val="16"/>
      </w:rPr>
      <w:t>2</w:t>
    </w:r>
    <w:r w:rsidRPr="006E4B64">
      <w:rPr>
        <w:b/>
        <w:sz w:val="16"/>
      </w:rPr>
      <w:fldChar w:fldCharType="end"/>
    </w:r>
    <w:r w:rsidRPr="006E4B64">
      <w:rPr>
        <w:sz w:val="16"/>
      </w:rPr>
      <w:t xml:space="preserve"> sur </w:t>
    </w:r>
    <w:r w:rsidRPr="006E4B64">
      <w:rPr>
        <w:b/>
        <w:sz w:val="16"/>
      </w:rPr>
      <w:fldChar w:fldCharType="begin"/>
    </w:r>
    <w:r w:rsidRPr="006E4B64">
      <w:rPr>
        <w:b/>
        <w:sz w:val="16"/>
      </w:rPr>
      <w:instrText>NUMPAGES  \* Arabic  \* MERGEFORMAT</w:instrText>
    </w:r>
    <w:r w:rsidRPr="006E4B64">
      <w:rPr>
        <w:b/>
        <w:sz w:val="16"/>
      </w:rPr>
      <w:fldChar w:fldCharType="separate"/>
    </w:r>
    <w:r w:rsidR="0036055B">
      <w:rPr>
        <w:b/>
        <w:noProof/>
        <w:sz w:val="16"/>
      </w:rPr>
      <w:t>3</w:t>
    </w:r>
    <w:r w:rsidRPr="006E4B64">
      <w:rPr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D63D1C" w:rsidP="006E4B64" w:rsidRDefault="00D63D1C" w14:paraId="4B99056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D63D1C" w:rsidP="006E4B64" w:rsidRDefault="00D63D1C" w14:paraId="1299C43A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8" style="width:42.75pt;height:42.75pt" o:bullet="t" type="#_x0000_t75">
        <v:imagedata o:title="information" r:id="rId1"/>
      </v:shape>
    </w:pict>
  </w:numPicBullet>
  <w:abstractNum xmlns:w="http://schemas.openxmlformats.org/wordprocessingml/2006/main" w:abstractNumId="6">
    <w:nsid w:val="347e58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383b0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15696F"/>
    <w:multiLevelType w:val="hybridMultilevel"/>
    <w:tmpl w:val="D598CC80"/>
    <w:lvl w:ilvl="0" w:tplc="D564DFA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A667C"/>
    <w:multiLevelType w:val="hybridMultilevel"/>
    <w:tmpl w:val="02BA1788"/>
    <w:lvl w:ilvl="0" w:tplc="36A60AB6">
      <w:start w:val="1"/>
      <w:numFmt w:val="upp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812B73"/>
    <w:multiLevelType w:val="hybridMultilevel"/>
    <w:tmpl w:val="52805A6E"/>
    <w:lvl w:ilvl="0" w:tplc="9FF4C796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7633CB"/>
    <w:multiLevelType w:val="hybridMultilevel"/>
    <w:tmpl w:val="62D84D52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CF8280E"/>
    <w:multiLevelType w:val="hybridMultilevel"/>
    <w:tmpl w:val="74C87C4C"/>
    <w:lvl w:ilvl="0" w:tplc="EAD45F5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7">
    <w:abstractNumId w:val="6"/>
  </w:num>
  <w:num w:numId="6">
    <w:abstractNumId w:val="5"/>
  </w: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3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211"/>
    <w:rsid w:val="00043A5B"/>
    <w:rsid w:val="00100FF2"/>
    <w:rsid w:val="002A656E"/>
    <w:rsid w:val="0036055B"/>
    <w:rsid w:val="003618A1"/>
    <w:rsid w:val="00364001"/>
    <w:rsid w:val="003A343A"/>
    <w:rsid w:val="0040628C"/>
    <w:rsid w:val="005331DB"/>
    <w:rsid w:val="00626A47"/>
    <w:rsid w:val="006A0853"/>
    <w:rsid w:val="006E4B64"/>
    <w:rsid w:val="00793467"/>
    <w:rsid w:val="007939C5"/>
    <w:rsid w:val="007D7556"/>
    <w:rsid w:val="008C75D7"/>
    <w:rsid w:val="0090054C"/>
    <w:rsid w:val="009E04E7"/>
    <w:rsid w:val="00A27C51"/>
    <w:rsid w:val="00A5333F"/>
    <w:rsid w:val="00A6262F"/>
    <w:rsid w:val="00C01211"/>
    <w:rsid w:val="00C1097F"/>
    <w:rsid w:val="00C31638"/>
    <w:rsid w:val="00C747A9"/>
    <w:rsid w:val="00CA37A5"/>
    <w:rsid w:val="00D2325C"/>
    <w:rsid w:val="00D63D1C"/>
    <w:rsid w:val="00DA496C"/>
    <w:rsid w:val="00EA75E5"/>
    <w:rsid w:val="00F27E11"/>
    <w:rsid w:val="00FC16DB"/>
    <w:rsid w:val="01166DDB"/>
    <w:rsid w:val="014A5D45"/>
    <w:rsid w:val="0171E082"/>
    <w:rsid w:val="01CB1DAE"/>
    <w:rsid w:val="02443B56"/>
    <w:rsid w:val="029A640F"/>
    <w:rsid w:val="02E9E12D"/>
    <w:rsid w:val="031F722B"/>
    <w:rsid w:val="04016EC8"/>
    <w:rsid w:val="052142B2"/>
    <w:rsid w:val="07D44797"/>
    <w:rsid w:val="07D8174B"/>
    <w:rsid w:val="081F82BC"/>
    <w:rsid w:val="0834F801"/>
    <w:rsid w:val="08B06ECD"/>
    <w:rsid w:val="09E7B582"/>
    <w:rsid w:val="0A2F98B5"/>
    <w:rsid w:val="0B8FF2AC"/>
    <w:rsid w:val="0CFD8255"/>
    <w:rsid w:val="0DE5F977"/>
    <w:rsid w:val="0FC71129"/>
    <w:rsid w:val="108A7149"/>
    <w:rsid w:val="115817FB"/>
    <w:rsid w:val="135E1021"/>
    <w:rsid w:val="135E1EA0"/>
    <w:rsid w:val="15B235EF"/>
    <w:rsid w:val="16E20FAC"/>
    <w:rsid w:val="1755E0C2"/>
    <w:rsid w:val="17F7F444"/>
    <w:rsid w:val="18229504"/>
    <w:rsid w:val="18E7B472"/>
    <w:rsid w:val="197C190C"/>
    <w:rsid w:val="199E4955"/>
    <w:rsid w:val="19F83F39"/>
    <w:rsid w:val="1BE4CED4"/>
    <w:rsid w:val="1BF40362"/>
    <w:rsid w:val="1C2CC5E6"/>
    <w:rsid w:val="1C2F5437"/>
    <w:rsid w:val="1D107226"/>
    <w:rsid w:val="20397AD8"/>
    <w:rsid w:val="20CFD217"/>
    <w:rsid w:val="210D980A"/>
    <w:rsid w:val="2135C1B9"/>
    <w:rsid w:val="21CAD67B"/>
    <w:rsid w:val="21F8211D"/>
    <w:rsid w:val="222C916C"/>
    <w:rsid w:val="2458FC86"/>
    <w:rsid w:val="251D52B9"/>
    <w:rsid w:val="2731E87B"/>
    <w:rsid w:val="27B965E5"/>
    <w:rsid w:val="2887A175"/>
    <w:rsid w:val="29AC510A"/>
    <w:rsid w:val="2A28E63F"/>
    <w:rsid w:val="2ABB2611"/>
    <w:rsid w:val="2B0E7F44"/>
    <w:rsid w:val="2C65A36D"/>
    <w:rsid w:val="2D5BADB5"/>
    <w:rsid w:val="2E0755D4"/>
    <w:rsid w:val="2E4EA7F9"/>
    <w:rsid w:val="2F248DC0"/>
    <w:rsid w:val="30412863"/>
    <w:rsid w:val="30DD8588"/>
    <w:rsid w:val="31B1E20A"/>
    <w:rsid w:val="320E2BAA"/>
    <w:rsid w:val="324F79DA"/>
    <w:rsid w:val="326A29EF"/>
    <w:rsid w:val="34164049"/>
    <w:rsid w:val="341A5197"/>
    <w:rsid w:val="34261CCB"/>
    <w:rsid w:val="34BDE034"/>
    <w:rsid w:val="35F97724"/>
    <w:rsid w:val="37297F14"/>
    <w:rsid w:val="38267F23"/>
    <w:rsid w:val="39F5D873"/>
    <w:rsid w:val="39F9D1DF"/>
    <w:rsid w:val="3A61A4CC"/>
    <w:rsid w:val="3A85BC0E"/>
    <w:rsid w:val="3ACE859B"/>
    <w:rsid w:val="3AF01F20"/>
    <w:rsid w:val="3B89286A"/>
    <w:rsid w:val="3BE5E0EB"/>
    <w:rsid w:val="3C56E60B"/>
    <w:rsid w:val="3DCF11CC"/>
    <w:rsid w:val="3E18CB57"/>
    <w:rsid w:val="3E7ACD6B"/>
    <w:rsid w:val="4055DF98"/>
    <w:rsid w:val="40D08A4C"/>
    <w:rsid w:val="4161C916"/>
    <w:rsid w:val="41AB94D4"/>
    <w:rsid w:val="422DDA9D"/>
    <w:rsid w:val="42420963"/>
    <w:rsid w:val="42A95C13"/>
    <w:rsid w:val="42C4FB48"/>
    <w:rsid w:val="43C98064"/>
    <w:rsid w:val="43DE1898"/>
    <w:rsid w:val="447B6992"/>
    <w:rsid w:val="456B3482"/>
    <w:rsid w:val="4668A953"/>
    <w:rsid w:val="46C373AD"/>
    <w:rsid w:val="47AE2725"/>
    <w:rsid w:val="47E3CD50"/>
    <w:rsid w:val="486FB67F"/>
    <w:rsid w:val="48A57442"/>
    <w:rsid w:val="48C612EB"/>
    <w:rsid w:val="48CD46B7"/>
    <w:rsid w:val="491F9997"/>
    <w:rsid w:val="491F9997"/>
    <w:rsid w:val="49253B9E"/>
    <w:rsid w:val="4A0E9435"/>
    <w:rsid w:val="4C696EE7"/>
    <w:rsid w:val="4CE3BA64"/>
    <w:rsid w:val="4D1581A7"/>
    <w:rsid w:val="4E133BFC"/>
    <w:rsid w:val="4E75E18E"/>
    <w:rsid w:val="4EEE25A9"/>
    <w:rsid w:val="4F026870"/>
    <w:rsid w:val="4F878F4F"/>
    <w:rsid w:val="4F9993F1"/>
    <w:rsid w:val="505F9FE6"/>
    <w:rsid w:val="50D53B74"/>
    <w:rsid w:val="51BD4CF4"/>
    <w:rsid w:val="5203BE54"/>
    <w:rsid w:val="52226512"/>
    <w:rsid w:val="5318BC7F"/>
    <w:rsid w:val="53302145"/>
    <w:rsid w:val="56052D53"/>
    <w:rsid w:val="56CD81B0"/>
    <w:rsid w:val="582EBD1A"/>
    <w:rsid w:val="5A0173B6"/>
    <w:rsid w:val="5A4A6A53"/>
    <w:rsid w:val="5A832765"/>
    <w:rsid w:val="5C8C4832"/>
    <w:rsid w:val="5D8C93B6"/>
    <w:rsid w:val="5F38C401"/>
    <w:rsid w:val="5F5A23F6"/>
    <w:rsid w:val="61711585"/>
    <w:rsid w:val="6194AA16"/>
    <w:rsid w:val="61D13E8F"/>
    <w:rsid w:val="61D6C36C"/>
    <w:rsid w:val="61DF9803"/>
    <w:rsid w:val="627C3038"/>
    <w:rsid w:val="628E76A2"/>
    <w:rsid w:val="62AB6E74"/>
    <w:rsid w:val="630E9301"/>
    <w:rsid w:val="63684154"/>
    <w:rsid w:val="63859877"/>
    <w:rsid w:val="63D8B0F0"/>
    <w:rsid w:val="641A9A29"/>
    <w:rsid w:val="642ACE56"/>
    <w:rsid w:val="649DCC84"/>
    <w:rsid w:val="64DEB3EE"/>
    <w:rsid w:val="6534F658"/>
    <w:rsid w:val="657A865E"/>
    <w:rsid w:val="657D344C"/>
    <w:rsid w:val="65C93F72"/>
    <w:rsid w:val="66BAD6DC"/>
    <w:rsid w:val="66BD770F"/>
    <w:rsid w:val="66D53F71"/>
    <w:rsid w:val="66FB7ED5"/>
    <w:rsid w:val="67064FDF"/>
    <w:rsid w:val="683D137A"/>
    <w:rsid w:val="684E65A0"/>
    <w:rsid w:val="69492EAB"/>
    <w:rsid w:val="6AF26F80"/>
    <w:rsid w:val="6B319225"/>
    <w:rsid w:val="6CE56A0E"/>
    <w:rsid w:val="6D37E176"/>
    <w:rsid w:val="6D52586E"/>
    <w:rsid w:val="6D8A5BBF"/>
    <w:rsid w:val="6DA6993A"/>
    <w:rsid w:val="6E99FCF6"/>
    <w:rsid w:val="7092EA4D"/>
    <w:rsid w:val="70B166DC"/>
    <w:rsid w:val="70B48F5A"/>
    <w:rsid w:val="70F0A385"/>
    <w:rsid w:val="71CE8E7C"/>
    <w:rsid w:val="723BA7A5"/>
    <w:rsid w:val="73641C89"/>
    <w:rsid w:val="73F21857"/>
    <w:rsid w:val="74A48505"/>
    <w:rsid w:val="74FD3B5F"/>
    <w:rsid w:val="7691764E"/>
    <w:rsid w:val="782EEF24"/>
    <w:rsid w:val="7936F613"/>
    <w:rsid w:val="79E48978"/>
    <w:rsid w:val="7A07F405"/>
    <w:rsid w:val="7A417C13"/>
    <w:rsid w:val="7B006579"/>
    <w:rsid w:val="7B052928"/>
    <w:rsid w:val="7BFE298C"/>
    <w:rsid w:val="7C41FA78"/>
    <w:rsid w:val="7C9DC93B"/>
    <w:rsid w:val="7CDC157C"/>
    <w:rsid w:val="7DDD7535"/>
    <w:rsid w:val="7E9A0EB5"/>
    <w:rsid w:val="7EB1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127CA"/>
  <w15:docId w15:val="{E961D83C-EBE4-4331-9C12-06D0934EE5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C75D7"/>
    <w:rPr>
      <w:sz w:val="24"/>
    </w:rPr>
  </w:style>
  <w:style w:type="paragraph" w:styleId="Titre1">
    <w:name w:val="heading 1"/>
    <w:aliases w:val="Procédure"/>
    <w:basedOn w:val="Normal"/>
    <w:next w:val="Normal"/>
    <w:link w:val="Titre1Car"/>
    <w:uiPriority w:val="9"/>
    <w:qFormat/>
    <w:rsid w:val="00CA37A5"/>
    <w:pPr>
      <w:pageBreakBefore/>
      <w:shd w:val="clear" w:color="auto" w:fill="DBE5F1" w:themeFill="accent1" w:themeFillTint="33"/>
      <w:jc w:val="center"/>
      <w:outlineLvl w:val="0"/>
    </w:pPr>
    <w:rPr>
      <w:b/>
      <w:caps/>
    </w:rPr>
  </w:style>
  <w:style w:type="paragraph" w:styleId="Titre2">
    <w:name w:val="heading 2"/>
    <w:aliases w:val="Chapitres"/>
    <w:basedOn w:val="Normal"/>
    <w:next w:val="Normal"/>
    <w:link w:val="Titre2Car"/>
    <w:uiPriority w:val="9"/>
    <w:unhideWhenUsed/>
    <w:qFormat/>
    <w:rsid w:val="003618A1"/>
    <w:pPr>
      <w:numPr>
        <w:numId w:val="5"/>
      </w:numPr>
      <w:pBdr>
        <w:bottom w:val="single" w:color="0070C0" w:sz="12" w:space="1"/>
      </w:pBdr>
      <w:ind w:left="360" w:right="4536"/>
      <w:outlineLvl w:val="1"/>
    </w:pPr>
    <w:rPr>
      <w:b/>
      <w:smallCaps/>
    </w:rPr>
  </w:style>
  <w:style w:type="paragraph" w:styleId="Titre3">
    <w:name w:val="heading 3"/>
    <w:aliases w:val="Partie inter."/>
    <w:basedOn w:val="Paragraphedeliste"/>
    <w:next w:val="Normal"/>
    <w:link w:val="Titre3Car"/>
    <w:uiPriority w:val="9"/>
    <w:unhideWhenUsed/>
    <w:qFormat/>
    <w:rsid w:val="003618A1"/>
    <w:pPr>
      <w:numPr>
        <w:numId w:val="4"/>
      </w:numPr>
      <w:pBdr>
        <w:bottom w:val="single" w:color="00B050" w:sz="12" w:space="1"/>
      </w:pBdr>
      <w:ind w:right="5670"/>
      <w:outlineLvl w:val="2"/>
    </w:pPr>
    <w:rPr>
      <w:i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0628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06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40628C"/>
    <w:rPr>
      <w:rFonts w:ascii="Tahoma" w:hAnsi="Tahoma" w:cs="Tahoma"/>
      <w:sz w:val="16"/>
      <w:szCs w:val="16"/>
    </w:rPr>
  </w:style>
  <w:style w:type="character" w:styleId="Titre1Car" w:customStyle="1">
    <w:name w:val="Titre 1 Car"/>
    <w:aliases w:val="Procédure Car"/>
    <w:basedOn w:val="Policepardfaut"/>
    <w:link w:val="Titre1"/>
    <w:uiPriority w:val="9"/>
    <w:rsid w:val="00CA37A5"/>
    <w:rPr>
      <w:b/>
      <w:caps/>
      <w:sz w:val="24"/>
      <w:shd w:val="clear" w:color="auto" w:fill="DBE5F1" w:themeFill="accent1" w:themeFillTint="33"/>
    </w:rPr>
  </w:style>
  <w:style w:type="character" w:styleId="Titre2Car" w:customStyle="1">
    <w:name w:val="Titre 2 Car"/>
    <w:aliases w:val="Chapitres Car"/>
    <w:basedOn w:val="Policepardfaut"/>
    <w:link w:val="Titre2"/>
    <w:uiPriority w:val="9"/>
    <w:rsid w:val="003618A1"/>
    <w:rPr>
      <w:b/>
      <w:smallCaps/>
      <w:sz w:val="24"/>
    </w:rPr>
  </w:style>
  <w:style w:type="paragraph" w:styleId="Paragraphedeliste">
    <w:name w:val="List Paragraph"/>
    <w:basedOn w:val="Normal"/>
    <w:uiPriority w:val="34"/>
    <w:qFormat/>
    <w:rsid w:val="00C31638"/>
    <w:pPr>
      <w:ind w:left="720"/>
      <w:contextualSpacing/>
    </w:pPr>
  </w:style>
  <w:style w:type="character" w:styleId="Titre3Car" w:customStyle="1">
    <w:name w:val="Titre 3 Car"/>
    <w:aliases w:val="Partie inter. Car"/>
    <w:basedOn w:val="Policepardfaut"/>
    <w:link w:val="Titre3"/>
    <w:uiPriority w:val="9"/>
    <w:rsid w:val="003618A1"/>
    <w:rPr>
      <w:i/>
      <w:sz w:val="24"/>
    </w:rPr>
  </w:style>
  <w:style w:type="paragraph" w:styleId="info" w:customStyle="1">
    <w:name w:val="info"/>
    <w:basedOn w:val="Normal"/>
    <w:next w:val="Normal"/>
    <w:qFormat/>
    <w:rsid w:val="00C747A9"/>
    <w:pPr>
      <w:pBdr>
        <w:left w:val="single" w:color="0070C0" w:sz="12" w:space="4"/>
      </w:pBdr>
      <w:shd w:val="clear" w:color="auto" w:fill="DBE5F1" w:themeFill="accent1" w:themeFillTint="33"/>
      <w:ind w:left="1416"/>
    </w:pPr>
    <w:rPr>
      <w:i/>
      <w:noProof/>
      <w:lang w:eastAsia="fr-FR"/>
    </w:rPr>
  </w:style>
  <w:style w:type="paragraph" w:styleId="important" w:customStyle="1">
    <w:name w:val="important"/>
    <w:basedOn w:val="info"/>
    <w:next w:val="Normal"/>
    <w:qFormat/>
    <w:rsid w:val="00A27C51"/>
    <w:pPr>
      <w:pBdr>
        <w:left w:val="single" w:color="FF0000" w:sz="12" w:space="4"/>
      </w:pBdr>
      <w:shd w:val="clear" w:color="auto" w:fill="FDE9D9" w:themeFill="accent6" w:themeFillTint="33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90054C"/>
    <w:pPr>
      <w:keepNext/>
      <w:keepLines/>
      <w:pageBreakBefore w:val="0"/>
      <w:shd w:val="clear" w:color="auto" w:fill="auto"/>
      <w:spacing w:before="480" w:after="0"/>
      <w:jc w:val="left"/>
      <w:outlineLvl w:val="9"/>
    </w:pPr>
    <w:rPr>
      <w:rFonts w:asciiTheme="majorHAnsi" w:hAnsiTheme="majorHAnsi" w:eastAsiaTheme="majorEastAsia" w:cstheme="majorBidi"/>
      <w:bCs/>
      <w:caps w:val="0"/>
      <w:color w:val="365F91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005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0054C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90054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90054C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E4B64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6E4B64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E4B64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6E4B6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5.png" Id="rId11" /><Relationship Type="http://schemas.openxmlformats.org/officeDocument/2006/relationships/webSettings" Target="webSettings.xml" Id="rId5" /><Relationship Type="http://schemas.openxmlformats.org/officeDocument/2006/relationships/image" Target="media/image4.png" Id="rId10" /><Relationship Type="http://schemas.openxmlformats.org/officeDocument/2006/relationships/settings" Target="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Relationship Type="http://schemas.openxmlformats.org/officeDocument/2006/relationships/image" Target="/media/image5.png" Id="R80363590bbe24f08" /><Relationship Type="http://schemas.openxmlformats.org/officeDocument/2006/relationships/image" Target="/media/image6.png" Id="R7350b774b68a4da0" /><Relationship Type="http://schemas.openxmlformats.org/officeDocument/2006/relationships/hyperlink" Target="https://www.it-connect.fr/installation-de-pfsense%ef%bb%bf/" TargetMode="External" Id="Ra062125a487d4e8f" /><Relationship Type="http://schemas.openxmlformats.org/officeDocument/2006/relationships/image" Target="/media/image7.png" Id="R15dcdc8668e54150" /><Relationship Type="http://schemas.openxmlformats.org/officeDocument/2006/relationships/image" Target="/media/image8.png" Id="R3222aa471e2f4e4c" /><Relationship Type="http://schemas.openxmlformats.org/officeDocument/2006/relationships/image" Target="/media/image9.png" Id="Rb46640384734475b" /><Relationship Type="http://schemas.openxmlformats.org/officeDocument/2006/relationships/image" Target="/media/imagea.png" Id="Rcb41a3a9d2b84a50" /><Relationship Type="http://schemas.openxmlformats.org/officeDocument/2006/relationships/image" Target="/media/imageb.png" Id="R2c17bf623bb84124" /><Relationship Type="http://schemas.openxmlformats.org/officeDocument/2006/relationships/image" Target="/media/imagec.png" Id="R5fc29ab4fab94bb0" /><Relationship Type="http://schemas.openxmlformats.org/officeDocument/2006/relationships/image" Target="/media/imaged.png" Id="R795bc73f45f94320" /><Relationship Type="http://schemas.openxmlformats.org/officeDocument/2006/relationships/image" Target="/media/imagee.png" Id="R68fc1875eea34418" /><Relationship Type="http://schemas.openxmlformats.org/officeDocument/2006/relationships/image" Target="/media/imagef.png" Id="Re6caeeade17d48ca" /><Relationship Type="http://schemas.openxmlformats.org/officeDocument/2006/relationships/image" Target="/media/image10.png" Id="Rcd84046313634acd" /><Relationship Type="http://schemas.openxmlformats.org/officeDocument/2006/relationships/image" Target="/media/image11.png" Id="R99e56d71127341d7" /><Relationship Type="http://schemas.openxmlformats.org/officeDocument/2006/relationships/image" Target="/media/image12.png" Id="Rea3fcd8185c5446e" /><Relationship Type="http://schemas.openxmlformats.org/officeDocument/2006/relationships/image" Target="/media/image13.png" Id="R93e17d88437b47e0" /><Relationship Type="http://schemas.openxmlformats.org/officeDocument/2006/relationships/image" Target="/media/image14.png" Id="R7e5e8568ae8846bf" /><Relationship Type="http://schemas.openxmlformats.org/officeDocument/2006/relationships/image" Target="/media/image15.png" Id="R6215c2dba9c34ed4" /><Relationship Type="http://schemas.openxmlformats.org/officeDocument/2006/relationships/image" Target="/media/image16.png" Id="Refe942a46f78415d" /><Relationship Type="http://schemas.openxmlformats.org/officeDocument/2006/relationships/image" Target="/media/image17.png" Id="R3c775f0ed72a43ae" /><Relationship Type="http://schemas.openxmlformats.org/officeDocument/2006/relationships/image" Target="/media/image18.png" Id="R2da65ed2e9234c1b" /><Relationship Type="http://schemas.openxmlformats.org/officeDocument/2006/relationships/image" Target="/media/image19.png" Id="Rf3dbf78ac4bb46bc" /><Relationship Type="http://schemas.openxmlformats.org/officeDocument/2006/relationships/image" Target="/media/image1a.png" Id="R2c92e38880e841ea" /><Relationship Type="http://schemas.openxmlformats.org/officeDocument/2006/relationships/image" Target="/media/image1b.png" Id="Rec407aac7dab4b78" /><Relationship Type="http://schemas.openxmlformats.org/officeDocument/2006/relationships/image" Target="/media/image1c.png" Id="R668d4ca37d6f4028" /><Relationship Type="http://schemas.openxmlformats.org/officeDocument/2006/relationships/image" Target="/media/image1d.png" Id="R522bf84c0c674793" /><Relationship Type="http://schemas.openxmlformats.org/officeDocument/2006/relationships/image" Target="/media/image1e.png" Id="Rfa5bc35e16844fef" /><Relationship Type="http://schemas.openxmlformats.org/officeDocument/2006/relationships/image" Target="/media/image1f.png" Id="R5081a0815d6b47dc" /><Relationship Type="http://schemas.openxmlformats.org/officeDocument/2006/relationships/image" Target="/media/image20.png" Id="R8fb154a3e2cd4c6a" /><Relationship Type="http://schemas.openxmlformats.org/officeDocument/2006/relationships/image" Target="/media/image21.png" Id="R0985001518334230" /><Relationship Type="http://schemas.openxmlformats.org/officeDocument/2006/relationships/image" Target="/media/image22.png" Id="R264f7e6aec244d30" /><Relationship Type="http://schemas.openxmlformats.org/officeDocument/2006/relationships/image" Target="/media/image23.png" Id="R236edd2905bc456b" /><Relationship Type="http://schemas.openxmlformats.org/officeDocument/2006/relationships/image" Target="/media/image24.png" Id="Rfccd392c507244fd" /><Relationship Type="http://schemas.openxmlformats.org/officeDocument/2006/relationships/image" Target="/media/image25.png" Id="R531bc9a770bd4d07" /><Relationship Type="http://schemas.openxmlformats.org/officeDocument/2006/relationships/image" Target="/media/image26.png" Id="Rc8d43d68b10541f1" /><Relationship Type="http://schemas.openxmlformats.org/officeDocument/2006/relationships/image" Target="/media/image27.png" Id="R5446dee21cd74702" /><Relationship Type="http://schemas.openxmlformats.org/officeDocument/2006/relationships/image" Target="/media/image28.png" Id="R1315f1588d424f6f" /><Relationship Type="http://schemas.openxmlformats.org/officeDocument/2006/relationships/image" Target="/media/image29.png" Id="Rb043d919baa7464b" /><Relationship Type="http://schemas.openxmlformats.org/officeDocument/2006/relationships/image" Target="/media/image2a.png" Id="Rf6743859af7a4445" /><Relationship Type="http://schemas.openxmlformats.org/officeDocument/2006/relationships/image" Target="/media/image2b.png" Id="R302cc15aba2d48ea" /><Relationship Type="http://schemas.openxmlformats.org/officeDocument/2006/relationships/image" Target="/media/image2c.png" Id="Rb10d49bd094d48b3" /><Relationship Type="http://schemas.openxmlformats.org/officeDocument/2006/relationships/image" Target="/media/image2d.png" Id="R8d8f5a9133934270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3EAA7-9B57-4D45-A8A1-914776F63BE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Thierry Maison</dc:creator>
  <lastModifiedBy>Zakaria SOW</lastModifiedBy>
  <revision>23</revision>
  <lastPrinted>2016-05-27T16:12:00.0000000Z</lastPrinted>
  <dcterms:created xsi:type="dcterms:W3CDTF">2015-12-02T22:28:00.0000000Z</dcterms:created>
  <dcterms:modified xsi:type="dcterms:W3CDTF">2025-03-11T15:31:31.8732165Z</dcterms:modified>
</coreProperties>
</file>