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4A0BBD28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632BE579" w14:textId="5F47B7E7" w:rsidR="00237791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For </w:t>
      </w:r>
      <w:r w:rsidRPr="00237791">
        <w:rPr>
          <w:b/>
          <w:bCs/>
        </w:rPr>
        <w:t>each kind of cheese</w:t>
      </w:r>
      <w:r>
        <w:t xml:space="preserve">, return their </w:t>
      </w:r>
      <w:r w:rsidRPr="00237791">
        <w:rPr>
          <w:b/>
          <w:bCs/>
        </w:rPr>
        <w:t>pieces quantities</w:t>
      </w:r>
      <w:r>
        <w:t xml:space="preserve"> in </w:t>
      </w:r>
      <w:r w:rsidRPr="00237791">
        <w:rPr>
          <w:b/>
          <w:bCs/>
        </w:rPr>
        <w:t>descending</w:t>
      </w:r>
      <w:r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4E4AF524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an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{ract_area}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{rect_perim}"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*args</w:t>
      </w:r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D81B" w14:textId="77777777" w:rsidR="0036627A" w:rsidRDefault="0036627A" w:rsidP="008068A2">
      <w:pPr>
        <w:spacing w:after="0" w:line="240" w:lineRule="auto"/>
      </w:pPr>
      <w:r>
        <w:separator/>
      </w:r>
    </w:p>
  </w:endnote>
  <w:endnote w:type="continuationSeparator" w:id="0">
    <w:p w14:paraId="54ABF75B" w14:textId="77777777" w:rsidR="0036627A" w:rsidRDefault="00366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88B9" w14:textId="77777777" w:rsidR="0036627A" w:rsidRDefault="0036627A" w:rsidP="008068A2">
      <w:pPr>
        <w:spacing w:after="0" w:line="240" w:lineRule="auto"/>
      </w:pPr>
      <w:r>
        <w:separator/>
      </w:r>
    </w:p>
  </w:footnote>
  <w:footnote w:type="continuationSeparator" w:id="0">
    <w:p w14:paraId="0EF51269" w14:textId="77777777" w:rsidR="0036627A" w:rsidRDefault="00366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D4AA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2022-08-24T12:37:00Z</dcterms:modified>
  <cp:category>programming; education; software engineering; software development</cp:category>
</cp:coreProperties>
</file>