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582C8" w14:textId="77777777" w:rsidR="001121BD" w:rsidRDefault="001121B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549" w:type="dxa"/>
        <w:tblInd w:w="-1092" w:type="dxa"/>
        <w:tblLayout w:type="fixed"/>
        <w:tblLook w:val="0400" w:firstRow="0" w:lastRow="0" w:firstColumn="0" w:lastColumn="0" w:noHBand="0" w:noVBand="1"/>
      </w:tblPr>
      <w:tblGrid>
        <w:gridCol w:w="6182"/>
        <w:gridCol w:w="5343"/>
        <w:gridCol w:w="24"/>
      </w:tblGrid>
      <w:tr w:rsidR="001121BD" w14:paraId="3BF87869" w14:textId="77777777">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48721C7" w14:textId="77777777" w:rsidR="001121BD" w:rsidRDefault="0028287C">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4F279128" w14:textId="77777777" w:rsidR="001121BD" w:rsidRDefault="0028287C">
            <w:pPr>
              <w:jc w:val="center"/>
            </w:pPr>
            <w:r>
              <w:rPr>
                <w:b/>
                <w:sz w:val="36"/>
                <w:szCs w:val="36"/>
              </w:rPr>
              <w:t>Level 6 Production Project</w:t>
            </w:r>
          </w:p>
        </w:tc>
      </w:tr>
      <w:tr w:rsidR="001121BD" w14:paraId="50F4DB60"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4630158F" w14:textId="13CE0D39" w:rsidR="001121BD" w:rsidRDefault="0028287C">
            <w:pPr>
              <w:rPr>
                <w:sz w:val="16"/>
                <w:szCs w:val="16"/>
              </w:rPr>
            </w:pPr>
            <w:r>
              <w:rPr>
                <w:b/>
              </w:rPr>
              <w:t xml:space="preserve">Name: </w:t>
            </w:r>
            <w:r w:rsidR="00110822">
              <w:rPr>
                <w:b/>
              </w:rPr>
              <w:t>Soya Shrestha</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DB7D861" w14:textId="48712044" w:rsidR="001121BD" w:rsidRDefault="0028287C">
            <w:pPr>
              <w:rPr>
                <w:rFonts w:ascii="Times New Roman" w:eastAsia="Times New Roman" w:hAnsi="Times New Roman" w:cs="Times New Roman"/>
                <w:sz w:val="16"/>
                <w:szCs w:val="16"/>
              </w:rPr>
            </w:pPr>
            <w:r>
              <w:rPr>
                <w:b/>
              </w:rPr>
              <w:t xml:space="preserve">Student I.D.: </w:t>
            </w:r>
            <w:r w:rsidR="00110822">
              <w:rPr>
                <w:b/>
              </w:rPr>
              <w:t>77356846</w:t>
            </w:r>
          </w:p>
        </w:tc>
      </w:tr>
      <w:tr w:rsidR="001121BD" w14:paraId="23639381"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5C90DF6B" w14:textId="77777777" w:rsidR="001121BD" w:rsidRDefault="0028287C">
            <w:r>
              <w:rPr>
                <w:b/>
              </w:rPr>
              <w:t xml:space="preserve">Course: </w:t>
            </w:r>
            <w:r>
              <w:rPr>
                <w:sz w:val="32"/>
                <w:szCs w:val="32"/>
              </w:rPr>
              <w:t>BSc (Hons) Computing</w:t>
            </w:r>
          </w:p>
          <w:p w14:paraId="3CD7FB24" w14:textId="77777777" w:rsidR="001121BD" w:rsidRDefault="001121BD">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44CA63CD" w14:textId="52CBAB1F" w:rsidR="001121BD" w:rsidRDefault="0028287C">
            <w:pPr>
              <w:rPr>
                <w:b/>
                <w:sz w:val="16"/>
                <w:szCs w:val="16"/>
              </w:rPr>
            </w:pPr>
            <w:r>
              <w:rPr>
                <w:b/>
              </w:rPr>
              <w:t>Supervisor’s Name:</w:t>
            </w:r>
            <w:r>
              <w:rPr>
                <w:b/>
                <w:sz w:val="16"/>
                <w:szCs w:val="16"/>
              </w:rPr>
              <w:t xml:space="preserve"> </w:t>
            </w:r>
            <w:r w:rsidR="00965A20" w:rsidRPr="00965A20">
              <w:rPr>
                <w:b/>
              </w:rPr>
              <w:t>Rohit Raj Panday</w:t>
            </w:r>
          </w:p>
        </w:tc>
      </w:tr>
      <w:tr w:rsidR="001121BD" w14:paraId="3373ADD1" w14:textId="77777777">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E1E8225" w14:textId="77777777" w:rsidR="001121BD" w:rsidRDefault="0028287C">
            <w:pPr>
              <w:jc w:val="center"/>
              <w:rPr>
                <w:rFonts w:ascii="Times New Roman" w:eastAsia="Times New Roman" w:hAnsi="Times New Roman" w:cs="Times New Roman"/>
                <w:sz w:val="24"/>
                <w:szCs w:val="24"/>
              </w:rPr>
            </w:pPr>
            <w:r>
              <w:rPr>
                <w:b/>
                <w:sz w:val="36"/>
                <w:szCs w:val="36"/>
              </w:rPr>
              <w:t>Final Project Individual Aim &amp; Objectives</w:t>
            </w:r>
          </w:p>
        </w:tc>
      </w:tr>
      <w:tr w:rsidR="001121BD" w14:paraId="540C5F6B" w14:textId="77777777">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2847744" w14:textId="77777777" w:rsidR="0004080E" w:rsidRDefault="0004080E">
            <w:pPr>
              <w:rPr>
                <w:b/>
              </w:rPr>
            </w:pPr>
          </w:p>
          <w:p w14:paraId="599B64D1" w14:textId="22F52B22" w:rsidR="0086440C" w:rsidRDefault="0028287C">
            <w:pPr>
              <w:rPr>
                <w:b/>
              </w:rPr>
            </w:pPr>
            <w:r>
              <w:rPr>
                <w:b/>
              </w:rPr>
              <w:t xml:space="preserve">Title of my Project: </w:t>
            </w:r>
          </w:p>
          <w:p w14:paraId="77E005BC" w14:textId="6911594A" w:rsidR="001121BD" w:rsidRPr="0086440C" w:rsidRDefault="0086440C">
            <w:pPr>
              <w:rPr>
                <w:b/>
                <w:sz w:val="32"/>
                <w:szCs w:val="32"/>
              </w:rPr>
            </w:pPr>
            <w:r w:rsidRPr="0086440C">
              <w:rPr>
                <w:b/>
                <w:sz w:val="32"/>
                <w:szCs w:val="32"/>
              </w:rPr>
              <w:t>Smart Vitals: A portable Health Monitoring System</w:t>
            </w:r>
          </w:p>
          <w:p w14:paraId="68490331" w14:textId="77777777" w:rsidR="001121BD" w:rsidRDefault="001121BD">
            <w:pPr>
              <w:rPr>
                <w:b/>
                <w:sz w:val="16"/>
                <w:szCs w:val="16"/>
              </w:rPr>
            </w:pPr>
          </w:p>
        </w:tc>
      </w:tr>
      <w:tr w:rsidR="001121BD" w14:paraId="0CF60486" w14:textId="77777777">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59A7E89" w14:textId="77777777" w:rsidR="0004080E" w:rsidRDefault="0004080E" w:rsidP="0086440C">
            <w:pPr>
              <w:rPr>
                <w:b/>
              </w:rPr>
            </w:pPr>
          </w:p>
          <w:p w14:paraId="03FEC7B9" w14:textId="34BD19FB" w:rsidR="003E6534" w:rsidRDefault="0028287C" w:rsidP="0086440C">
            <w:pPr>
              <w:rPr>
                <w:b/>
              </w:rPr>
            </w:pPr>
            <w:r>
              <w:rPr>
                <w:b/>
              </w:rPr>
              <w:t xml:space="preserve">Aim of my Project: </w:t>
            </w:r>
          </w:p>
          <w:p w14:paraId="3C3CE0F9" w14:textId="01BBD17C" w:rsidR="001121BD" w:rsidRDefault="003E6534" w:rsidP="0086440C">
            <w:pPr>
              <w:rPr>
                <w:b/>
              </w:rPr>
            </w:pPr>
            <w:r>
              <w:rPr>
                <w:b/>
              </w:rPr>
              <w:t xml:space="preserve">To </w:t>
            </w:r>
            <w:r w:rsidR="00BC7743">
              <w:rPr>
                <w:b/>
              </w:rPr>
              <w:t xml:space="preserve">design and </w:t>
            </w:r>
            <w:r>
              <w:rPr>
                <w:b/>
              </w:rPr>
              <w:t xml:space="preserve">develop a portable </w:t>
            </w:r>
            <w:r w:rsidR="00BC7743">
              <w:rPr>
                <w:b/>
              </w:rPr>
              <w:t xml:space="preserve">health monitoring </w:t>
            </w:r>
            <w:r>
              <w:rPr>
                <w:b/>
              </w:rPr>
              <w:t>system that</w:t>
            </w:r>
            <w:r w:rsidR="003166BD">
              <w:rPr>
                <w:b/>
              </w:rPr>
              <w:t xml:space="preserve"> accurately</w:t>
            </w:r>
            <w:r>
              <w:rPr>
                <w:b/>
              </w:rPr>
              <w:t xml:space="preserve"> </w:t>
            </w:r>
            <w:r w:rsidR="00BC7743">
              <w:rPr>
                <w:b/>
              </w:rPr>
              <w:t>measures</w:t>
            </w:r>
            <w:r>
              <w:rPr>
                <w:b/>
              </w:rPr>
              <w:t xml:space="preserve"> users’ vital health indicators</w:t>
            </w:r>
            <w:r w:rsidR="00BC7743">
              <w:rPr>
                <w:b/>
              </w:rPr>
              <w:t xml:space="preserve"> in real-time</w:t>
            </w:r>
            <w:r w:rsidR="003166BD">
              <w:rPr>
                <w:b/>
              </w:rPr>
              <w:t>, allowing for timely medical interventions when needed.</w:t>
            </w:r>
          </w:p>
          <w:p w14:paraId="3F146867" w14:textId="13D3D373" w:rsidR="00BB7053" w:rsidRDefault="00BB7053" w:rsidP="0086440C">
            <w:pPr>
              <w:rPr>
                <w:b/>
                <w:sz w:val="16"/>
                <w:szCs w:val="16"/>
              </w:rPr>
            </w:pPr>
          </w:p>
        </w:tc>
      </w:tr>
      <w:tr w:rsidR="001121BD" w14:paraId="752FDF6A" w14:textId="77777777">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C131336" w14:textId="77777777" w:rsidR="00D60B76" w:rsidRDefault="00D60B76">
            <w:pPr>
              <w:rPr>
                <w:b/>
              </w:rPr>
            </w:pPr>
          </w:p>
          <w:p w14:paraId="551838A2" w14:textId="62FCECBE" w:rsidR="001121BD" w:rsidRDefault="0028287C">
            <w:pPr>
              <w:rPr>
                <w:b/>
              </w:rPr>
            </w:pPr>
            <w:r>
              <w:rPr>
                <w:b/>
              </w:rPr>
              <w:t>Objectives of my Project:</w:t>
            </w:r>
          </w:p>
          <w:p w14:paraId="3CEA18A5" w14:textId="2F487F9B" w:rsidR="006B2E37" w:rsidRPr="006B2E37" w:rsidRDefault="006B2E37" w:rsidP="006B2E37">
            <w:pPr>
              <w:pStyle w:val="ListParagraph"/>
              <w:numPr>
                <w:ilvl w:val="0"/>
                <w:numId w:val="3"/>
              </w:numPr>
              <w:rPr>
                <w:b/>
                <w:sz w:val="32"/>
                <w:szCs w:val="32"/>
              </w:rPr>
            </w:pPr>
            <w:r w:rsidRPr="006B2E37">
              <w:rPr>
                <w:b/>
                <w:sz w:val="32"/>
                <w:szCs w:val="32"/>
              </w:rPr>
              <w:t xml:space="preserve">Study the application of IoT in health care. </w:t>
            </w:r>
          </w:p>
          <w:p w14:paraId="7BC04376" w14:textId="755C6847" w:rsidR="006B2E37" w:rsidRPr="006B2E37" w:rsidRDefault="006B2E37" w:rsidP="006B2E37">
            <w:pPr>
              <w:pStyle w:val="ListParagraph"/>
              <w:numPr>
                <w:ilvl w:val="0"/>
                <w:numId w:val="3"/>
              </w:numPr>
              <w:rPr>
                <w:b/>
                <w:sz w:val="32"/>
                <w:szCs w:val="32"/>
              </w:rPr>
            </w:pPr>
            <w:r w:rsidRPr="006B2E37">
              <w:rPr>
                <w:b/>
                <w:sz w:val="32"/>
                <w:szCs w:val="32"/>
              </w:rPr>
              <w:t>Develop a basic understanding how portable health devices are revolutionizing health management through real-time</w:t>
            </w:r>
            <w:r w:rsidR="00CF6C7F">
              <w:rPr>
                <w:b/>
                <w:sz w:val="32"/>
                <w:szCs w:val="32"/>
              </w:rPr>
              <w:t xml:space="preserve"> health</w:t>
            </w:r>
            <w:r w:rsidRPr="006B2E37">
              <w:rPr>
                <w:b/>
                <w:sz w:val="32"/>
                <w:szCs w:val="32"/>
              </w:rPr>
              <w:t xml:space="preserve"> monitoring.</w:t>
            </w:r>
          </w:p>
          <w:p w14:paraId="19E8F7B0" w14:textId="77777777" w:rsidR="006B2E37" w:rsidRPr="006B2E37" w:rsidRDefault="006B2E37" w:rsidP="006B2E37">
            <w:pPr>
              <w:pStyle w:val="ListParagraph"/>
              <w:numPr>
                <w:ilvl w:val="0"/>
                <w:numId w:val="3"/>
              </w:numPr>
              <w:rPr>
                <w:b/>
                <w:sz w:val="32"/>
                <w:szCs w:val="32"/>
              </w:rPr>
            </w:pPr>
            <w:r w:rsidRPr="006B2E37">
              <w:rPr>
                <w:b/>
                <w:sz w:val="32"/>
                <w:szCs w:val="32"/>
              </w:rPr>
              <w:t xml:space="preserve">Explore algorithms for detecting real time health vitals. </w:t>
            </w:r>
          </w:p>
          <w:p w14:paraId="522162AD" w14:textId="56668011" w:rsidR="00526874" w:rsidRPr="00526874" w:rsidRDefault="00C57183" w:rsidP="006B2E37">
            <w:pPr>
              <w:pStyle w:val="ListParagraph"/>
              <w:numPr>
                <w:ilvl w:val="0"/>
                <w:numId w:val="3"/>
              </w:numPr>
              <w:rPr>
                <w:b/>
                <w:sz w:val="32"/>
                <w:szCs w:val="32"/>
              </w:rPr>
            </w:pPr>
            <w:r w:rsidRPr="00C57183">
              <w:rPr>
                <w:b/>
                <w:sz w:val="32"/>
                <w:szCs w:val="32"/>
                <w:lang w:val="en-US"/>
              </w:rPr>
              <w:t xml:space="preserve">Gain in-depth knowledge </w:t>
            </w:r>
            <w:r w:rsidR="00526874" w:rsidRPr="00526874">
              <w:rPr>
                <w:b/>
                <w:sz w:val="32"/>
                <w:szCs w:val="32"/>
                <w:lang w:val="en-US"/>
              </w:rPr>
              <w:t>of C/C++ programming in embedded systems and integrate these programs with sensors in a portable device to monitor heart rate, SpO₂, blood pressure,</w:t>
            </w:r>
            <w:r w:rsidR="00F278AF">
              <w:rPr>
                <w:b/>
                <w:sz w:val="32"/>
                <w:szCs w:val="32"/>
                <w:lang w:val="en-US"/>
              </w:rPr>
              <w:t xml:space="preserve"> ECG</w:t>
            </w:r>
            <w:r w:rsidR="00526874" w:rsidRPr="00526874">
              <w:rPr>
                <w:b/>
                <w:sz w:val="32"/>
                <w:szCs w:val="32"/>
                <w:lang w:val="en-US"/>
              </w:rPr>
              <w:t xml:space="preserve"> and body temperature</w:t>
            </w:r>
            <w:r w:rsidR="00170CF8">
              <w:rPr>
                <w:b/>
                <w:sz w:val="32"/>
                <w:szCs w:val="32"/>
                <w:lang w:val="en-US"/>
              </w:rPr>
              <w:t xml:space="preserve"> via OLED display for local access</w:t>
            </w:r>
            <w:r w:rsidR="00526874" w:rsidRPr="00526874">
              <w:rPr>
                <w:b/>
                <w:sz w:val="32"/>
                <w:szCs w:val="32"/>
                <w:lang w:val="en-US"/>
              </w:rPr>
              <w:t>.</w:t>
            </w:r>
          </w:p>
          <w:p w14:paraId="3258ACEA" w14:textId="356A829C" w:rsidR="006B2E37" w:rsidRPr="00CF6C7F" w:rsidRDefault="006B2E37" w:rsidP="006B2E37">
            <w:pPr>
              <w:pStyle w:val="ListParagraph"/>
              <w:numPr>
                <w:ilvl w:val="0"/>
                <w:numId w:val="3"/>
              </w:numPr>
              <w:rPr>
                <w:b/>
                <w:sz w:val="32"/>
                <w:szCs w:val="32"/>
              </w:rPr>
            </w:pPr>
            <w:r w:rsidRPr="00CF6C7F">
              <w:rPr>
                <w:b/>
                <w:sz w:val="32"/>
                <w:szCs w:val="32"/>
              </w:rPr>
              <w:lastRenderedPageBreak/>
              <w:t>De</w:t>
            </w:r>
            <w:r w:rsidR="00CF6C7F" w:rsidRPr="00CF6C7F">
              <w:rPr>
                <w:b/>
                <w:sz w:val="32"/>
                <w:szCs w:val="32"/>
              </w:rPr>
              <w:t xml:space="preserve">sign and develop a mobile application which will help the registered family member in monitoring the vital signs of the user in real-time. </w:t>
            </w:r>
          </w:p>
          <w:p w14:paraId="75EB1A82" w14:textId="77777777" w:rsidR="001121BD" w:rsidRDefault="00214E8A" w:rsidP="001165AE">
            <w:pPr>
              <w:pStyle w:val="ListParagraph"/>
              <w:numPr>
                <w:ilvl w:val="0"/>
                <w:numId w:val="3"/>
              </w:numPr>
              <w:rPr>
                <w:b/>
                <w:sz w:val="32"/>
                <w:szCs w:val="32"/>
              </w:rPr>
            </w:pPr>
            <w:r w:rsidRPr="006B2E37">
              <w:rPr>
                <w:b/>
                <w:sz w:val="32"/>
                <w:szCs w:val="32"/>
              </w:rPr>
              <w:t>I</w:t>
            </w:r>
            <w:r w:rsidR="00CF6C7F">
              <w:rPr>
                <w:b/>
                <w:sz w:val="32"/>
                <w:szCs w:val="32"/>
              </w:rPr>
              <w:t>ntegrate</w:t>
            </w:r>
            <w:r w:rsidRPr="006B2E37">
              <w:rPr>
                <w:b/>
                <w:sz w:val="32"/>
                <w:szCs w:val="32"/>
              </w:rPr>
              <w:t xml:space="preserve"> a notification system </w:t>
            </w:r>
            <w:r w:rsidR="00CF6C7F">
              <w:rPr>
                <w:b/>
                <w:sz w:val="32"/>
                <w:szCs w:val="32"/>
              </w:rPr>
              <w:t>in</w:t>
            </w:r>
            <w:r w:rsidRPr="006B2E37">
              <w:rPr>
                <w:b/>
                <w:sz w:val="32"/>
                <w:szCs w:val="32"/>
              </w:rPr>
              <w:t xml:space="preserve"> the mobile application to alert registered family members or caregivers </w:t>
            </w:r>
            <w:r w:rsidR="00CF6C7F">
              <w:rPr>
                <w:b/>
                <w:sz w:val="32"/>
                <w:szCs w:val="32"/>
              </w:rPr>
              <w:t xml:space="preserve">any time the device detects any abnormal readings. </w:t>
            </w:r>
          </w:p>
          <w:p w14:paraId="64D269BA" w14:textId="77777777" w:rsidR="00B52A90" w:rsidRDefault="00B52A90" w:rsidP="001165AE">
            <w:pPr>
              <w:pStyle w:val="ListParagraph"/>
              <w:numPr>
                <w:ilvl w:val="0"/>
                <w:numId w:val="3"/>
              </w:numPr>
              <w:rPr>
                <w:b/>
                <w:sz w:val="32"/>
                <w:szCs w:val="32"/>
              </w:rPr>
            </w:pPr>
            <w:r>
              <w:rPr>
                <w:b/>
                <w:sz w:val="32"/>
                <w:szCs w:val="32"/>
              </w:rPr>
              <w:t>Additionally, the OLED display features a graphical interface where required to give a clear visualization of vital health measures.</w:t>
            </w:r>
          </w:p>
          <w:p w14:paraId="6644AC3E" w14:textId="6B3C4244" w:rsidR="00B52A90" w:rsidRDefault="00AC0766" w:rsidP="001165AE">
            <w:pPr>
              <w:pStyle w:val="ListParagraph"/>
              <w:numPr>
                <w:ilvl w:val="0"/>
                <w:numId w:val="3"/>
              </w:numPr>
              <w:rPr>
                <w:b/>
                <w:sz w:val="32"/>
                <w:szCs w:val="32"/>
              </w:rPr>
            </w:pPr>
            <w:r>
              <w:rPr>
                <w:b/>
                <w:sz w:val="32"/>
                <w:szCs w:val="32"/>
              </w:rPr>
              <w:t>The product will include a physical button allowing users to measure specific health vitals as needed.</w:t>
            </w:r>
          </w:p>
          <w:p w14:paraId="1282AB32" w14:textId="421222B1" w:rsidR="00AC0766" w:rsidRDefault="00446A4E" w:rsidP="001165AE">
            <w:pPr>
              <w:pStyle w:val="ListParagraph"/>
              <w:numPr>
                <w:ilvl w:val="0"/>
                <w:numId w:val="3"/>
              </w:numPr>
              <w:rPr>
                <w:b/>
                <w:sz w:val="32"/>
                <w:szCs w:val="32"/>
              </w:rPr>
            </w:pPr>
            <w:r>
              <w:rPr>
                <w:b/>
                <w:sz w:val="32"/>
                <w:szCs w:val="32"/>
              </w:rPr>
              <w:t>C</w:t>
            </w:r>
            <w:r w:rsidR="00AC0766">
              <w:rPr>
                <w:b/>
                <w:sz w:val="32"/>
                <w:szCs w:val="32"/>
              </w:rPr>
              <w:t xml:space="preserve">ustom </w:t>
            </w:r>
            <w:r>
              <w:rPr>
                <w:b/>
                <w:sz w:val="32"/>
                <w:szCs w:val="32"/>
              </w:rPr>
              <w:t>PCB design ensuring all the hardware components are integrated efficiently.</w:t>
            </w:r>
          </w:p>
          <w:p w14:paraId="2FEB6872" w14:textId="77777777" w:rsidR="00446A4E" w:rsidRDefault="009D6853" w:rsidP="001165AE">
            <w:pPr>
              <w:pStyle w:val="ListParagraph"/>
              <w:numPr>
                <w:ilvl w:val="0"/>
                <w:numId w:val="3"/>
              </w:numPr>
              <w:rPr>
                <w:b/>
                <w:sz w:val="32"/>
                <w:szCs w:val="32"/>
              </w:rPr>
            </w:pPr>
            <w:r>
              <w:rPr>
                <w:b/>
                <w:sz w:val="32"/>
                <w:szCs w:val="32"/>
              </w:rPr>
              <w:t xml:space="preserve">Design a </w:t>
            </w:r>
            <w:r w:rsidR="00446A4E">
              <w:rPr>
                <w:b/>
                <w:sz w:val="32"/>
                <w:szCs w:val="32"/>
              </w:rPr>
              <w:t xml:space="preserve">3D printed structure to ensure products’ durability and portability. </w:t>
            </w:r>
          </w:p>
          <w:p w14:paraId="1D418249" w14:textId="77BCDF34" w:rsidR="000305B6" w:rsidRPr="001165AE" w:rsidRDefault="000305B6" w:rsidP="000305B6">
            <w:pPr>
              <w:pStyle w:val="ListParagraph"/>
              <w:ind w:left="1080"/>
              <w:rPr>
                <w:b/>
                <w:sz w:val="32"/>
                <w:szCs w:val="32"/>
              </w:rPr>
            </w:pPr>
          </w:p>
        </w:tc>
      </w:tr>
      <w:tr w:rsidR="001121BD" w14:paraId="22508AC9" w14:textId="77777777">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A43A7D3" w14:textId="77777777" w:rsidR="000305B6" w:rsidRDefault="000305B6">
            <w:pPr>
              <w:rPr>
                <w:b/>
                <w:sz w:val="32"/>
                <w:szCs w:val="32"/>
              </w:rPr>
            </w:pPr>
          </w:p>
          <w:p w14:paraId="489AEEDA" w14:textId="7512B8AC" w:rsidR="001121BD" w:rsidRDefault="0028287C">
            <w:pPr>
              <w:rPr>
                <w:b/>
                <w:sz w:val="32"/>
                <w:szCs w:val="32"/>
              </w:rPr>
            </w:pPr>
            <w:r>
              <w:rPr>
                <w:b/>
                <w:sz w:val="32"/>
                <w:szCs w:val="32"/>
              </w:rPr>
              <w:t>Specification of my Product:</w:t>
            </w:r>
          </w:p>
          <w:p w14:paraId="713BF3DD" w14:textId="2A8298C4" w:rsidR="005003E4" w:rsidRDefault="005003E4">
            <w:pPr>
              <w:rPr>
                <w:b/>
                <w:bCs/>
                <w:sz w:val="32"/>
                <w:szCs w:val="32"/>
              </w:rPr>
            </w:pPr>
            <w:r w:rsidRPr="005003E4">
              <w:rPr>
                <w:b/>
                <w:bCs/>
                <w:sz w:val="32"/>
                <w:szCs w:val="32"/>
              </w:rPr>
              <w:t>Functional and Non-Functional activities with MoSCoW:</w:t>
            </w:r>
          </w:p>
          <w:tbl>
            <w:tblPr>
              <w:tblStyle w:val="TableGrid"/>
              <w:tblW w:w="0" w:type="auto"/>
              <w:tblLook w:val="04A0" w:firstRow="1" w:lastRow="0" w:firstColumn="1" w:lastColumn="0" w:noHBand="0" w:noVBand="1"/>
            </w:tblPr>
            <w:tblGrid>
              <w:gridCol w:w="9578"/>
              <w:gridCol w:w="1731"/>
            </w:tblGrid>
            <w:tr w:rsidR="005003E4" w14:paraId="3B1D277B" w14:textId="77777777" w:rsidTr="006967B8">
              <w:tc>
                <w:tcPr>
                  <w:tcW w:w="9578" w:type="dxa"/>
                </w:tcPr>
                <w:p w14:paraId="4E2411BC" w14:textId="4EF8FCEE" w:rsidR="005003E4" w:rsidRDefault="005003E4" w:rsidP="005003E4">
                  <w:pPr>
                    <w:jc w:val="center"/>
                    <w:rPr>
                      <w:b/>
                      <w:bCs/>
                      <w:sz w:val="32"/>
                      <w:szCs w:val="32"/>
                    </w:rPr>
                  </w:pPr>
                  <w:r>
                    <w:rPr>
                      <w:b/>
                      <w:bCs/>
                      <w:sz w:val="32"/>
                      <w:szCs w:val="32"/>
                    </w:rPr>
                    <w:t>Functional Requirement</w:t>
                  </w:r>
                </w:p>
              </w:tc>
              <w:tc>
                <w:tcPr>
                  <w:tcW w:w="1731" w:type="dxa"/>
                </w:tcPr>
                <w:p w14:paraId="58C93C5A" w14:textId="1BCBB729" w:rsidR="005003E4" w:rsidRDefault="005003E4" w:rsidP="005003E4">
                  <w:pPr>
                    <w:jc w:val="center"/>
                    <w:rPr>
                      <w:b/>
                      <w:bCs/>
                      <w:sz w:val="32"/>
                      <w:szCs w:val="32"/>
                    </w:rPr>
                  </w:pPr>
                  <w:r>
                    <w:rPr>
                      <w:b/>
                      <w:bCs/>
                      <w:sz w:val="32"/>
                      <w:szCs w:val="32"/>
                    </w:rPr>
                    <w:t>MoSCow</w:t>
                  </w:r>
                </w:p>
              </w:tc>
            </w:tr>
            <w:tr w:rsidR="00710EC2" w14:paraId="3A63FADA" w14:textId="77777777" w:rsidTr="006967B8">
              <w:tc>
                <w:tcPr>
                  <w:tcW w:w="9578" w:type="dxa"/>
                </w:tcPr>
                <w:p w14:paraId="10A01D59" w14:textId="4C6C534F" w:rsidR="00710EC2" w:rsidRPr="007E2692" w:rsidRDefault="007E2692" w:rsidP="007E2692">
                  <w:r w:rsidRPr="007E2692">
                    <w:t>Device must be portable,</w:t>
                  </w:r>
                  <w:r w:rsidR="001B5273">
                    <w:t xml:space="preserve"> </w:t>
                  </w:r>
                  <w:r w:rsidRPr="007E2692">
                    <w:t>lightweight and user-friendly.</w:t>
                  </w:r>
                </w:p>
              </w:tc>
              <w:tc>
                <w:tcPr>
                  <w:tcW w:w="1731" w:type="dxa"/>
                </w:tcPr>
                <w:p w14:paraId="6992A8D6" w14:textId="7353F0D0" w:rsidR="001B5273" w:rsidRDefault="001B5273" w:rsidP="001B5273">
                  <w:pPr>
                    <w:rPr>
                      <w:b/>
                      <w:bCs/>
                      <w:sz w:val="32"/>
                      <w:szCs w:val="32"/>
                    </w:rPr>
                  </w:pPr>
                  <w:r>
                    <w:rPr>
                      <w:b/>
                      <w:bCs/>
                      <w:sz w:val="32"/>
                      <w:szCs w:val="32"/>
                    </w:rPr>
                    <w:t>M</w:t>
                  </w:r>
                </w:p>
              </w:tc>
            </w:tr>
            <w:tr w:rsidR="005003E4" w14:paraId="7D519DA8" w14:textId="77777777" w:rsidTr="006967B8">
              <w:tc>
                <w:tcPr>
                  <w:tcW w:w="9578" w:type="dxa"/>
                </w:tcPr>
                <w:p w14:paraId="68806AE7" w14:textId="6E9B8406" w:rsidR="005003E4" w:rsidRPr="00D60B76" w:rsidRDefault="00650CE0">
                  <w:r>
                    <w:t>The device must be connected to Wi-Fi for seamless interaction.</w:t>
                  </w:r>
                </w:p>
              </w:tc>
              <w:tc>
                <w:tcPr>
                  <w:tcW w:w="1731" w:type="dxa"/>
                </w:tcPr>
                <w:p w14:paraId="21921C3A" w14:textId="4951046C" w:rsidR="005003E4" w:rsidRDefault="00650CE0">
                  <w:pPr>
                    <w:rPr>
                      <w:b/>
                      <w:bCs/>
                      <w:sz w:val="32"/>
                      <w:szCs w:val="32"/>
                    </w:rPr>
                  </w:pPr>
                  <w:r>
                    <w:rPr>
                      <w:b/>
                      <w:bCs/>
                      <w:sz w:val="32"/>
                      <w:szCs w:val="32"/>
                    </w:rPr>
                    <w:t>M</w:t>
                  </w:r>
                </w:p>
              </w:tc>
            </w:tr>
            <w:tr w:rsidR="00650CE0" w14:paraId="6CBA6005" w14:textId="77777777" w:rsidTr="006967B8">
              <w:tc>
                <w:tcPr>
                  <w:tcW w:w="9578" w:type="dxa"/>
                </w:tcPr>
                <w:p w14:paraId="05A01F3C" w14:textId="2968028E" w:rsidR="00650CE0" w:rsidRDefault="00650CE0" w:rsidP="00650CE0">
                  <w:pPr>
                    <w:rPr>
                      <w:b/>
                      <w:bCs/>
                      <w:sz w:val="32"/>
                      <w:szCs w:val="32"/>
                    </w:rPr>
                  </w:pPr>
                  <w:r w:rsidRPr="00D60B76">
                    <w:t>Must be able to measure heart rate, SpO₂,</w:t>
                  </w:r>
                  <w:r w:rsidR="00B10768">
                    <w:t xml:space="preserve"> blood pressure and</w:t>
                  </w:r>
                  <w:r w:rsidRPr="00D60B76">
                    <w:t xml:space="preserve"> body temperature</w:t>
                  </w:r>
                  <w:r>
                    <w:t>.</w:t>
                  </w:r>
                </w:p>
              </w:tc>
              <w:tc>
                <w:tcPr>
                  <w:tcW w:w="1731" w:type="dxa"/>
                </w:tcPr>
                <w:p w14:paraId="6ADAF373" w14:textId="234813A2" w:rsidR="00650CE0" w:rsidRDefault="00650CE0" w:rsidP="00650CE0">
                  <w:pPr>
                    <w:rPr>
                      <w:b/>
                      <w:bCs/>
                      <w:sz w:val="32"/>
                      <w:szCs w:val="32"/>
                    </w:rPr>
                  </w:pPr>
                  <w:r>
                    <w:rPr>
                      <w:b/>
                      <w:bCs/>
                      <w:sz w:val="32"/>
                      <w:szCs w:val="32"/>
                    </w:rPr>
                    <w:t>M</w:t>
                  </w:r>
                </w:p>
              </w:tc>
            </w:tr>
            <w:tr w:rsidR="00650CE0" w14:paraId="09BA8FD2" w14:textId="77777777" w:rsidTr="006967B8">
              <w:tc>
                <w:tcPr>
                  <w:tcW w:w="9578" w:type="dxa"/>
                </w:tcPr>
                <w:p w14:paraId="29F5B13B" w14:textId="1162D250" w:rsidR="00650CE0" w:rsidRPr="00650CE0" w:rsidRDefault="00650CE0" w:rsidP="00650CE0">
                  <w:r w:rsidRPr="00650CE0">
                    <w:t xml:space="preserve">Must be able to get real-time health measurement through OLED display for quick and local access. </w:t>
                  </w:r>
                </w:p>
              </w:tc>
              <w:tc>
                <w:tcPr>
                  <w:tcW w:w="1731" w:type="dxa"/>
                </w:tcPr>
                <w:p w14:paraId="519CDC41" w14:textId="1F25F2CA" w:rsidR="00650CE0" w:rsidRDefault="00650CE0" w:rsidP="00650CE0">
                  <w:pPr>
                    <w:rPr>
                      <w:b/>
                      <w:bCs/>
                      <w:sz w:val="32"/>
                      <w:szCs w:val="32"/>
                    </w:rPr>
                  </w:pPr>
                  <w:r>
                    <w:rPr>
                      <w:b/>
                      <w:bCs/>
                      <w:sz w:val="32"/>
                      <w:szCs w:val="32"/>
                    </w:rPr>
                    <w:t>M</w:t>
                  </w:r>
                </w:p>
              </w:tc>
            </w:tr>
            <w:tr w:rsidR="00650CE0" w14:paraId="72084AAE" w14:textId="77777777" w:rsidTr="006967B8">
              <w:tc>
                <w:tcPr>
                  <w:tcW w:w="9578" w:type="dxa"/>
                </w:tcPr>
                <w:p w14:paraId="050464EE" w14:textId="5B8567E3" w:rsidR="00650CE0" w:rsidRPr="00650CE0" w:rsidRDefault="00650CE0" w:rsidP="00650CE0">
                  <w:r w:rsidRPr="00650CE0">
                    <w:t xml:space="preserve">Should be able to get access to the health </w:t>
                  </w:r>
                  <w:r>
                    <w:t>readings</w:t>
                  </w:r>
                  <w:r w:rsidRPr="00650CE0">
                    <w:t xml:space="preserve"> via mobile application.</w:t>
                  </w:r>
                </w:p>
              </w:tc>
              <w:tc>
                <w:tcPr>
                  <w:tcW w:w="1731" w:type="dxa"/>
                </w:tcPr>
                <w:p w14:paraId="14A0A5E0" w14:textId="0DDFE70F" w:rsidR="00650CE0" w:rsidRDefault="00650CE0" w:rsidP="00650CE0">
                  <w:pPr>
                    <w:rPr>
                      <w:b/>
                      <w:bCs/>
                      <w:sz w:val="32"/>
                      <w:szCs w:val="32"/>
                    </w:rPr>
                  </w:pPr>
                  <w:r>
                    <w:rPr>
                      <w:b/>
                      <w:bCs/>
                      <w:sz w:val="32"/>
                      <w:szCs w:val="32"/>
                    </w:rPr>
                    <w:t>S</w:t>
                  </w:r>
                </w:p>
              </w:tc>
            </w:tr>
            <w:tr w:rsidR="00650CE0" w14:paraId="4B0141C0" w14:textId="77777777" w:rsidTr="006967B8">
              <w:tc>
                <w:tcPr>
                  <w:tcW w:w="9578" w:type="dxa"/>
                </w:tcPr>
                <w:p w14:paraId="4502874B" w14:textId="5AF4B93A" w:rsidR="00650CE0" w:rsidRPr="00650CE0" w:rsidRDefault="00650CE0" w:rsidP="00650CE0">
                  <w:r w:rsidRPr="00650CE0">
                    <w:t>Should send family member or care giver notification if any irregularity in health reading</w:t>
                  </w:r>
                  <w:r w:rsidR="00AF5E3E">
                    <w:t xml:space="preserve"> via email.</w:t>
                  </w:r>
                </w:p>
              </w:tc>
              <w:tc>
                <w:tcPr>
                  <w:tcW w:w="1731" w:type="dxa"/>
                </w:tcPr>
                <w:p w14:paraId="0D0D1C3F" w14:textId="61AFDC5A" w:rsidR="00650CE0" w:rsidRDefault="00650CE0" w:rsidP="00650CE0">
                  <w:pPr>
                    <w:rPr>
                      <w:b/>
                      <w:bCs/>
                      <w:sz w:val="32"/>
                      <w:szCs w:val="32"/>
                    </w:rPr>
                  </w:pPr>
                  <w:r>
                    <w:rPr>
                      <w:b/>
                      <w:bCs/>
                      <w:sz w:val="32"/>
                      <w:szCs w:val="32"/>
                    </w:rPr>
                    <w:t>S</w:t>
                  </w:r>
                </w:p>
              </w:tc>
            </w:tr>
            <w:tr w:rsidR="00AF5E3E" w14:paraId="18AD2004" w14:textId="77777777" w:rsidTr="006967B8">
              <w:tc>
                <w:tcPr>
                  <w:tcW w:w="9578" w:type="dxa"/>
                </w:tcPr>
                <w:p w14:paraId="5000E7C5" w14:textId="559AB713" w:rsidR="00AF5E3E" w:rsidRPr="00AF5E3E" w:rsidRDefault="00AF5E3E" w:rsidP="00650CE0">
                  <w:r w:rsidRPr="00AF5E3E">
                    <w:rPr>
                      <w:rFonts w:cs="Arial"/>
                    </w:rPr>
                    <w:t>Voice alert via mobile application for any irregularities in the readings.</w:t>
                  </w:r>
                </w:p>
              </w:tc>
              <w:tc>
                <w:tcPr>
                  <w:tcW w:w="1731" w:type="dxa"/>
                </w:tcPr>
                <w:p w14:paraId="4DC84FE0" w14:textId="4BC92E07" w:rsidR="00AF5E3E" w:rsidRDefault="00AF5E3E" w:rsidP="00650CE0">
                  <w:pPr>
                    <w:rPr>
                      <w:b/>
                      <w:bCs/>
                      <w:sz w:val="32"/>
                      <w:szCs w:val="32"/>
                    </w:rPr>
                  </w:pPr>
                  <w:r>
                    <w:rPr>
                      <w:b/>
                      <w:bCs/>
                      <w:sz w:val="32"/>
                      <w:szCs w:val="32"/>
                    </w:rPr>
                    <w:t>S</w:t>
                  </w:r>
                </w:p>
              </w:tc>
            </w:tr>
            <w:tr w:rsidR="000C6B15" w14:paraId="2BE71BF8" w14:textId="77777777" w:rsidTr="006967B8">
              <w:tc>
                <w:tcPr>
                  <w:tcW w:w="9578" w:type="dxa"/>
                </w:tcPr>
                <w:p w14:paraId="18BC8701" w14:textId="59528D09" w:rsidR="000C6B15" w:rsidRPr="00650CE0" w:rsidRDefault="000C6B15" w:rsidP="00650CE0">
                  <w:r w:rsidRPr="000C6B15">
                    <w:rPr>
                      <w:rFonts w:cs="Arial"/>
                    </w:rPr>
                    <w:t>The mobile application could be able to get knowledge on air quality and room temperature</w:t>
                  </w:r>
                  <w:r>
                    <w:rPr>
                      <w:rFonts w:ascii="Arial" w:hAnsi="Arial" w:cs="Arial"/>
                      <w:sz w:val="24"/>
                      <w:szCs w:val="24"/>
                    </w:rPr>
                    <w:t>.</w:t>
                  </w:r>
                </w:p>
              </w:tc>
              <w:tc>
                <w:tcPr>
                  <w:tcW w:w="1731" w:type="dxa"/>
                </w:tcPr>
                <w:p w14:paraId="1393E5E4" w14:textId="3A2083FB" w:rsidR="000C6B15" w:rsidRDefault="000C6B15" w:rsidP="00650CE0">
                  <w:pPr>
                    <w:rPr>
                      <w:b/>
                      <w:bCs/>
                      <w:sz w:val="32"/>
                      <w:szCs w:val="32"/>
                    </w:rPr>
                  </w:pPr>
                  <w:r>
                    <w:rPr>
                      <w:b/>
                      <w:bCs/>
                      <w:sz w:val="32"/>
                      <w:szCs w:val="32"/>
                    </w:rPr>
                    <w:t>C</w:t>
                  </w:r>
                </w:p>
              </w:tc>
            </w:tr>
            <w:tr w:rsidR="000C6B15" w14:paraId="30F9C684" w14:textId="77777777" w:rsidTr="006967B8">
              <w:tc>
                <w:tcPr>
                  <w:tcW w:w="9578" w:type="dxa"/>
                </w:tcPr>
                <w:p w14:paraId="2BE2C36F" w14:textId="6704E0A0" w:rsidR="000C6B15" w:rsidRPr="000C6B15" w:rsidRDefault="000C6B15" w:rsidP="000C6B15">
                  <w:pPr>
                    <w:rPr>
                      <w:rFonts w:cs="Arial"/>
                    </w:rPr>
                  </w:pPr>
                  <w:r w:rsidRPr="000C6B15">
                    <w:rPr>
                      <w:rFonts w:cs="Arial"/>
                    </w:rPr>
                    <w:lastRenderedPageBreak/>
                    <w:t xml:space="preserve">Users </w:t>
                  </w:r>
                  <w:r>
                    <w:rPr>
                      <w:rFonts w:cs="Arial"/>
                    </w:rPr>
                    <w:t>would</w:t>
                  </w:r>
                  <w:r w:rsidRPr="000C6B15">
                    <w:rPr>
                      <w:rFonts w:cs="Arial"/>
                    </w:rPr>
                    <w:t xml:space="preserve"> get insights on the location of the device.</w:t>
                  </w:r>
                </w:p>
              </w:tc>
              <w:tc>
                <w:tcPr>
                  <w:tcW w:w="1731" w:type="dxa"/>
                </w:tcPr>
                <w:p w14:paraId="357051AA" w14:textId="62723942" w:rsidR="000C6B15" w:rsidRDefault="000C6B15" w:rsidP="000C6B15">
                  <w:pPr>
                    <w:rPr>
                      <w:b/>
                      <w:bCs/>
                      <w:sz w:val="32"/>
                      <w:szCs w:val="32"/>
                    </w:rPr>
                  </w:pPr>
                  <w:r>
                    <w:rPr>
                      <w:b/>
                      <w:bCs/>
                      <w:sz w:val="32"/>
                      <w:szCs w:val="32"/>
                    </w:rPr>
                    <w:t>W</w:t>
                  </w:r>
                </w:p>
              </w:tc>
            </w:tr>
          </w:tbl>
          <w:p w14:paraId="328C588F" w14:textId="77777777" w:rsidR="009E52D4" w:rsidRPr="005003E4" w:rsidRDefault="009E52D4">
            <w:pPr>
              <w:rPr>
                <w:b/>
                <w:bCs/>
                <w:sz w:val="32"/>
                <w:szCs w:val="32"/>
              </w:rPr>
            </w:pPr>
          </w:p>
          <w:tbl>
            <w:tblPr>
              <w:tblStyle w:val="TableGrid"/>
              <w:tblW w:w="0" w:type="auto"/>
              <w:tblLook w:val="04A0" w:firstRow="1" w:lastRow="0" w:firstColumn="1" w:lastColumn="0" w:noHBand="0" w:noVBand="1"/>
            </w:tblPr>
            <w:tblGrid>
              <w:gridCol w:w="9605"/>
              <w:gridCol w:w="1704"/>
            </w:tblGrid>
            <w:tr w:rsidR="00650CE0" w14:paraId="60619B6F" w14:textId="77777777" w:rsidTr="00650CE0">
              <w:tc>
                <w:tcPr>
                  <w:tcW w:w="9605" w:type="dxa"/>
                </w:tcPr>
                <w:p w14:paraId="370F0490" w14:textId="4EDF47E4" w:rsidR="00650CE0" w:rsidRDefault="00650CE0" w:rsidP="00650CE0">
                  <w:pPr>
                    <w:jc w:val="center"/>
                    <w:rPr>
                      <w:sz w:val="32"/>
                      <w:szCs w:val="32"/>
                    </w:rPr>
                  </w:pPr>
                  <w:r>
                    <w:rPr>
                      <w:b/>
                      <w:bCs/>
                      <w:sz w:val="32"/>
                      <w:szCs w:val="32"/>
                    </w:rPr>
                    <w:t>Non-Functional Requirement</w:t>
                  </w:r>
                </w:p>
              </w:tc>
              <w:tc>
                <w:tcPr>
                  <w:tcW w:w="1704" w:type="dxa"/>
                </w:tcPr>
                <w:p w14:paraId="562EE705" w14:textId="60468063" w:rsidR="00650CE0" w:rsidRDefault="00650CE0" w:rsidP="00650CE0">
                  <w:pPr>
                    <w:jc w:val="center"/>
                    <w:rPr>
                      <w:sz w:val="32"/>
                      <w:szCs w:val="32"/>
                    </w:rPr>
                  </w:pPr>
                  <w:r>
                    <w:rPr>
                      <w:b/>
                      <w:bCs/>
                      <w:sz w:val="32"/>
                      <w:szCs w:val="32"/>
                    </w:rPr>
                    <w:t>MoSCow</w:t>
                  </w:r>
                </w:p>
              </w:tc>
            </w:tr>
            <w:tr w:rsidR="00650CE0" w14:paraId="08CF5087" w14:textId="77777777" w:rsidTr="00650CE0">
              <w:tc>
                <w:tcPr>
                  <w:tcW w:w="9605" w:type="dxa"/>
                </w:tcPr>
                <w:p w14:paraId="1B94CB64" w14:textId="78229342" w:rsidR="00650CE0" w:rsidRPr="00087749" w:rsidRDefault="00087749" w:rsidP="001165AE">
                  <w:r w:rsidRPr="00087749">
                    <w:rPr>
                      <w:rFonts w:cs="Arial"/>
                    </w:rPr>
                    <w:t>Smart Vitals must be convenient, compact and easy-to-use.</w:t>
                  </w:r>
                </w:p>
              </w:tc>
              <w:tc>
                <w:tcPr>
                  <w:tcW w:w="1704" w:type="dxa"/>
                </w:tcPr>
                <w:p w14:paraId="364B7B8B" w14:textId="3D3239AF" w:rsidR="00650CE0" w:rsidRPr="001165AE" w:rsidRDefault="001165AE" w:rsidP="00650CE0">
                  <w:pPr>
                    <w:rPr>
                      <w:b/>
                      <w:bCs/>
                      <w:sz w:val="32"/>
                      <w:szCs w:val="32"/>
                    </w:rPr>
                  </w:pPr>
                  <w:r w:rsidRPr="001165AE">
                    <w:rPr>
                      <w:b/>
                      <w:bCs/>
                      <w:sz w:val="32"/>
                      <w:szCs w:val="32"/>
                    </w:rPr>
                    <w:t>M</w:t>
                  </w:r>
                </w:p>
              </w:tc>
            </w:tr>
            <w:tr w:rsidR="00650CE0" w14:paraId="450DAB9B" w14:textId="77777777" w:rsidTr="00650CE0">
              <w:tc>
                <w:tcPr>
                  <w:tcW w:w="9605" w:type="dxa"/>
                </w:tcPr>
                <w:p w14:paraId="1450F408" w14:textId="2A3EDC5E" w:rsidR="00650CE0" w:rsidRPr="00087749" w:rsidRDefault="00087749" w:rsidP="00650CE0">
                  <w:r w:rsidRPr="00087749">
                    <w:rPr>
                      <w:rFonts w:cs="Arial"/>
                    </w:rPr>
                    <w:t>The OLED must display the measurements on the spot.</w:t>
                  </w:r>
                </w:p>
              </w:tc>
              <w:tc>
                <w:tcPr>
                  <w:tcW w:w="1704" w:type="dxa"/>
                </w:tcPr>
                <w:p w14:paraId="00AE9819" w14:textId="4ADBCF75" w:rsidR="00650CE0" w:rsidRPr="001165AE" w:rsidRDefault="001165AE" w:rsidP="00650CE0">
                  <w:pPr>
                    <w:rPr>
                      <w:b/>
                      <w:bCs/>
                      <w:sz w:val="32"/>
                      <w:szCs w:val="32"/>
                    </w:rPr>
                  </w:pPr>
                  <w:r w:rsidRPr="001165AE">
                    <w:rPr>
                      <w:b/>
                      <w:bCs/>
                      <w:sz w:val="32"/>
                      <w:szCs w:val="32"/>
                    </w:rPr>
                    <w:t>M</w:t>
                  </w:r>
                </w:p>
              </w:tc>
            </w:tr>
            <w:tr w:rsidR="00650CE0" w14:paraId="54727772" w14:textId="77777777" w:rsidTr="00650CE0">
              <w:tc>
                <w:tcPr>
                  <w:tcW w:w="9605" w:type="dxa"/>
                </w:tcPr>
                <w:p w14:paraId="387D3FD0" w14:textId="75724E49" w:rsidR="00650CE0" w:rsidRPr="00473CB9" w:rsidRDefault="001165AE" w:rsidP="00650CE0">
                  <w:r w:rsidRPr="00473CB9">
                    <w:t>The mobile app must show all the readings with necessary charts.</w:t>
                  </w:r>
                </w:p>
              </w:tc>
              <w:tc>
                <w:tcPr>
                  <w:tcW w:w="1704" w:type="dxa"/>
                </w:tcPr>
                <w:p w14:paraId="3805E016" w14:textId="5E6E68CE" w:rsidR="00650CE0" w:rsidRPr="001165AE" w:rsidRDefault="001165AE" w:rsidP="00650CE0">
                  <w:pPr>
                    <w:rPr>
                      <w:b/>
                      <w:bCs/>
                      <w:sz w:val="32"/>
                      <w:szCs w:val="32"/>
                    </w:rPr>
                  </w:pPr>
                  <w:r w:rsidRPr="001165AE">
                    <w:rPr>
                      <w:b/>
                      <w:bCs/>
                      <w:sz w:val="32"/>
                      <w:szCs w:val="32"/>
                    </w:rPr>
                    <w:t>M</w:t>
                  </w:r>
                </w:p>
              </w:tc>
            </w:tr>
            <w:tr w:rsidR="00650CE0" w14:paraId="464B19D4" w14:textId="77777777" w:rsidTr="00650CE0">
              <w:tc>
                <w:tcPr>
                  <w:tcW w:w="9605" w:type="dxa"/>
                </w:tcPr>
                <w:p w14:paraId="465D26E2" w14:textId="663C05FB" w:rsidR="00650CE0" w:rsidRPr="00473CB9" w:rsidRDefault="001165AE" w:rsidP="00650CE0">
                  <w:r w:rsidRPr="00473CB9">
                    <w:t xml:space="preserve">The battery on the device should operate for at least </w:t>
                  </w:r>
                  <w:r w:rsidR="00157BA8">
                    <w:t>a day or 2</w:t>
                  </w:r>
                  <w:r w:rsidRPr="00473CB9">
                    <w:t xml:space="preserve"> days.</w:t>
                  </w:r>
                </w:p>
              </w:tc>
              <w:tc>
                <w:tcPr>
                  <w:tcW w:w="1704" w:type="dxa"/>
                </w:tcPr>
                <w:p w14:paraId="7EA9771A" w14:textId="70830BDC" w:rsidR="00650CE0" w:rsidRPr="001165AE" w:rsidRDefault="001165AE" w:rsidP="00650CE0">
                  <w:pPr>
                    <w:rPr>
                      <w:b/>
                      <w:bCs/>
                      <w:sz w:val="32"/>
                      <w:szCs w:val="32"/>
                    </w:rPr>
                  </w:pPr>
                  <w:r w:rsidRPr="001165AE">
                    <w:rPr>
                      <w:b/>
                      <w:bCs/>
                      <w:sz w:val="32"/>
                      <w:szCs w:val="32"/>
                    </w:rPr>
                    <w:t>S</w:t>
                  </w:r>
                </w:p>
              </w:tc>
            </w:tr>
            <w:tr w:rsidR="00650CE0" w14:paraId="6BD80C63" w14:textId="77777777" w:rsidTr="00650CE0">
              <w:tc>
                <w:tcPr>
                  <w:tcW w:w="9605" w:type="dxa"/>
                </w:tcPr>
                <w:p w14:paraId="789431C9" w14:textId="77777777" w:rsidR="001165AE" w:rsidRPr="00473CB9" w:rsidRDefault="001165AE" w:rsidP="001165AE">
                  <w:r w:rsidRPr="00473CB9">
                    <w:t>The device could support additional sensors for future works.</w:t>
                  </w:r>
                </w:p>
                <w:p w14:paraId="4A2ABDBF" w14:textId="77777777" w:rsidR="00650CE0" w:rsidRPr="00473CB9" w:rsidRDefault="00650CE0" w:rsidP="00650CE0"/>
              </w:tc>
              <w:tc>
                <w:tcPr>
                  <w:tcW w:w="1704" w:type="dxa"/>
                </w:tcPr>
                <w:p w14:paraId="64BE1928" w14:textId="6846ECAB" w:rsidR="00650CE0" w:rsidRPr="001165AE" w:rsidRDefault="001165AE" w:rsidP="00650CE0">
                  <w:pPr>
                    <w:rPr>
                      <w:b/>
                      <w:bCs/>
                      <w:sz w:val="32"/>
                      <w:szCs w:val="32"/>
                    </w:rPr>
                  </w:pPr>
                  <w:r w:rsidRPr="001165AE">
                    <w:rPr>
                      <w:b/>
                      <w:bCs/>
                      <w:sz w:val="32"/>
                      <w:szCs w:val="32"/>
                    </w:rPr>
                    <w:t>C</w:t>
                  </w:r>
                </w:p>
              </w:tc>
            </w:tr>
          </w:tbl>
          <w:p w14:paraId="011B8807" w14:textId="77777777" w:rsidR="006E2CAD" w:rsidRDefault="006E2CAD" w:rsidP="009E52D4">
            <w:pPr>
              <w:pBdr>
                <w:top w:val="nil"/>
                <w:left w:val="nil"/>
                <w:bottom w:val="nil"/>
                <w:right w:val="nil"/>
                <w:between w:val="nil"/>
              </w:pBdr>
              <w:spacing w:after="0" w:line="240" w:lineRule="auto"/>
              <w:rPr>
                <w:sz w:val="32"/>
                <w:szCs w:val="32"/>
              </w:rPr>
            </w:pPr>
          </w:p>
          <w:p w14:paraId="31659D4E" w14:textId="77777777" w:rsidR="009E52D4" w:rsidRDefault="009E52D4" w:rsidP="009E52D4">
            <w:pPr>
              <w:pBdr>
                <w:top w:val="nil"/>
                <w:left w:val="nil"/>
                <w:bottom w:val="nil"/>
                <w:right w:val="nil"/>
                <w:between w:val="nil"/>
              </w:pBdr>
              <w:spacing w:after="0" w:line="240" w:lineRule="auto"/>
              <w:rPr>
                <w:rFonts w:ascii="Calibri" w:eastAsia="Calibri" w:hAnsi="Calibri" w:cs="Calibri"/>
                <w:b/>
                <w:color w:val="000000"/>
              </w:rPr>
            </w:pPr>
          </w:p>
        </w:tc>
      </w:tr>
      <w:tr w:rsidR="001121BD" w14:paraId="6D6F2CC4" w14:textId="77777777">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6E90582" w14:textId="77777777" w:rsidR="001121BD" w:rsidRDefault="0028287C">
            <w:pPr>
              <w:rPr>
                <w:b/>
                <w:sz w:val="36"/>
                <w:szCs w:val="36"/>
              </w:rPr>
            </w:pPr>
            <w:r>
              <w:rPr>
                <w:b/>
                <w:sz w:val="36"/>
                <w:szCs w:val="36"/>
              </w:rPr>
              <w:lastRenderedPageBreak/>
              <w:t>Research:</w:t>
            </w:r>
          </w:p>
          <w:p w14:paraId="0339D683" w14:textId="64000790" w:rsidR="005003E4" w:rsidRDefault="00C57F9F">
            <w:pPr>
              <w:rPr>
                <w:b/>
              </w:rPr>
            </w:pPr>
            <w:r w:rsidRPr="00B00E63">
              <w:rPr>
                <w:bCs/>
              </w:rPr>
              <w:t xml:space="preserve">One of the most researched areas in medical science is the application of IOT-based health monitoring system </w:t>
            </w:r>
            <w:sdt>
              <w:sdtPr>
                <w:rPr>
                  <w:b/>
                </w:rPr>
                <w:id w:val="-2039578249"/>
                <w:citation/>
              </w:sdtPr>
              <w:sdtEndPr/>
              <w:sdtContent>
                <w:r w:rsidRPr="00B00E63">
                  <w:rPr>
                    <w:b/>
                  </w:rPr>
                  <w:fldChar w:fldCharType="begin"/>
                </w:r>
                <w:r w:rsidRPr="00B00E63">
                  <w:rPr>
                    <w:b/>
                  </w:rPr>
                  <w:instrText xml:space="preserve"> CITATION Sha191 \l 1033 </w:instrText>
                </w:r>
                <w:r w:rsidRPr="00B00E63">
                  <w:rPr>
                    <w:b/>
                  </w:rPr>
                  <w:fldChar w:fldCharType="separate"/>
                </w:r>
                <w:r w:rsidRPr="00B00E63">
                  <w:rPr>
                    <w:noProof/>
                  </w:rPr>
                  <w:t>(Shaown, et al., 2019)</w:t>
                </w:r>
                <w:r w:rsidRPr="00B00E63">
                  <w:rPr>
                    <w:b/>
                  </w:rPr>
                  <w:fldChar w:fldCharType="end"/>
                </w:r>
              </w:sdtContent>
            </w:sdt>
            <w:r w:rsidRPr="00B00E63">
              <w:rPr>
                <w:bCs/>
              </w:rPr>
              <w:t xml:space="preserve">. Personal Healthcare Devices (PHD) are portable healthcare devices that measures user's vital signals. Using IoT devices for health monitoring systems has become an essential part for remote healthcare as it is user friendly, lightweight and cost effective </w:t>
            </w:r>
            <w:sdt>
              <w:sdtPr>
                <w:rPr>
                  <w:bCs/>
                </w:rPr>
                <w:id w:val="1360941943"/>
                <w:citation/>
              </w:sdtPr>
              <w:sdtEndPr/>
              <w:sdtContent>
                <w:r w:rsidR="004A709A" w:rsidRPr="00B00E63">
                  <w:rPr>
                    <w:bCs/>
                  </w:rPr>
                  <w:fldChar w:fldCharType="begin"/>
                </w:r>
                <w:r w:rsidR="004A709A" w:rsidRPr="00B00E63">
                  <w:rPr>
                    <w:bCs/>
                  </w:rPr>
                  <w:instrText xml:space="preserve"> CITATION Woo18 \l 1033 </w:instrText>
                </w:r>
                <w:r w:rsidR="004A709A" w:rsidRPr="00B00E63">
                  <w:rPr>
                    <w:bCs/>
                  </w:rPr>
                  <w:fldChar w:fldCharType="separate"/>
                </w:r>
                <w:r w:rsidR="004A709A" w:rsidRPr="00B00E63">
                  <w:rPr>
                    <w:bCs/>
                    <w:noProof/>
                  </w:rPr>
                  <w:t>(Woo, et al., 2018)</w:t>
                </w:r>
                <w:r w:rsidR="004A709A" w:rsidRPr="00B00E63">
                  <w:rPr>
                    <w:bCs/>
                  </w:rPr>
                  <w:fldChar w:fldCharType="end"/>
                </w:r>
              </w:sdtContent>
            </w:sdt>
            <w:r w:rsidRPr="00B00E63">
              <w:rPr>
                <w:bCs/>
              </w:rPr>
              <w:t>. The system uses embedded technology and different sensors to gather real-time data of user including, ECG, body temperature, SpO₂, and Blood Pressure and shows the readings on the OLED display or is transmitted over Wi-Fi to a mobile application</w:t>
            </w:r>
            <w:r w:rsidR="00B00E63">
              <w:rPr>
                <w:b/>
              </w:rPr>
              <w:t xml:space="preserve"> </w:t>
            </w:r>
            <w:sdt>
              <w:sdtPr>
                <w:rPr>
                  <w:b/>
                </w:rPr>
                <w:id w:val="1521430511"/>
                <w:citation/>
              </w:sdtPr>
              <w:sdtEndPr/>
              <w:sdtContent>
                <w:r w:rsidR="009D65B7" w:rsidRPr="00B00E63">
                  <w:rPr>
                    <w:b/>
                  </w:rPr>
                  <w:fldChar w:fldCharType="begin"/>
                </w:r>
                <w:r w:rsidR="009D65B7" w:rsidRPr="00B00E63">
                  <w:rPr>
                    <w:b/>
                  </w:rPr>
                  <w:instrText xml:space="preserve"> CITATION Raj24 \l 1033 </w:instrText>
                </w:r>
                <w:r w:rsidR="009D65B7" w:rsidRPr="00B00E63">
                  <w:rPr>
                    <w:b/>
                  </w:rPr>
                  <w:fldChar w:fldCharType="separate"/>
                </w:r>
                <w:r w:rsidR="009D65B7" w:rsidRPr="00B00E63">
                  <w:rPr>
                    <w:noProof/>
                  </w:rPr>
                  <w:t>(Raja, et al., 2024)</w:t>
                </w:r>
                <w:r w:rsidR="009D65B7" w:rsidRPr="00B00E63">
                  <w:rPr>
                    <w:b/>
                  </w:rPr>
                  <w:fldChar w:fldCharType="end"/>
                </w:r>
              </w:sdtContent>
            </w:sdt>
            <w:r w:rsidRPr="00B00E63">
              <w:rPr>
                <w:b/>
              </w:rPr>
              <w:t xml:space="preserve">. </w:t>
            </w:r>
            <w:r w:rsidRPr="00B00E63">
              <w:rPr>
                <w:bCs/>
              </w:rPr>
              <w:t xml:space="preserve">The end goal is to provide </w:t>
            </w:r>
            <w:r w:rsidR="00900494" w:rsidRPr="00B00E63">
              <w:rPr>
                <w:bCs/>
              </w:rPr>
              <w:t>users</w:t>
            </w:r>
            <w:r w:rsidRPr="00B00E63">
              <w:rPr>
                <w:bCs/>
              </w:rPr>
              <w:t xml:space="preserve"> with a cost effective and reliable healthcare device. By providing real-time insights of vital signs this system allows for timely interventions when necessary </w:t>
            </w:r>
            <w:sdt>
              <w:sdtPr>
                <w:rPr>
                  <w:bCs/>
                </w:rPr>
                <w:id w:val="2145008783"/>
                <w:citation/>
              </w:sdtPr>
              <w:sdtEndPr/>
              <w:sdtContent>
                <w:r w:rsidR="00680CFD" w:rsidRPr="00B00E63">
                  <w:rPr>
                    <w:bCs/>
                  </w:rPr>
                  <w:fldChar w:fldCharType="begin"/>
                </w:r>
                <w:r w:rsidR="00680CFD" w:rsidRPr="00B00E63">
                  <w:rPr>
                    <w:bCs/>
                  </w:rPr>
                  <w:instrText xml:space="preserve"> CITATION Abd22 \l 1033 </w:instrText>
                </w:r>
                <w:r w:rsidR="00680CFD" w:rsidRPr="00B00E63">
                  <w:rPr>
                    <w:bCs/>
                  </w:rPr>
                  <w:fldChar w:fldCharType="separate"/>
                </w:r>
                <w:r w:rsidR="00680CFD" w:rsidRPr="00B00E63">
                  <w:rPr>
                    <w:bCs/>
                    <w:noProof/>
                  </w:rPr>
                  <w:t>(Abdulmalek , et al., 2022)</w:t>
                </w:r>
                <w:r w:rsidR="00680CFD" w:rsidRPr="00B00E63">
                  <w:rPr>
                    <w:bCs/>
                  </w:rPr>
                  <w:fldChar w:fldCharType="end"/>
                </w:r>
              </w:sdtContent>
            </w:sdt>
            <w:r w:rsidRPr="00B00E63">
              <w:rPr>
                <w:bCs/>
              </w:rPr>
              <w:t>.</w:t>
            </w:r>
          </w:p>
          <w:p w14:paraId="00099E43" w14:textId="77777777" w:rsidR="001210B1" w:rsidRDefault="001210B1">
            <w:pPr>
              <w:rPr>
                <w:b/>
              </w:rPr>
            </w:pPr>
          </w:p>
          <w:p w14:paraId="72708A60" w14:textId="77777777" w:rsidR="00C1544D" w:rsidRDefault="00C1544D">
            <w:pPr>
              <w:rPr>
                <w:b/>
              </w:rPr>
            </w:pPr>
          </w:p>
          <w:p w14:paraId="6A71C7E8" w14:textId="77777777" w:rsidR="00C1544D" w:rsidRPr="001210B1" w:rsidRDefault="00C1544D">
            <w:pPr>
              <w:rPr>
                <w:b/>
              </w:rPr>
            </w:pPr>
          </w:p>
          <w:p w14:paraId="7A1D54D7" w14:textId="55D1F554" w:rsidR="005003E4" w:rsidRDefault="005003E4">
            <w:pPr>
              <w:rPr>
                <w:b/>
                <w:sz w:val="36"/>
                <w:szCs w:val="36"/>
              </w:rPr>
            </w:pPr>
            <w:r>
              <w:rPr>
                <w:b/>
                <w:sz w:val="36"/>
                <w:szCs w:val="36"/>
              </w:rPr>
              <w:t>Evaluation:</w:t>
            </w:r>
          </w:p>
          <w:p w14:paraId="47636796" w14:textId="771A36C2" w:rsidR="00E82785" w:rsidRPr="00E82785" w:rsidRDefault="00E82785" w:rsidP="00E82785">
            <w:pPr>
              <w:rPr>
                <w:bCs/>
              </w:rPr>
            </w:pPr>
            <w:r w:rsidRPr="00E82785">
              <w:rPr>
                <w:bCs/>
              </w:rPr>
              <w:lastRenderedPageBreak/>
              <w:t>To successfully complete the project, it is essential to meet all the objectives mentioned</w:t>
            </w:r>
            <w:r w:rsidR="00F55C97">
              <w:rPr>
                <w:bCs/>
              </w:rPr>
              <w:t>. For</w:t>
            </w:r>
            <w:r w:rsidRPr="00E82785">
              <w:rPr>
                <w:bCs/>
              </w:rPr>
              <w:t xml:space="preserve"> that extensive tests are conducted. </w:t>
            </w:r>
            <w:r w:rsidR="00F55C97">
              <w:rPr>
                <w:bCs/>
              </w:rPr>
              <w:t>W</w:t>
            </w:r>
            <w:r w:rsidRPr="00E82785">
              <w:rPr>
                <w:bCs/>
              </w:rPr>
              <w:t xml:space="preserve">ide range of data will be fed to the </w:t>
            </w:r>
            <w:r w:rsidR="00550DEF">
              <w:rPr>
                <w:bCs/>
              </w:rPr>
              <w:t>device</w:t>
            </w:r>
            <w:r w:rsidRPr="00E82785">
              <w:rPr>
                <w:bCs/>
              </w:rPr>
              <w:t xml:space="preserve">. </w:t>
            </w:r>
            <w:r w:rsidR="003C4FFD">
              <w:rPr>
                <w:bCs/>
              </w:rPr>
              <w:t>R</w:t>
            </w:r>
            <w:r w:rsidRPr="00E82785">
              <w:rPr>
                <w:bCs/>
              </w:rPr>
              <w:t xml:space="preserve">esulting output will determine accuracy of the system. </w:t>
            </w:r>
          </w:p>
          <w:p w14:paraId="0555D1EE" w14:textId="7883A7DF" w:rsidR="00AC7C03" w:rsidRPr="00B43B9B" w:rsidRDefault="00E82785">
            <w:pPr>
              <w:rPr>
                <w:bCs/>
              </w:rPr>
            </w:pPr>
            <w:r w:rsidRPr="00E82785">
              <w:rPr>
                <w:bCs/>
              </w:rPr>
              <w:t xml:space="preserve">To ensure that all functionality of the system, such as accurate reading of heartbeats, blood pressure, body temperature and oxygen levels and sending real time notification, are met continuous testing will be done. </w:t>
            </w:r>
            <w:r w:rsidR="00304DBD">
              <w:rPr>
                <w:bCs/>
              </w:rPr>
              <w:t xml:space="preserve">It </w:t>
            </w:r>
            <w:r w:rsidRPr="00E82785">
              <w:rPr>
                <w:bCs/>
              </w:rPr>
              <w:t>include</w:t>
            </w:r>
            <w:r w:rsidR="00304DBD">
              <w:rPr>
                <w:bCs/>
              </w:rPr>
              <w:t>s</w:t>
            </w:r>
            <w:r w:rsidRPr="00E82785">
              <w:rPr>
                <w:bCs/>
              </w:rPr>
              <w:t xml:space="preserve"> providing a variety of health conditions and sensor inputs to check how the system performs under different scenarios. Depending on the accuracy and precision of the readings, reliability of the system will be determined. </w:t>
            </w:r>
            <w:r w:rsidR="009D474C">
              <w:rPr>
                <w:bCs/>
              </w:rPr>
              <w:t>A</w:t>
            </w:r>
            <w:r w:rsidRPr="00E82785">
              <w:rPr>
                <w:bCs/>
              </w:rPr>
              <w:t xml:space="preserve"> detailed evaluation </w:t>
            </w:r>
            <w:r w:rsidR="0003752A">
              <w:rPr>
                <w:bCs/>
              </w:rPr>
              <w:t xml:space="preserve">of hardware and software components </w:t>
            </w:r>
            <w:r w:rsidRPr="00E82785">
              <w:rPr>
                <w:bCs/>
              </w:rPr>
              <w:t xml:space="preserve">will be conducted to determine how well the components work together. </w:t>
            </w:r>
          </w:p>
          <w:p w14:paraId="34850074" w14:textId="77777777" w:rsidR="004B2505" w:rsidRDefault="004B2505">
            <w:pPr>
              <w:rPr>
                <w:sz w:val="16"/>
                <w:szCs w:val="16"/>
              </w:rPr>
            </w:pPr>
          </w:p>
        </w:tc>
      </w:tr>
      <w:tr w:rsidR="001121BD" w14:paraId="16E1FC39"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D15581B" w14:textId="77777777" w:rsidR="001121BD" w:rsidRDefault="0028287C">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1121BD" w14:paraId="0953FB5A" w14:textId="77777777">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695C635" w14:textId="77777777" w:rsidR="001121BD" w:rsidRDefault="0028287C">
            <w:pPr>
              <w:rPr>
                <w:b/>
              </w:rPr>
            </w:pPr>
            <w:r>
              <w:rPr>
                <w:b/>
              </w:rPr>
              <w:t>Project Planning:</w:t>
            </w:r>
          </w:p>
          <w:p w14:paraId="08343C5D" w14:textId="37C76FC9" w:rsidR="00CA4E42" w:rsidRDefault="00AC7C03">
            <w:pPr>
              <w:rPr>
                <w:b/>
              </w:rPr>
            </w:pPr>
            <w:r w:rsidRPr="00CA4E42">
              <w:rPr>
                <w:b/>
                <w:noProof/>
              </w:rPr>
              <w:drawing>
                <wp:inline distT="0" distB="0" distL="0" distR="0" wp14:anchorId="79184483" wp14:editId="5A693E42">
                  <wp:extent cx="6318606" cy="3821710"/>
                  <wp:effectExtent l="0" t="0" r="6350" b="7620"/>
                  <wp:docPr id="185953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9214" name=""/>
                          <pic:cNvPicPr/>
                        </pic:nvPicPr>
                        <pic:blipFill rotWithShape="1">
                          <a:blip r:embed="rId7"/>
                          <a:srcRect b="6339"/>
                          <a:stretch/>
                        </pic:blipFill>
                        <pic:spPr bwMode="auto">
                          <a:xfrm>
                            <a:off x="0" y="0"/>
                            <a:ext cx="6338438" cy="3833705"/>
                          </a:xfrm>
                          <a:prstGeom prst="rect">
                            <a:avLst/>
                          </a:prstGeom>
                          <a:ln>
                            <a:noFill/>
                          </a:ln>
                          <a:extLst>
                            <a:ext uri="{53640926-AAD7-44D8-BBD7-CCE9431645EC}">
                              <a14:shadowObscured xmlns:a14="http://schemas.microsoft.com/office/drawing/2010/main"/>
                            </a:ext>
                          </a:extLst>
                        </pic:spPr>
                      </pic:pic>
                    </a:graphicData>
                  </a:graphic>
                </wp:inline>
              </w:drawing>
            </w:r>
          </w:p>
          <w:p w14:paraId="2C147CB9" w14:textId="4C7C5E72" w:rsidR="00CA4E42" w:rsidRDefault="00AC7C03">
            <w:pPr>
              <w:rPr>
                <w:b/>
              </w:rPr>
            </w:pPr>
            <w:r w:rsidRPr="00CA4E42">
              <w:rPr>
                <w:b/>
                <w:noProof/>
              </w:rPr>
              <w:lastRenderedPageBreak/>
              <w:drawing>
                <wp:inline distT="0" distB="0" distL="0" distR="0" wp14:anchorId="5A400C7C" wp14:editId="47547822">
                  <wp:extent cx="6314778" cy="2907586"/>
                  <wp:effectExtent l="0" t="0" r="0" b="7620"/>
                  <wp:docPr id="20521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7061" name=""/>
                          <pic:cNvPicPr/>
                        </pic:nvPicPr>
                        <pic:blipFill rotWithShape="1">
                          <a:blip r:embed="rId8"/>
                          <a:srcRect t="27979" b="9681"/>
                          <a:stretch/>
                        </pic:blipFill>
                        <pic:spPr bwMode="auto">
                          <a:xfrm>
                            <a:off x="0" y="0"/>
                            <a:ext cx="6431372" cy="2961271"/>
                          </a:xfrm>
                          <a:prstGeom prst="rect">
                            <a:avLst/>
                          </a:prstGeom>
                          <a:ln>
                            <a:noFill/>
                          </a:ln>
                          <a:extLst>
                            <a:ext uri="{53640926-AAD7-44D8-BBD7-CCE9431645EC}">
                              <a14:shadowObscured xmlns:a14="http://schemas.microsoft.com/office/drawing/2010/main"/>
                            </a:ext>
                          </a:extLst>
                        </pic:spPr>
                      </pic:pic>
                    </a:graphicData>
                  </a:graphic>
                </wp:inline>
              </w:drawing>
            </w:r>
          </w:p>
          <w:p w14:paraId="508A5E33" w14:textId="21B48515" w:rsidR="00AC7C03" w:rsidRPr="00686C64" w:rsidRDefault="00CA4E42">
            <w:pPr>
              <w:rPr>
                <w:b/>
                <w:sz w:val="16"/>
                <w:szCs w:val="16"/>
              </w:rPr>
            </w:pPr>
            <w:r w:rsidRPr="00CA4E42">
              <w:rPr>
                <w:b/>
                <w:sz w:val="16"/>
                <w:szCs w:val="16"/>
              </w:rPr>
              <w:t xml:space="preserve">Fig 1: Task sheet of the project </w:t>
            </w:r>
          </w:p>
          <w:p w14:paraId="6F1E4685" w14:textId="7C96AD6F" w:rsidR="00E72BB9" w:rsidRDefault="00F258B8">
            <w:pPr>
              <w:rPr>
                <w:b/>
              </w:rPr>
            </w:pPr>
            <w:r w:rsidRPr="00950285">
              <w:rPr>
                <w:b/>
                <w:noProof/>
              </w:rPr>
              <w:drawing>
                <wp:inline distT="0" distB="0" distL="0" distR="0" wp14:anchorId="3B886858" wp14:editId="7B17DCE5">
                  <wp:extent cx="5574014" cy="2624254"/>
                  <wp:effectExtent l="0" t="0" r="8255" b="5080"/>
                  <wp:docPr id="5224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2625" name=""/>
                          <pic:cNvPicPr/>
                        </pic:nvPicPr>
                        <pic:blipFill>
                          <a:blip r:embed="rId9"/>
                          <a:stretch>
                            <a:fillRect/>
                          </a:stretch>
                        </pic:blipFill>
                        <pic:spPr>
                          <a:xfrm>
                            <a:off x="0" y="0"/>
                            <a:ext cx="5644624" cy="2657497"/>
                          </a:xfrm>
                          <a:prstGeom prst="rect">
                            <a:avLst/>
                          </a:prstGeom>
                        </pic:spPr>
                      </pic:pic>
                    </a:graphicData>
                  </a:graphic>
                </wp:inline>
              </w:drawing>
            </w:r>
          </w:p>
          <w:p w14:paraId="78F9C648" w14:textId="32681785" w:rsidR="00950285" w:rsidRDefault="00F258B8">
            <w:pPr>
              <w:rPr>
                <w:b/>
              </w:rPr>
            </w:pPr>
            <w:r w:rsidRPr="00950285">
              <w:rPr>
                <w:b/>
                <w:noProof/>
              </w:rPr>
              <w:lastRenderedPageBreak/>
              <w:drawing>
                <wp:inline distT="0" distB="0" distL="0" distR="0" wp14:anchorId="5E5B21BB" wp14:editId="6929E9A8">
                  <wp:extent cx="5594514" cy="2356625"/>
                  <wp:effectExtent l="0" t="0" r="6350" b="5715"/>
                  <wp:docPr id="3802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0165" name=""/>
                          <pic:cNvPicPr/>
                        </pic:nvPicPr>
                        <pic:blipFill>
                          <a:blip r:embed="rId10"/>
                          <a:stretch>
                            <a:fillRect/>
                          </a:stretch>
                        </pic:blipFill>
                        <pic:spPr>
                          <a:xfrm>
                            <a:off x="0" y="0"/>
                            <a:ext cx="5671107" cy="2388889"/>
                          </a:xfrm>
                          <a:prstGeom prst="rect">
                            <a:avLst/>
                          </a:prstGeom>
                        </pic:spPr>
                      </pic:pic>
                    </a:graphicData>
                  </a:graphic>
                </wp:inline>
              </w:drawing>
            </w:r>
          </w:p>
          <w:p w14:paraId="290F8C65" w14:textId="1E3FF714" w:rsidR="00E72BB9" w:rsidRDefault="00F258B8">
            <w:pPr>
              <w:rPr>
                <w:b/>
              </w:rPr>
            </w:pPr>
            <w:r w:rsidRPr="00950285">
              <w:rPr>
                <w:b/>
                <w:noProof/>
              </w:rPr>
              <w:drawing>
                <wp:inline distT="0" distB="0" distL="0" distR="0" wp14:anchorId="16F689CE" wp14:editId="0B116344">
                  <wp:extent cx="5664819" cy="1364281"/>
                  <wp:effectExtent l="0" t="0" r="0" b="7620"/>
                  <wp:docPr id="15431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3489" name=""/>
                          <pic:cNvPicPr/>
                        </pic:nvPicPr>
                        <pic:blipFill>
                          <a:blip r:embed="rId11"/>
                          <a:stretch>
                            <a:fillRect/>
                          </a:stretch>
                        </pic:blipFill>
                        <pic:spPr>
                          <a:xfrm>
                            <a:off x="0" y="0"/>
                            <a:ext cx="5698347" cy="1372356"/>
                          </a:xfrm>
                          <a:prstGeom prst="rect">
                            <a:avLst/>
                          </a:prstGeom>
                        </pic:spPr>
                      </pic:pic>
                    </a:graphicData>
                  </a:graphic>
                </wp:inline>
              </w:drawing>
            </w:r>
          </w:p>
          <w:p w14:paraId="476CE944" w14:textId="2CC01D75" w:rsidR="00E72BB9" w:rsidRDefault="00E72BB9">
            <w:pPr>
              <w:rPr>
                <w:b/>
              </w:rPr>
            </w:pPr>
          </w:p>
          <w:p w14:paraId="344D1919" w14:textId="6882A8ED" w:rsidR="00E72BB9" w:rsidRPr="00F258B8" w:rsidRDefault="00F258B8">
            <w:pPr>
              <w:rPr>
                <w:b/>
                <w:sz w:val="16"/>
                <w:szCs w:val="16"/>
              </w:rPr>
            </w:pPr>
            <w:r w:rsidRPr="00F258B8">
              <w:rPr>
                <w:b/>
                <w:sz w:val="16"/>
                <w:szCs w:val="16"/>
              </w:rPr>
              <w:t>Fig 2: Gnatt Chart of the project</w:t>
            </w:r>
          </w:p>
          <w:p w14:paraId="0604F39B" w14:textId="77777777" w:rsidR="00E72BB9" w:rsidRDefault="00E72BB9">
            <w:pPr>
              <w:rPr>
                <w:b/>
              </w:rPr>
            </w:pPr>
          </w:p>
          <w:p w14:paraId="79EC5D7B" w14:textId="77777777" w:rsidR="00E72BB9" w:rsidRDefault="00E72BB9">
            <w:pPr>
              <w:rPr>
                <w:b/>
              </w:rPr>
            </w:pPr>
          </w:p>
          <w:p w14:paraId="3FDAFDD0" w14:textId="5906610B" w:rsidR="00E72BB9" w:rsidRDefault="00E72BB9">
            <w:pPr>
              <w:rPr>
                <w:b/>
              </w:rPr>
            </w:pPr>
            <w:r w:rsidRPr="00E72BB9">
              <w:rPr>
                <w:b/>
                <w:noProof/>
              </w:rPr>
              <w:lastRenderedPageBreak/>
              <w:drawing>
                <wp:inline distT="0" distB="0" distL="0" distR="0" wp14:anchorId="64C5C693" wp14:editId="125FDE9B">
                  <wp:extent cx="7187565" cy="3766185"/>
                  <wp:effectExtent l="0" t="0" r="0" b="5715"/>
                  <wp:docPr id="5031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377" name=""/>
                          <pic:cNvPicPr/>
                        </pic:nvPicPr>
                        <pic:blipFill>
                          <a:blip r:embed="rId12"/>
                          <a:stretch>
                            <a:fillRect/>
                          </a:stretch>
                        </pic:blipFill>
                        <pic:spPr>
                          <a:xfrm>
                            <a:off x="0" y="0"/>
                            <a:ext cx="7187565" cy="3766185"/>
                          </a:xfrm>
                          <a:prstGeom prst="rect">
                            <a:avLst/>
                          </a:prstGeom>
                        </pic:spPr>
                      </pic:pic>
                    </a:graphicData>
                  </a:graphic>
                </wp:inline>
              </w:drawing>
            </w:r>
          </w:p>
          <w:p w14:paraId="6AE1E599" w14:textId="558540E3" w:rsidR="001121BD" w:rsidRDefault="00E72BB9">
            <w:pPr>
              <w:rPr>
                <w:b/>
                <w:sz w:val="16"/>
                <w:szCs w:val="16"/>
              </w:rPr>
            </w:pPr>
            <w:r>
              <w:rPr>
                <w:b/>
                <w:sz w:val="16"/>
                <w:szCs w:val="16"/>
              </w:rPr>
              <w:t>Fig</w:t>
            </w:r>
            <w:r w:rsidR="00FB5BA3">
              <w:rPr>
                <w:b/>
                <w:sz w:val="16"/>
                <w:szCs w:val="16"/>
              </w:rPr>
              <w:t xml:space="preserve"> 3</w:t>
            </w:r>
            <w:r>
              <w:rPr>
                <w:b/>
                <w:sz w:val="16"/>
                <w:szCs w:val="16"/>
              </w:rPr>
              <w:t>: Timeline of the project</w:t>
            </w:r>
          </w:p>
          <w:p w14:paraId="7FC1FB53" w14:textId="77777777" w:rsidR="001A66B6" w:rsidRDefault="001A66B6">
            <w:pPr>
              <w:rPr>
                <w:b/>
                <w:sz w:val="16"/>
                <w:szCs w:val="16"/>
              </w:rPr>
            </w:pPr>
          </w:p>
          <w:p w14:paraId="5918E278" w14:textId="77777777" w:rsidR="001A66B6" w:rsidRDefault="001A66B6">
            <w:pPr>
              <w:rPr>
                <w:b/>
                <w:sz w:val="16"/>
                <w:szCs w:val="16"/>
              </w:rPr>
            </w:pPr>
          </w:p>
          <w:p w14:paraId="773212A5" w14:textId="77777777" w:rsidR="001121BD" w:rsidRDefault="0028287C">
            <w:pPr>
              <w:rPr>
                <w:b/>
              </w:rPr>
            </w:pPr>
            <w:r>
              <w:rPr>
                <w:b/>
              </w:rPr>
              <w:t>Methodology:</w:t>
            </w:r>
          </w:p>
          <w:p w14:paraId="2EE64F18" w14:textId="6A4397A4" w:rsidR="001E14CA" w:rsidRPr="00187213" w:rsidRDefault="00187213">
            <w:pPr>
              <w:rPr>
                <w:b/>
              </w:rPr>
            </w:pPr>
            <w:r w:rsidRPr="00187213">
              <w:rPr>
                <w:bCs/>
              </w:rPr>
              <w:t>SpO₂ sensors, EGC sensors, temperature sensors, and Arduino board, were selected based on their performance and precision</w:t>
            </w:r>
            <w:r>
              <w:rPr>
                <w:bCs/>
              </w:rPr>
              <w:t xml:space="preserve"> </w:t>
            </w:r>
            <w:sdt>
              <w:sdtPr>
                <w:rPr>
                  <w:b/>
                </w:rPr>
                <w:id w:val="304752587"/>
                <w:citation/>
              </w:sdtPr>
              <w:sdtEndPr/>
              <w:sdtContent>
                <w:r>
                  <w:rPr>
                    <w:b/>
                  </w:rPr>
                  <w:fldChar w:fldCharType="begin"/>
                </w:r>
                <w:r>
                  <w:rPr>
                    <w:b/>
                  </w:rPr>
                  <w:instrText xml:space="preserve"> CITATION Mic21 \l 1033 </w:instrText>
                </w:r>
                <w:r>
                  <w:rPr>
                    <w:b/>
                  </w:rPr>
                  <w:fldChar w:fldCharType="separate"/>
                </w:r>
                <w:r w:rsidRPr="004C0586">
                  <w:rPr>
                    <w:noProof/>
                  </w:rPr>
                  <w:t>(Michaluk, 2021)</w:t>
                </w:r>
                <w:r>
                  <w:rPr>
                    <w:b/>
                  </w:rPr>
                  <w:fldChar w:fldCharType="end"/>
                </w:r>
              </w:sdtContent>
            </w:sdt>
            <w:r>
              <w:rPr>
                <w:bCs/>
              </w:rPr>
              <w:t>.</w:t>
            </w:r>
            <w:r w:rsidRPr="00187213">
              <w:rPr>
                <w:bCs/>
              </w:rPr>
              <w:t xml:space="preserve"> The sensors were embedded in Arduino and evaluated for different measurements, for real-time access including OLED display</w:t>
            </w:r>
            <w:r w:rsidR="00B43B9B">
              <w:rPr>
                <w:bCs/>
              </w:rPr>
              <w:t xml:space="preserve"> with graphics</w:t>
            </w:r>
            <w:r w:rsidRPr="00187213">
              <w:rPr>
                <w:bCs/>
              </w:rPr>
              <w:t>.</w:t>
            </w:r>
          </w:p>
          <w:p w14:paraId="57022BB7" w14:textId="290BA66A" w:rsidR="001121BD" w:rsidRPr="00D13BE4" w:rsidRDefault="001E14CA">
            <w:pPr>
              <w:rPr>
                <w:bCs/>
              </w:rPr>
            </w:pPr>
            <w:r w:rsidRPr="001E14CA">
              <w:rPr>
                <w:bCs/>
              </w:rPr>
              <w:t xml:space="preserve">Real time health readings </w:t>
            </w:r>
            <w:r w:rsidR="00C76917">
              <w:rPr>
                <w:bCs/>
              </w:rPr>
              <w:t>were</w:t>
            </w:r>
            <w:r w:rsidRPr="001E14CA">
              <w:rPr>
                <w:bCs/>
              </w:rPr>
              <w:t xml:space="preserve"> provided to the caregivers through a flutter-based mobile application whenever any irregularities are detected. It also provides data security through an encrypted communication system ensuring the users' privacy</w:t>
            </w:r>
            <w:r w:rsidRPr="001E14CA">
              <w:rPr>
                <w:b/>
              </w:rPr>
              <w:t xml:space="preserve"> </w:t>
            </w:r>
            <w:sdt>
              <w:sdtPr>
                <w:rPr>
                  <w:b/>
                </w:rPr>
                <w:id w:val="1004009723"/>
                <w:citation/>
              </w:sdtPr>
              <w:sdtEndPr/>
              <w:sdtContent>
                <w:r w:rsidRPr="001E14CA">
                  <w:rPr>
                    <w:b/>
                  </w:rPr>
                  <w:fldChar w:fldCharType="begin"/>
                </w:r>
                <w:r w:rsidRPr="001E14CA">
                  <w:rPr>
                    <w:b/>
                  </w:rPr>
                  <w:instrText xml:space="preserve">CITATION Gie25 \l 1033 </w:instrText>
                </w:r>
                <w:r w:rsidRPr="001E14CA">
                  <w:rPr>
                    <w:b/>
                  </w:rPr>
                  <w:fldChar w:fldCharType="separate"/>
                </w:r>
                <w:r w:rsidRPr="001E14CA">
                  <w:rPr>
                    <w:noProof/>
                  </w:rPr>
                  <w:t>(Giesbrecht, 2022)</w:t>
                </w:r>
                <w:r w:rsidRPr="001E14CA">
                  <w:rPr>
                    <w:b/>
                  </w:rPr>
                  <w:fldChar w:fldCharType="end"/>
                </w:r>
              </w:sdtContent>
            </w:sdt>
            <w:r w:rsidRPr="001E14CA">
              <w:rPr>
                <w:bCs/>
              </w:rPr>
              <w:t>.</w:t>
            </w:r>
            <w:r w:rsidR="00C76917">
              <w:rPr>
                <w:bCs/>
              </w:rPr>
              <w:t xml:space="preserve"> </w:t>
            </w:r>
            <w:r w:rsidR="00C76917" w:rsidRPr="00C76917">
              <w:rPr>
                <w:bCs/>
              </w:rPr>
              <w:t xml:space="preserve">The sensors’ reliability and precision would be validated by contrasting the readings with the medical devices. The project would implement Agile methodology, by dividing the development process into iterative phases, focusing on </w:t>
            </w:r>
            <w:r w:rsidR="00E44C4F">
              <w:rPr>
                <w:bCs/>
              </w:rPr>
              <w:t>particular</w:t>
            </w:r>
            <w:r w:rsidR="00C76917" w:rsidRPr="00C76917">
              <w:rPr>
                <w:bCs/>
              </w:rPr>
              <w:t xml:space="preserve"> milestones, including sensor configuration and mobile app development. In order to track the progress, Gnatt chart and Timeline would be used. </w:t>
            </w:r>
          </w:p>
        </w:tc>
      </w:tr>
      <w:tr w:rsidR="001121BD" w14:paraId="700CC01C"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5DE6670" w14:textId="77777777" w:rsidR="001121BD" w:rsidRDefault="0028287C">
            <w:pPr>
              <w:jc w:val="center"/>
              <w:rPr>
                <w:rFonts w:ascii="Times New Roman" w:eastAsia="Times New Roman" w:hAnsi="Times New Roman" w:cs="Times New Roman"/>
                <w:sz w:val="24"/>
                <w:szCs w:val="24"/>
              </w:rPr>
            </w:pPr>
            <w:r>
              <w:rPr>
                <w:b/>
                <w:sz w:val="36"/>
                <w:szCs w:val="36"/>
              </w:rPr>
              <w:lastRenderedPageBreak/>
              <w:t>Resources</w:t>
            </w:r>
          </w:p>
        </w:tc>
      </w:tr>
      <w:tr w:rsidR="001121BD" w14:paraId="1F10BB13" w14:textId="77777777">
        <w:trPr>
          <w:trHeight w:val="30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B9C044C" w14:textId="77777777" w:rsidR="00686C64" w:rsidRDefault="00686C64">
            <w:pPr>
              <w:rPr>
                <w:b/>
              </w:rPr>
            </w:pPr>
          </w:p>
          <w:p w14:paraId="4A1D2F8A" w14:textId="341E5B29" w:rsidR="001121BD" w:rsidRDefault="0028287C">
            <w:pPr>
              <w:rPr>
                <w:b/>
              </w:rPr>
            </w:pPr>
            <w:r>
              <w:rPr>
                <w:b/>
              </w:rPr>
              <w:t>The hardware and software I require to complete my Project successfully:</w:t>
            </w:r>
          </w:p>
          <w:p w14:paraId="54F446D9" w14:textId="77777777" w:rsidR="0086440C" w:rsidRDefault="0086440C">
            <w:pPr>
              <w:rPr>
                <w:b/>
              </w:rPr>
            </w:pPr>
            <w:r>
              <w:rPr>
                <w:b/>
              </w:rPr>
              <w:t>Hardware:</w:t>
            </w:r>
          </w:p>
          <w:p w14:paraId="359572FE" w14:textId="77777777" w:rsidR="0086440C" w:rsidRDefault="0086440C" w:rsidP="0086440C">
            <w:pPr>
              <w:pStyle w:val="ListParagraph"/>
              <w:numPr>
                <w:ilvl w:val="0"/>
                <w:numId w:val="1"/>
              </w:numPr>
              <w:rPr>
                <w:b/>
              </w:rPr>
            </w:pPr>
            <w:r>
              <w:rPr>
                <w:b/>
              </w:rPr>
              <w:t>Laptop</w:t>
            </w:r>
          </w:p>
          <w:p w14:paraId="63A0A698" w14:textId="042A0D24" w:rsidR="0086440C" w:rsidRDefault="0086440C" w:rsidP="0086440C">
            <w:pPr>
              <w:pStyle w:val="ListParagraph"/>
              <w:numPr>
                <w:ilvl w:val="0"/>
                <w:numId w:val="1"/>
              </w:numPr>
              <w:rPr>
                <w:b/>
              </w:rPr>
            </w:pPr>
            <w:r>
              <w:rPr>
                <w:b/>
              </w:rPr>
              <w:t xml:space="preserve">Esp32 </w:t>
            </w:r>
            <w:r w:rsidR="00694B59">
              <w:rPr>
                <w:b/>
              </w:rPr>
              <w:t xml:space="preserve">Wrover </w:t>
            </w:r>
            <w:r>
              <w:rPr>
                <w:b/>
              </w:rPr>
              <w:t xml:space="preserve">type </w:t>
            </w:r>
            <w:r w:rsidR="00694B59">
              <w:rPr>
                <w:b/>
              </w:rPr>
              <w:t>B</w:t>
            </w:r>
          </w:p>
          <w:p w14:paraId="07B750AD" w14:textId="0D50DB39" w:rsidR="0086440C" w:rsidRDefault="0086440C" w:rsidP="0086440C">
            <w:pPr>
              <w:pStyle w:val="ListParagraph"/>
              <w:numPr>
                <w:ilvl w:val="0"/>
                <w:numId w:val="1"/>
              </w:numPr>
              <w:rPr>
                <w:b/>
              </w:rPr>
            </w:pPr>
            <w:r>
              <w:rPr>
                <w:b/>
              </w:rPr>
              <w:t>M</w:t>
            </w:r>
            <w:r w:rsidR="00310FE4">
              <w:rPr>
                <w:b/>
              </w:rPr>
              <w:t>AX</w:t>
            </w:r>
            <w:r>
              <w:rPr>
                <w:b/>
              </w:rPr>
              <w:t>3010</w:t>
            </w:r>
            <w:r w:rsidR="00694B59">
              <w:rPr>
                <w:b/>
              </w:rPr>
              <w:t xml:space="preserve">2 </w:t>
            </w:r>
            <w:r w:rsidR="006B2515">
              <w:rPr>
                <w:b/>
              </w:rPr>
              <w:t>sensor</w:t>
            </w:r>
          </w:p>
          <w:p w14:paraId="3ACA9BBE" w14:textId="4CCBA603" w:rsidR="0086440C" w:rsidRDefault="0086440C" w:rsidP="0086440C">
            <w:pPr>
              <w:pStyle w:val="ListParagraph"/>
              <w:numPr>
                <w:ilvl w:val="0"/>
                <w:numId w:val="1"/>
              </w:numPr>
              <w:rPr>
                <w:b/>
              </w:rPr>
            </w:pPr>
            <w:r>
              <w:rPr>
                <w:b/>
              </w:rPr>
              <w:t>ECG Sensor</w:t>
            </w:r>
            <w:r w:rsidR="006B2515">
              <w:rPr>
                <w:b/>
              </w:rPr>
              <w:t xml:space="preserve"> (AD8232)</w:t>
            </w:r>
          </w:p>
          <w:p w14:paraId="5CB815E6" w14:textId="77777777" w:rsidR="0086440C" w:rsidRDefault="0086440C" w:rsidP="0086440C">
            <w:pPr>
              <w:pStyle w:val="ListParagraph"/>
              <w:numPr>
                <w:ilvl w:val="0"/>
                <w:numId w:val="1"/>
              </w:numPr>
              <w:rPr>
                <w:b/>
              </w:rPr>
            </w:pPr>
            <w:r>
              <w:rPr>
                <w:b/>
              </w:rPr>
              <w:t>3D printed box</w:t>
            </w:r>
          </w:p>
          <w:p w14:paraId="0AACEB4C" w14:textId="77777777" w:rsidR="0086440C" w:rsidRDefault="0086440C" w:rsidP="0086440C">
            <w:pPr>
              <w:pStyle w:val="ListParagraph"/>
              <w:numPr>
                <w:ilvl w:val="0"/>
                <w:numId w:val="1"/>
              </w:numPr>
              <w:rPr>
                <w:b/>
              </w:rPr>
            </w:pPr>
            <w:r>
              <w:rPr>
                <w:b/>
              </w:rPr>
              <w:t>Temperature Sensor</w:t>
            </w:r>
          </w:p>
          <w:p w14:paraId="4C32DCDF" w14:textId="77777777" w:rsidR="0086440C" w:rsidRDefault="0086440C" w:rsidP="0086440C">
            <w:pPr>
              <w:pStyle w:val="ListParagraph"/>
              <w:numPr>
                <w:ilvl w:val="0"/>
                <w:numId w:val="1"/>
              </w:numPr>
              <w:rPr>
                <w:b/>
              </w:rPr>
            </w:pPr>
            <w:r>
              <w:rPr>
                <w:b/>
              </w:rPr>
              <w:t>Matrix Board</w:t>
            </w:r>
          </w:p>
          <w:p w14:paraId="51812566" w14:textId="1CF5B137" w:rsidR="0086440C" w:rsidRDefault="0086440C" w:rsidP="0086440C">
            <w:pPr>
              <w:pStyle w:val="ListParagraph"/>
              <w:numPr>
                <w:ilvl w:val="0"/>
                <w:numId w:val="1"/>
              </w:numPr>
              <w:rPr>
                <w:b/>
              </w:rPr>
            </w:pPr>
            <w:r>
              <w:rPr>
                <w:b/>
              </w:rPr>
              <w:t>Male / Female Header</w:t>
            </w:r>
          </w:p>
          <w:p w14:paraId="268EE5EA" w14:textId="46C9A403" w:rsidR="0086440C" w:rsidRDefault="0086440C" w:rsidP="0086440C">
            <w:pPr>
              <w:pStyle w:val="ListParagraph"/>
              <w:numPr>
                <w:ilvl w:val="0"/>
                <w:numId w:val="1"/>
              </w:numPr>
              <w:rPr>
                <w:b/>
              </w:rPr>
            </w:pPr>
            <w:r>
              <w:rPr>
                <w:b/>
              </w:rPr>
              <w:t>Jumper wire</w:t>
            </w:r>
          </w:p>
          <w:p w14:paraId="03010332" w14:textId="77777777" w:rsidR="0086440C" w:rsidRDefault="0086440C" w:rsidP="0086440C">
            <w:pPr>
              <w:pStyle w:val="ListParagraph"/>
              <w:numPr>
                <w:ilvl w:val="0"/>
                <w:numId w:val="1"/>
              </w:numPr>
              <w:rPr>
                <w:b/>
              </w:rPr>
            </w:pPr>
            <w:r>
              <w:rPr>
                <w:b/>
              </w:rPr>
              <w:t>OLED Display</w:t>
            </w:r>
          </w:p>
          <w:p w14:paraId="6B1627B8" w14:textId="17E3AD2A" w:rsidR="006B2515" w:rsidRDefault="006B2515" w:rsidP="0086440C">
            <w:pPr>
              <w:pStyle w:val="ListParagraph"/>
              <w:numPr>
                <w:ilvl w:val="0"/>
                <w:numId w:val="1"/>
              </w:numPr>
              <w:rPr>
                <w:b/>
              </w:rPr>
            </w:pPr>
            <w:r>
              <w:rPr>
                <w:b/>
              </w:rPr>
              <w:t xml:space="preserve"> Push Button</w:t>
            </w:r>
          </w:p>
          <w:p w14:paraId="020EFA0B" w14:textId="207DAE07" w:rsidR="006B2515" w:rsidRDefault="006B2515" w:rsidP="0086440C">
            <w:pPr>
              <w:pStyle w:val="ListParagraph"/>
              <w:numPr>
                <w:ilvl w:val="0"/>
                <w:numId w:val="1"/>
              </w:numPr>
              <w:rPr>
                <w:b/>
              </w:rPr>
            </w:pPr>
            <w:r>
              <w:rPr>
                <w:b/>
              </w:rPr>
              <w:t xml:space="preserve"> Reset Button</w:t>
            </w:r>
          </w:p>
          <w:p w14:paraId="61721BEE" w14:textId="223CCC6E" w:rsidR="005B5566" w:rsidRDefault="005B5566" w:rsidP="0086440C">
            <w:pPr>
              <w:pStyle w:val="ListParagraph"/>
              <w:numPr>
                <w:ilvl w:val="0"/>
                <w:numId w:val="1"/>
              </w:numPr>
              <w:rPr>
                <w:b/>
              </w:rPr>
            </w:pPr>
            <w:r>
              <w:rPr>
                <w:b/>
              </w:rPr>
              <w:t xml:space="preserve"> DHT22</w:t>
            </w:r>
          </w:p>
          <w:p w14:paraId="42F58EC1" w14:textId="52246EF9" w:rsidR="005B5566" w:rsidRDefault="005B5566" w:rsidP="0086440C">
            <w:pPr>
              <w:pStyle w:val="ListParagraph"/>
              <w:numPr>
                <w:ilvl w:val="0"/>
                <w:numId w:val="1"/>
              </w:numPr>
              <w:rPr>
                <w:b/>
              </w:rPr>
            </w:pPr>
            <w:r>
              <w:rPr>
                <w:b/>
              </w:rPr>
              <w:t xml:space="preserve"> MQ-135</w:t>
            </w:r>
          </w:p>
          <w:p w14:paraId="6726B535" w14:textId="0092C188" w:rsidR="005B5566" w:rsidRDefault="005B5566" w:rsidP="0086440C">
            <w:pPr>
              <w:pStyle w:val="ListParagraph"/>
              <w:numPr>
                <w:ilvl w:val="0"/>
                <w:numId w:val="1"/>
              </w:numPr>
              <w:rPr>
                <w:b/>
              </w:rPr>
            </w:pPr>
            <w:r>
              <w:rPr>
                <w:b/>
              </w:rPr>
              <w:t>GPS Module</w:t>
            </w:r>
          </w:p>
          <w:p w14:paraId="5E94FCA2" w14:textId="5D105615" w:rsidR="001C5A82" w:rsidRDefault="001C5A82" w:rsidP="0086440C">
            <w:pPr>
              <w:pStyle w:val="ListParagraph"/>
              <w:numPr>
                <w:ilvl w:val="0"/>
                <w:numId w:val="1"/>
              </w:numPr>
              <w:rPr>
                <w:b/>
              </w:rPr>
            </w:pPr>
            <w:r>
              <w:rPr>
                <w:b/>
              </w:rPr>
              <w:t xml:space="preserve"> Data Cable Type B</w:t>
            </w:r>
          </w:p>
          <w:p w14:paraId="1AA41B92" w14:textId="20E7FF07" w:rsidR="001C5A82" w:rsidRDefault="001C5A82" w:rsidP="0086440C">
            <w:pPr>
              <w:pStyle w:val="ListParagraph"/>
              <w:numPr>
                <w:ilvl w:val="0"/>
                <w:numId w:val="1"/>
              </w:numPr>
              <w:rPr>
                <w:b/>
              </w:rPr>
            </w:pPr>
            <w:r>
              <w:rPr>
                <w:b/>
              </w:rPr>
              <w:t xml:space="preserve"> Power bank Module</w:t>
            </w:r>
          </w:p>
          <w:p w14:paraId="7B6AA7EC" w14:textId="1FFED194" w:rsidR="00ED3E6C" w:rsidRDefault="00ED3E6C" w:rsidP="0086440C">
            <w:pPr>
              <w:pStyle w:val="ListParagraph"/>
              <w:numPr>
                <w:ilvl w:val="0"/>
                <w:numId w:val="1"/>
              </w:numPr>
              <w:rPr>
                <w:b/>
              </w:rPr>
            </w:pPr>
            <w:r>
              <w:rPr>
                <w:b/>
              </w:rPr>
              <w:t xml:space="preserve"> Lithium</w:t>
            </w:r>
            <w:r w:rsidR="00654598">
              <w:rPr>
                <w:b/>
              </w:rPr>
              <w:t>-</w:t>
            </w:r>
            <w:r>
              <w:rPr>
                <w:b/>
              </w:rPr>
              <w:t>ion battery</w:t>
            </w:r>
          </w:p>
          <w:p w14:paraId="394BC5BC" w14:textId="77777777" w:rsidR="00D66758" w:rsidRDefault="00D66758" w:rsidP="00D66758">
            <w:pPr>
              <w:pStyle w:val="ListParagraph"/>
              <w:rPr>
                <w:b/>
              </w:rPr>
            </w:pPr>
          </w:p>
          <w:p w14:paraId="1C83A37C" w14:textId="179FAC46" w:rsidR="00EF6D63" w:rsidRDefault="00EF6D63" w:rsidP="00EF6D63">
            <w:pPr>
              <w:rPr>
                <w:b/>
              </w:rPr>
            </w:pPr>
            <w:r>
              <w:rPr>
                <w:b/>
              </w:rPr>
              <w:t>Software:</w:t>
            </w:r>
          </w:p>
          <w:p w14:paraId="05C667CA" w14:textId="0C8E0CA6" w:rsidR="00EF6D63" w:rsidRDefault="00EF6D63" w:rsidP="00EF6D63">
            <w:pPr>
              <w:pStyle w:val="ListParagraph"/>
              <w:numPr>
                <w:ilvl w:val="0"/>
                <w:numId w:val="2"/>
              </w:numPr>
              <w:rPr>
                <w:b/>
              </w:rPr>
            </w:pPr>
            <w:r>
              <w:rPr>
                <w:b/>
              </w:rPr>
              <w:t>Programming Language (C / C+</w:t>
            </w:r>
            <w:r w:rsidR="00D66758">
              <w:rPr>
                <w:b/>
              </w:rPr>
              <w:t>+</w:t>
            </w:r>
            <w:r>
              <w:rPr>
                <w:b/>
              </w:rPr>
              <w:t>)</w:t>
            </w:r>
          </w:p>
          <w:p w14:paraId="4E66C999" w14:textId="6DE80600" w:rsidR="00EF6D63" w:rsidRDefault="00EF6D63" w:rsidP="00EF6D63">
            <w:pPr>
              <w:pStyle w:val="ListParagraph"/>
              <w:numPr>
                <w:ilvl w:val="0"/>
                <w:numId w:val="2"/>
              </w:numPr>
              <w:rPr>
                <w:b/>
              </w:rPr>
            </w:pPr>
            <w:r>
              <w:rPr>
                <w:b/>
              </w:rPr>
              <w:t xml:space="preserve">Code Editor / IDE </w:t>
            </w:r>
            <w:r w:rsidRPr="00D66758">
              <w:rPr>
                <w:b/>
              </w:rPr>
              <w:t>(</w:t>
            </w:r>
            <w:r w:rsidR="00D66758" w:rsidRPr="00D66758">
              <w:rPr>
                <w:b/>
              </w:rPr>
              <w:t>VS Code, Arduino IDE)</w:t>
            </w:r>
          </w:p>
          <w:p w14:paraId="09C743BE" w14:textId="76C824B2" w:rsidR="00EF6D63" w:rsidRDefault="00EF6D63" w:rsidP="00EF6D63">
            <w:pPr>
              <w:pStyle w:val="ListParagraph"/>
              <w:numPr>
                <w:ilvl w:val="0"/>
                <w:numId w:val="2"/>
              </w:numPr>
              <w:rPr>
                <w:b/>
              </w:rPr>
            </w:pPr>
            <w:r>
              <w:rPr>
                <w:b/>
              </w:rPr>
              <w:t>Operating System (Windows)</w:t>
            </w:r>
          </w:p>
          <w:p w14:paraId="5C3F2471" w14:textId="23601654" w:rsidR="00EF6D63" w:rsidRDefault="00EF6D63" w:rsidP="00EF6D63">
            <w:pPr>
              <w:pStyle w:val="ListParagraph"/>
              <w:numPr>
                <w:ilvl w:val="0"/>
                <w:numId w:val="2"/>
              </w:numPr>
              <w:rPr>
                <w:b/>
              </w:rPr>
            </w:pPr>
            <w:r>
              <w:rPr>
                <w:b/>
              </w:rPr>
              <w:t>Flutter</w:t>
            </w:r>
          </w:p>
          <w:p w14:paraId="59A7963D" w14:textId="63FAB093" w:rsidR="00EF6D63" w:rsidRDefault="00EF6D63" w:rsidP="00EF6D63">
            <w:pPr>
              <w:pStyle w:val="ListParagraph"/>
              <w:numPr>
                <w:ilvl w:val="0"/>
                <w:numId w:val="2"/>
              </w:numPr>
              <w:rPr>
                <w:b/>
              </w:rPr>
            </w:pPr>
            <w:r>
              <w:rPr>
                <w:b/>
              </w:rPr>
              <w:t>Dart</w:t>
            </w:r>
          </w:p>
          <w:p w14:paraId="0CBD31B8" w14:textId="2ED14C95" w:rsidR="00EF6D63" w:rsidRDefault="00EF6D63" w:rsidP="00EF6D63">
            <w:pPr>
              <w:pStyle w:val="ListParagraph"/>
              <w:numPr>
                <w:ilvl w:val="0"/>
                <w:numId w:val="2"/>
              </w:numPr>
              <w:rPr>
                <w:b/>
              </w:rPr>
            </w:pPr>
            <w:r>
              <w:rPr>
                <w:b/>
              </w:rPr>
              <w:t>Microsoft Word</w:t>
            </w:r>
          </w:p>
          <w:p w14:paraId="267D75CB" w14:textId="4CCF1EE7" w:rsidR="00EF6D63" w:rsidRDefault="00EF6D63" w:rsidP="00EF6D63">
            <w:pPr>
              <w:pStyle w:val="ListParagraph"/>
              <w:numPr>
                <w:ilvl w:val="0"/>
                <w:numId w:val="2"/>
              </w:numPr>
              <w:rPr>
                <w:b/>
              </w:rPr>
            </w:pPr>
            <w:r>
              <w:rPr>
                <w:b/>
              </w:rPr>
              <w:t>Microsoft Project</w:t>
            </w:r>
          </w:p>
          <w:p w14:paraId="19B8931A" w14:textId="1E29362B" w:rsidR="00A40822" w:rsidRDefault="00A40822" w:rsidP="00EF6D63">
            <w:pPr>
              <w:pStyle w:val="ListParagraph"/>
              <w:numPr>
                <w:ilvl w:val="0"/>
                <w:numId w:val="2"/>
              </w:numPr>
              <w:rPr>
                <w:b/>
              </w:rPr>
            </w:pPr>
            <w:r>
              <w:rPr>
                <w:b/>
              </w:rPr>
              <w:lastRenderedPageBreak/>
              <w:t>Microsoft Powerpoint</w:t>
            </w:r>
          </w:p>
          <w:p w14:paraId="6F2739EA" w14:textId="636BE32D" w:rsidR="008D028E" w:rsidRDefault="008D028E" w:rsidP="00EF6D63">
            <w:pPr>
              <w:pStyle w:val="ListParagraph"/>
              <w:numPr>
                <w:ilvl w:val="0"/>
                <w:numId w:val="2"/>
              </w:numPr>
              <w:rPr>
                <w:b/>
              </w:rPr>
            </w:pPr>
            <w:r>
              <w:rPr>
                <w:b/>
              </w:rPr>
              <w:t>GitHub</w:t>
            </w:r>
          </w:p>
          <w:p w14:paraId="3371C1C3" w14:textId="7F893149" w:rsidR="00D402AC" w:rsidRDefault="00D402AC" w:rsidP="00EF6D63">
            <w:pPr>
              <w:pStyle w:val="ListParagraph"/>
              <w:numPr>
                <w:ilvl w:val="0"/>
                <w:numId w:val="2"/>
              </w:numPr>
              <w:rPr>
                <w:b/>
              </w:rPr>
            </w:pPr>
            <w:r>
              <w:rPr>
                <w:b/>
              </w:rPr>
              <w:t>Firebase</w:t>
            </w:r>
          </w:p>
          <w:p w14:paraId="782918F0" w14:textId="05F056E1" w:rsidR="00D402AC" w:rsidRDefault="00496A54" w:rsidP="00EF6D63">
            <w:pPr>
              <w:pStyle w:val="ListParagraph"/>
              <w:numPr>
                <w:ilvl w:val="0"/>
                <w:numId w:val="2"/>
              </w:numPr>
              <w:rPr>
                <w:b/>
              </w:rPr>
            </w:pPr>
            <w:r>
              <w:rPr>
                <w:b/>
              </w:rPr>
              <w:t xml:space="preserve"> </w:t>
            </w:r>
            <w:r w:rsidR="001D03C3">
              <w:rPr>
                <w:b/>
              </w:rPr>
              <w:t>TinkerCAD</w:t>
            </w:r>
          </w:p>
          <w:p w14:paraId="16D3BCF7" w14:textId="77777777" w:rsidR="0086440C" w:rsidRDefault="0086440C" w:rsidP="00286178">
            <w:pPr>
              <w:ind w:left="360"/>
              <w:rPr>
                <w:b/>
              </w:rPr>
            </w:pPr>
          </w:p>
          <w:p w14:paraId="6D11C2FE" w14:textId="77777777" w:rsidR="00686C64" w:rsidRDefault="00686C64" w:rsidP="009A6B05">
            <w:pPr>
              <w:rPr>
                <w:b/>
              </w:rPr>
            </w:pPr>
          </w:p>
          <w:p w14:paraId="0E905823" w14:textId="77777777" w:rsidR="00043A4D" w:rsidRDefault="00043A4D" w:rsidP="009A6B05">
            <w:pPr>
              <w:rPr>
                <w:b/>
              </w:rPr>
            </w:pPr>
          </w:p>
          <w:p w14:paraId="3432E1E4" w14:textId="736E8E41" w:rsidR="00043A4D" w:rsidRPr="00286178" w:rsidRDefault="00043A4D" w:rsidP="009A6B05">
            <w:pPr>
              <w:rPr>
                <w:b/>
              </w:rPr>
            </w:pPr>
          </w:p>
        </w:tc>
      </w:tr>
      <w:tr w:rsidR="001121BD" w14:paraId="065874C3" w14:textId="77777777">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000000"/>
            </w:tcBorders>
            <w:vAlign w:val="center"/>
          </w:tcPr>
          <w:p w14:paraId="5FE59A2C" w14:textId="77777777" w:rsidR="001121BD" w:rsidRDefault="001121BD">
            <w:pPr>
              <w:rPr>
                <w:sz w:val="16"/>
                <w:szCs w:val="16"/>
              </w:rPr>
            </w:pPr>
          </w:p>
        </w:tc>
      </w:tr>
      <w:tr w:rsidR="001121BD" w14:paraId="06842FD6" w14:textId="77777777">
        <w:trPr>
          <w:trHeight w:val="36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A840A1A" w14:textId="77777777" w:rsidR="001121BD" w:rsidRDefault="0028287C">
            <w:pPr>
              <w:jc w:val="center"/>
              <w:rPr>
                <w:rFonts w:ascii="Times New Roman" w:eastAsia="Times New Roman" w:hAnsi="Times New Roman" w:cs="Times New Roman"/>
                <w:sz w:val="24"/>
                <w:szCs w:val="24"/>
              </w:rPr>
            </w:pPr>
            <w:r>
              <w:rPr>
                <w:b/>
                <w:sz w:val="36"/>
                <w:szCs w:val="36"/>
              </w:rPr>
              <w:t>Human Resource</w:t>
            </w:r>
          </w:p>
        </w:tc>
      </w:tr>
      <w:tr w:rsidR="001121BD" w14:paraId="6485D45A"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82BD48D" w14:textId="77777777" w:rsidR="001121BD" w:rsidRDefault="0028287C">
            <w:pPr>
              <w:rPr>
                <w:i/>
                <w:sz w:val="20"/>
                <w:szCs w:val="20"/>
              </w:rPr>
            </w:pPr>
            <w:r>
              <w:rPr>
                <w:b/>
              </w:rPr>
              <w:t>I am working on my Project with the following people</w:t>
            </w:r>
          </w:p>
        </w:tc>
      </w:tr>
      <w:tr w:rsidR="001121BD" w14:paraId="7C2E4809"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7D306432" w14:textId="283E7FC6" w:rsidR="001121BD" w:rsidRDefault="0028287C">
            <w:pPr>
              <w:rPr>
                <w:rFonts w:ascii="Times New Roman" w:eastAsia="Times New Roman" w:hAnsi="Times New Roman" w:cs="Times New Roman"/>
                <w:sz w:val="24"/>
                <w:szCs w:val="24"/>
              </w:rPr>
            </w:pPr>
            <w:r>
              <w:rPr>
                <w:b/>
                <w:sz w:val="32"/>
                <w:szCs w:val="32"/>
              </w:rPr>
              <w:t>Name:</w:t>
            </w:r>
            <w:r w:rsidR="00465175">
              <w:rPr>
                <w:b/>
                <w:sz w:val="32"/>
                <w:szCs w:val="32"/>
              </w:rPr>
              <w:t xml:space="preserve"> </w:t>
            </w:r>
            <w:r w:rsidR="00D04AC5">
              <w:rPr>
                <w:b/>
                <w:sz w:val="32"/>
                <w:szCs w:val="32"/>
              </w:rPr>
              <w:t>Soya Shrestha</w:t>
            </w:r>
          </w:p>
        </w:tc>
        <w:tc>
          <w:tcPr>
            <w:tcW w:w="5367" w:type="dxa"/>
            <w:gridSpan w:val="2"/>
            <w:vMerge w:val="restart"/>
            <w:tcBorders>
              <w:top w:val="single" w:sz="4" w:space="0" w:color="000000"/>
              <w:left w:val="single" w:sz="4" w:space="0" w:color="000000"/>
              <w:right w:val="single" w:sz="4" w:space="0" w:color="000000"/>
            </w:tcBorders>
            <w:vAlign w:val="center"/>
          </w:tcPr>
          <w:p w14:paraId="4480DAC2" w14:textId="77777777" w:rsidR="001121BD" w:rsidRDefault="0028287C">
            <w:pPr>
              <w:rPr>
                <w:b/>
                <w:sz w:val="32"/>
                <w:szCs w:val="32"/>
              </w:rPr>
            </w:pPr>
            <w:r>
              <w:rPr>
                <w:b/>
                <w:sz w:val="32"/>
                <w:szCs w:val="32"/>
              </w:rPr>
              <w:t>Role:</w:t>
            </w:r>
          </w:p>
          <w:p w14:paraId="1E55236A" w14:textId="4A2595B3" w:rsidR="001121BD" w:rsidRDefault="0028287C">
            <w:r>
              <w:rPr>
                <w:sz w:val="32"/>
                <w:szCs w:val="32"/>
              </w:rPr>
              <w:t>Module Leader</w:t>
            </w:r>
            <w:r w:rsidR="00D04AC5">
              <w:rPr>
                <w:sz w:val="32"/>
                <w:szCs w:val="32"/>
              </w:rPr>
              <w:t>: Rohit Raj Pa</w:t>
            </w:r>
            <w:r>
              <w:rPr>
                <w:sz w:val="32"/>
                <w:szCs w:val="32"/>
              </w:rPr>
              <w:t>ndey</w:t>
            </w:r>
          </w:p>
          <w:p w14:paraId="433C524E" w14:textId="0FBC6970" w:rsidR="001121BD" w:rsidRDefault="0028287C">
            <w:r>
              <w:rPr>
                <w:sz w:val="32"/>
                <w:szCs w:val="32"/>
              </w:rPr>
              <w:t>Supervisor: Rohit Raj Pandey</w:t>
            </w:r>
          </w:p>
        </w:tc>
      </w:tr>
      <w:tr w:rsidR="001121BD" w14:paraId="5BA447A1"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168E68F9" w14:textId="77777777" w:rsidR="001121BD" w:rsidRDefault="001121BD"/>
        </w:tc>
        <w:tc>
          <w:tcPr>
            <w:tcW w:w="5367" w:type="dxa"/>
            <w:gridSpan w:val="2"/>
            <w:vMerge/>
            <w:tcBorders>
              <w:top w:val="single" w:sz="4" w:space="0" w:color="000000"/>
              <w:left w:val="single" w:sz="4" w:space="0" w:color="000000"/>
              <w:right w:val="single" w:sz="4" w:space="0" w:color="000000"/>
            </w:tcBorders>
            <w:vAlign w:val="center"/>
          </w:tcPr>
          <w:p w14:paraId="705DDAEA" w14:textId="77777777" w:rsidR="001121BD" w:rsidRDefault="001121BD">
            <w:pPr>
              <w:widowControl w:val="0"/>
              <w:pBdr>
                <w:top w:val="nil"/>
                <w:left w:val="nil"/>
                <w:bottom w:val="nil"/>
                <w:right w:val="nil"/>
                <w:between w:val="nil"/>
              </w:pBdr>
              <w:spacing w:after="0" w:line="276" w:lineRule="auto"/>
            </w:pPr>
          </w:p>
        </w:tc>
      </w:tr>
      <w:tr w:rsidR="001121BD" w14:paraId="2CF65790"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962C2DA" w14:textId="77777777" w:rsidR="001121BD" w:rsidRDefault="0028287C">
            <w:pPr>
              <w:jc w:val="center"/>
              <w:rPr>
                <w:b/>
                <w:sz w:val="36"/>
                <w:szCs w:val="36"/>
              </w:rPr>
            </w:pPr>
            <w:r>
              <w:rPr>
                <w:b/>
                <w:sz w:val="36"/>
                <w:szCs w:val="36"/>
              </w:rPr>
              <w:t>Initial Bibliography</w:t>
            </w:r>
          </w:p>
          <w:p w14:paraId="1C0B9175" w14:textId="77777777" w:rsidR="009A6B05" w:rsidRDefault="009A6B05" w:rsidP="009A6B05">
            <w:pPr>
              <w:pStyle w:val="Bibliography"/>
              <w:rPr>
                <w:noProof/>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BIBLIOGRAPHY  \l 1033 </w:instrText>
            </w:r>
            <w:r>
              <w:rPr>
                <w:rFonts w:ascii="Times New Roman" w:eastAsia="Times New Roman" w:hAnsi="Times New Roman" w:cs="Times New Roman"/>
                <w:sz w:val="24"/>
                <w:szCs w:val="24"/>
              </w:rPr>
              <w:fldChar w:fldCharType="separate"/>
            </w:r>
            <w:r>
              <w:rPr>
                <w:noProof/>
              </w:rPr>
              <w:t xml:space="preserve">Abdulmalek , S. et al., 2022. IoT-Based Healthcare-Monitoring System towards Improving Quality of Life: A Review. </w:t>
            </w:r>
            <w:r>
              <w:rPr>
                <w:i/>
                <w:iCs/>
                <w:noProof/>
              </w:rPr>
              <w:t xml:space="preserve">Healthcare , </w:t>
            </w:r>
            <w:r>
              <w:rPr>
                <w:noProof/>
              </w:rPr>
              <w:t>10(10).</w:t>
            </w:r>
          </w:p>
          <w:p w14:paraId="02D7F426" w14:textId="77777777" w:rsidR="009A6B05" w:rsidRDefault="009A6B05" w:rsidP="009A6B05">
            <w:pPr>
              <w:pStyle w:val="Bibliography"/>
              <w:rPr>
                <w:noProof/>
              </w:rPr>
            </w:pPr>
            <w:r>
              <w:rPr>
                <w:noProof/>
              </w:rPr>
              <w:t xml:space="preserve">Giesbrecht, H., 2022. </w:t>
            </w:r>
            <w:r>
              <w:rPr>
                <w:i/>
                <w:iCs/>
                <w:noProof/>
              </w:rPr>
              <w:t xml:space="preserve">StarFishMedical. </w:t>
            </w:r>
            <w:r>
              <w:rPr>
                <w:noProof/>
              </w:rPr>
              <w:t xml:space="preserve">[Online] </w:t>
            </w:r>
            <w:r>
              <w:rPr>
                <w:noProof/>
              </w:rPr>
              <w:br/>
              <w:t xml:space="preserve">Available at: </w:t>
            </w:r>
            <w:r>
              <w:rPr>
                <w:noProof/>
                <w:u w:val="single"/>
              </w:rPr>
              <w:t>https://starfishmedical.com/resource/6-tips-implementing-agile-medical-device-development/</w:t>
            </w:r>
            <w:r>
              <w:rPr>
                <w:noProof/>
              </w:rPr>
              <w:br/>
              <w:t>[Accessed 5 January 2025].</w:t>
            </w:r>
          </w:p>
          <w:p w14:paraId="31BE0396" w14:textId="77777777" w:rsidR="009A6B05" w:rsidRDefault="009A6B05" w:rsidP="009A6B05">
            <w:pPr>
              <w:pStyle w:val="Bibliography"/>
              <w:rPr>
                <w:noProof/>
              </w:rPr>
            </w:pPr>
            <w:r>
              <w:rPr>
                <w:noProof/>
              </w:rPr>
              <w:t xml:space="preserve">Michaluk, W., 2021. </w:t>
            </w:r>
            <w:r>
              <w:rPr>
                <w:i/>
                <w:iCs/>
                <w:noProof/>
              </w:rPr>
              <w:t xml:space="preserve">htdhealth. </w:t>
            </w:r>
            <w:r>
              <w:rPr>
                <w:noProof/>
              </w:rPr>
              <w:t xml:space="preserve">[Online] </w:t>
            </w:r>
            <w:r>
              <w:rPr>
                <w:noProof/>
              </w:rPr>
              <w:br/>
              <w:t xml:space="preserve">Available at: </w:t>
            </w:r>
            <w:r>
              <w:rPr>
                <w:noProof/>
                <w:u w:val="single"/>
              </w:rPr>
              <w:t>https://htdhealth.com/insights/medical-device-software-development-waterfall-or-agile/</w:t>
            </w:r>
            <w:r>
              <w:rPr>
                <w:noProof/>
              </w:rPr>
              <w:br/>
              <w:t>[Accessed 5 January 2025].</w:t>
            </w:r>
          </w:p>
          <w:p w14:paraId="619C6AA8" w14:textId="77777777" w:rsidR="009A6B05" w:rsidRDefault="009A6B05" w:rsidP="009A6B05">
            <w:pPr>
              <w:pStyle w:val="Bibliography"/>
              <w:rPr>
                <w:noProof/>
              </w:rPr>
            </w:pPr>
            <w:r>
              <w:rPr>
                <w:noProof/>
              </w:rPr>
              <w:lastRenderedPageBreak/>
              <w:t xml:space="preserve">Raja, G. B. et al., 2024. Portable IoT Smart Devices in Healthcare and Remote Health Monitoring. In: H. Murthy, M. Zurek-Mortka, V. . J. Pillai &amp; K. P. Kumar, eds. </w:t>
            </w:r>
            <w:r>
              <w:rPr>
                <w:i/>
                <w:iCs/>
                <w:noProof/>
              </w:rPr>
              <w:t xml:space="preserve">Internet of Things in Bioelectronics: Emerging Technologies and Applications. </w:t>
            </w:r>
            <w:r>
              <w:rPr>
                <w:noProof/>
              </w:rPr>
              <w:t>Beverly: Scrivener Publishing LLC, pp. 125-143.</w:t>
            </w:r>
          </w:p>
          <w:p w14:paraId="48B4A5B8" w14:textId="77777777" w:rsidR="009A6B05" w:rsidRDefault="009A6B05" w:rsidP="009A6B05">
            <w:pPr>
              <w:pStyle w:val="Bibliography"/>
              <w:rPr>
                <w:noProof/>
              </w:rPr>
            </w:pPr>
            <w:r>
              <w:rPr>
                <w:noProof/>
              </w:rPr>
              <w:t xml:space="preserve">Shaown, T., Hasan, I., Mim, M. R. &amp; Hossain, M. S., 2019. </w:t>
            </w:r>
            <w:r>
              <w:rPr>
                <w:i/>
                <w:iCs/>
                <w:noProof/>
              </w:rPr>
              <w:t xml:space="preserve">IoT-based Portable ECG Monitoring System for Smart Healthcare. </w:t>
            </w:r>
            <w:r>
              <w:rPr>
                <w:noProof/>
              </w:rPr>
              <w:t>Dhaka, IEEE, pp. 1-5.</w:t>
            </w:r>
          </w:p>
          <w:p w14:paraId="554652E4" w14:textId="77777777" w:rsidR="009A6B05" w:rsidRDefault="009A6B05" w:rsidP="009A6B05">
            <w:pPr>
              <w:pStyle w:val="Bibliography"/>
              <w:rPr>
                <w:noProof/>
              </w:rPr>
            </w:pPr>
            <w:r>
              <w:rPr>
                <w:noProof/>
              </w:rPr>
              <w:t xml:space="preserve">Siam, A. . I. et al., 2023. Portable and Real-Time IoT-Based Healthcare Monitoring System for Daily Medical Applications. </w:t>
            </w:r>
            <w:r>
              <w:rPr>
                <w:i/>
                <w:iCs/>
                <w:noProof/>
              </w:rPr>
              <w:t xml:space="preserve">IEEE Transactions on Computational Social Systems, </w:t>
            </w:r>
            <w:r>
              <w:rPr>
                <w:noProof/>
              </w:rPr>
              <w:t>Volume 10, pp. 1629-1641.</w:t>
            </w:r>
          </w:p>
          <w:p w14:paraId="05E6E6DF" w14:textId="77777777" w:rsidR="009A6B05" w:rsidRDefault="009A6B05" w:rsidP="009A6B05">
            <w:pPr>
              <w:pStyle w:val="Bibliography"/>
              <w:rPr>
                <w:noProof/>
              </w:rPr>
            </w:pPr>
            <w:r>
              <w:rPr>
                <w:noProof/>
              </w:rPr>
              <w:t xml:space="preserve">Woo, M. W., Lee, J. W. &amp; Park, K. H., 2018. A reliable IoT system for Personal Healthcare Devices. </w:t>
            </w:r>
            <w:r>
              <w:rPr>
                <w:i/>
                <w:iCs/>
                <w:noProof/>
              </w:rPr>
              <w:t xml:space="preserve">Future Generation Computer Systems, </w:t>
            </w:r>
            <w:r>
              <w:rPr>
                <w:noProof/>
              </w:rPr>
              <w:t>Volume 78, pp. 626-640.</w:t>
            </w:r>
          </w:p>
          <w:p w14:paraId="485CD8CF" w14:textId="0633BE06" w:rsidR="00C95AF8" w:rsidRDefault="009A6B05" w:rsidP="009A6B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tc>
      </w:tr>
      <w:tr w:rsidR="001121BD" w14:paraId="27E42AF6"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18A0B67" w14:textId="77777777" w:rsidR="001121BD" w:rsidRDefault="001121BD">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7750F037" w14:textId="77777777" w:rsidR="001121BD" w:rsidRDefault="001121BD"/>
    <w:p w14:paraId="771C52F1" w14:textId="77777777" w:rsidR="001121BD" w:rsidRDefault="001121BD"/>
    <w:p w14:paraId="14A6F1CC" w14:textId="4C9B9832" w:rsidR="001121BD" w:rsidRDefault="001121BD"/>
    <w:sectPr w:rsidR="0011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25B"/>
    <w:multiLevelType w:val="hybridMultilevel"/>
    <w:tmpl w:val="14F8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2E02"/>
    <w:multiLevelType w:val="hybridMultilevel"/>
    <w:tmpl w:val="6EC88E3C"/>
    <w:lvl w:ilvl="0" w:tplc="9F24CE4A">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148EC"/>
    <w:multiLevelType w:val="hybridMultilevel"/>
    <w:tmpl w:val="4136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02167">
    <w:abstractNumId w:val="2"/>
  </w:num>
  <w:num w:numId="2" w16cid:durableId="408160950">
    <w:abstractNumId w:val="0"/>
  </w:num>
  <w:num w:numId="3" w16cid:durableId="8758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BD"/>
    <w:rsid w:val="000305B6"/>
    <w:rsid w:val="0003752A"/>
    <w:rsid w:val="0004080E"/>
    <w:rsid w:val="00043A4D"/>
    <w:rsid w:val="00087749"/>
    <w:rsid w:val="000C6B15"/>
    <w:rsid w:val="00110822"/>
    <w:rsid w:val="001121BD"/>
    <w:rsid w:val="001165AE"/>
    <w:rsid w:val="001210B1"/>
    <w:rsid w:val="0012578A"/>
    <w:rsid w:val="00157BA8"/>
    <w:rsid w:val="00170CF8"/>
    <w:rsid w:val="00187213"/>
    <w:rsid w:val="001A66B6"/>
    <w:rsid w:val="001B5273"/>
    <w:rsid w:val="001C5A82"/>
    <w:rsid w:val="001D03C3"/>
    <w:rsid w:val="001E14CA"/>
    <w:rsid w:val="00214E8A"/>
    <w:rsid w:val="00245F43"/>
    <w:rsid w:val="0028287C"/>
    <w:rsid w:val="00286178"/>
    <w:rsid w:val="002E6B5D"/>
    <w:rsid w:val="00304DBD"/>
    <w:rsid w:val="00310FE4"/>
    <w:rsid w:val="00314303"/>
    <w:rsid w:val="003166BD"/>
    <w:rsid w:val="003239C5"/>
    <w:rsid w:val="00347C5B"/>
    <w:rsid w:val="00367840"/>
    <w:rsid w:val="003C4FFD"/>
    <w:rsid w:val="003E4A32"/>
    <w:rsid w:val="003E6534"/>
    <w:rsid w:val="004018E4"/>
    <w:rsid w:val="00405D96"/>
    <w:rsid w:val="00423D2B"/>
    <w:rsid w:val="00432601"/>
    <w:rsid w:val="00437E73"/>
    <w:rsid w:val="00446A4E"/>
    <w:rsid w:val="00451EEB"/>
    <w:rsid w:val="00465175"/>
    <w:rsid w:val="00473CB9"/>
    <w:rsid w:val="00496A54"/>
    <w:rsid w:val="004A709A"/>
    <w:rsid w:val="004B2505"/>
    <w:rsid w:val="004C0586"/>
    <w:rsid w:val="004C3404"/>
    <w:rsid w:val="004D1FDE"/>
    <w:rsid w:val="005003E4"/>
    <w:rsid w:val="00526874"/>
    <w:rsid w:val="00545AE1"/>
    <w:rsid w:val="00550DEF"/>
    <w:rsid w:val="00581BDE"/>
    <w:rsid w:val="00597E8A"/>
    <w:rsid w:val="005B5566"/>
    <w:rsid w:val="005C4350"/>
    <w:rsid w:val="005C7268"/>
    <w:rsid w:val="00611AC9"/>
    <w:rsid w:val="0061725F"/>
    <w:rsid w:val="00650CE0"/>
    <w:rsid w:val="00654598"/>
    <w:rsid w:val="00680CFD"/>
    <w:rsid w:val="00686C64"/>
    <w:rsid w:val="00690AE0"/>
    <w:rsid w:val="00694B59"/>
    <w:rsid w:val="006967B8"/>
    <w:rsid w:val="006A41DA"/>
    <w:rsid w:val="006B2515"/>
    <w:rsid w:val="006B2E37"/>
    <w:rsid w:val="006B601D"/>
    <w:rsid w:val="006E2CAD"/>
    <w:rsid w:val="0070048B"/>
    <w:rsid w:val="00710EC2"/>
    <w:rsid w:val="007203B3"/>
    <w:rsid w:val="007336B5"/>
    <w:rsid w:val="00760640"/>
    <w:rsid w:val="007B0F9A"/>
    <w:rsid w:val="007D6391"/>
    <w:rsid w:val="007E2692"/>
    <w:rsid w:val="008614A6"/>
    <w:rsid w:val="0086440C"/>
    <w:rsid w:val="0088467F"/>
    <w:rsid w:val="008D028E"/>
    <w:rsid w:val="008D4251"/>
    <w:rsid w:val="00900494"/>
    <w:rsid w:val="00950285"/>
    <w:rsid w:val="00965A20"/>
    <w:rsid w:val="009A6B05"/>
    <w:rsid w:val="009B166A"/>
    <w:rsid w:val="009C4DF7"/>
    <w:rsid w:val="009D474C"/>
    <w:rsid w:val="009D65B7"/>
    <w:rsid w:val="009D6853"/>
    <w:rsid w:val="009E52D4"/>
    <w:rsid w:val="00A00178"/>
    <w:rsid w:val="00A264C3"/>
    <w:rsid w:val="00A40822"/>
    <w:rsid w:val="00A559F5"/>
    <w:rsid w:val="00A700CE"/>
    <w:rsid w:val="00AC0766"/>
    <w:rsid w:val="00AC7C03"/>
    <w:rsid w:val="00AF5E3E"/>
    <w:rsid w:val="00B00E63"/>
    <w:rsid w:val="00B10768"/>
    <w:rsid w:val="00B155F0"/>
    <w:rsid w:val="00B43B9B"/>
    <w:rsid w:val="00B52A90"/>
    <w:rsid w:val="00B57DF5"/>
    <w:rsid w:val="00B71C43"/>
    <w:rsid w:val="00BB4268"/>
    <w:rsid w:val="00BB5EC7"/>
    <w:rsid w:val="00BB7053"/>
    <w:rsid w:val="00BC7743"/>
    <w:rsid w:val="00C1544D"/>
    <w:rsid w:val="00C30FF3"/>
    <w:rsid w:val="00C57183"/>
    <w:rsid w:val="00C57F9F"/>
    <w:rsid w:val="00C6159C"/>
    <w:rsid w:val="00C71D25"/>
    <w:rsid w:val="00C76917"/>
    <w:rsid w:val="00C82762"/>
    <w:rsid w:val="00C958A1"/>
    <w:rsid w:val="00C95AF8"/>
    <w:rsid w:val="00CA4E42"/>
    <w:rsid w:val="00CF04AB"/>
    <w:rsid w:val="00CF6C7F"/>
    <w:rsid w:val="00D04AC5"/>
    <w:rsid w:val="00D07F7E"/>
    <w:rsid w:val="00D13BE4"/>
    <w:rsid w:val="00D402AC"/>
    <w:rsid w:val="00D60B76"/>
    <w:rsid w:val="00D66758"/>
    <w:rsid w:val="00D8256D"/>
    <w:rsid w:val="00DB55AA"/>
    <w:rsid w:val="00DD61F0"/>
    <w:rsid w:val="00DF25F2"/>
    <w:rsid w:val="00E23D13"/>
    <w:rsid w:val="00E44C4F"/>
    <w:rsid w:val="00E46BAC"/>
    <w:rsid w:val="00E57304"/>
    <w:rsid w:val="00E619E2"/>
    <w:rsid w:val="00E72BB9"/>
    <w:rsid w:val="00E82785"/>
    <w:rsid w:val="00ED3E6C"/>
    <w:rsid w:val="00EE6F0E"/>
    <w:rsid w:val="00EF528D"/>
    <w:rsid w:val="00EF6D63"/>
    <w:rsid w:val="00F258B8"/>
    <w:rsid w:val="00F278AF"/>
    <w:rsid w:val="00F303C9"/>
    <w:rsid w:val="00F43962"/>
    <w:rsid w:val="00F55C97"/>
    <w:rsid w:val="00F65760"/>
    <w:rsid w:val="00F67253"/>
    <w:rsid w:val="00FB5BA3"/>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EF6E"/>
  <w15:docId w15:val="{0FCE3B37-D40D-4369-A508-6207945A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0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9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546">
      <w:bodyDiv w:val="1"/>
      <w:marLeft w:val="0"/>
      <w:marRight w:val="0"/>
      <w:marTop w:val="0"/>
      <w:marBottom w:val="0"/>
      <w:divBdr>
        <w:top w:val="none" w:sz="0" w:space="0" w:color="auto"/>
        <w:left w:val="none" w:sz="0" w:space="0" w:color="auto"/>
        <w:bottom w:val="none" w:sz="0" w:space="0" w:color="auto"/>
        <w:right w:val="none" w:sz="0" w:space="0" w:color="auto"/>
      </w:divBdr>
    </w:div>
    <w:div w:id="231693896">
      <w:bodyDiv w:val="1"/>
      <w:marLeft w:val="0"/>
      <w:marRight w:val="0"/>
      <w:marTop w:val="0"/>
      <w:marBottom w:val="0"/>
      <w:divBdr>
        <w:top w:val="none" w:sz="0" w:space="0" w:color="auto"/>
        <w:left w:val="none" w:sz="0" w:space="0" w:color="auto"/>
        <w:bottom w:val="none" w:sz="0" w:space="0" w:color="auto"/>
        <w:right w:val="none" w:sz="0" w:space="0" w:color="auto"/>
      </w:divBdr>
    </w:div>
    <w:div w:id="254705468">
      <w:bodyDiv w:val="1"/>
      <w:marLeft w:val="0"/>
      <w:marRight w:val="0"/>
      <w:marTop w:val="0"/>
      <w:marBottom w:val="0"/>
      <w:divBdr>
        <w:top w:val="none" w:sz="0" w:space="0" w:color="auto"/>
        <w:left w:val="none" w:sz="0" w:space="0" w:color="auto"/>
        <w:bottom w:val="none" w:sz="0" w:space="0" w:color="auto"/>
        <w:right w:val="none" w:sz="0" w:space="0" w:color="auto"/>
      </w:divBdr>
    </w:div>
    <w:div w:id="357319461">
      <w:bodyDiv w:val="1"/>
      <w:marLeft w:val="0"/>
      <w:marRight w:val="0"/>
      <w:marTop w:val="0"/>
      <w:marBottom w:val="0"/>
      <w:divBdr>
        <w:top w:val="none" w:sz="0" w:space="0" w:color="auto"/>
        <w:left w:val="none" w:sz="0" w:space="0" w:color="auto"/>
        <w:bottom w:val="none" w:sz="0" w:space="0" w:color="auto"/>
        <w:right w:val="none" w:sz="0" w:space="0" w:color="auto"/>
      </w:divBdr>
    </w:div>
    <w:div w:id="449711993">
      <w:bodyDiv w:val="1"/>
      <w:marLeft w:val="0"/>
      <w:marRight w:val="0"/>
      <w:marTop w:val="0"/>
      <w:marBottom w:val="0"/>
      <w:divBdr>
        <w:top w:val="none" w:sz="0" w:space="0" w:color="auto"/>
        <w:left w:val="none" w:sz="0" w:space="0" w:color="auto"/>
        <w:bottom w:val="none" w:sz="0" w:space="0" w:color="auto"/>
        <w:right w:val="none" w:sz="0" w:space="0" w:color="auto"/>
      </w:divBdr>
    </w:div>
    <w:div w:id="485051139">
      <w:bodyDiv w:val="1"/>
      <w:marLeft w:val="0"/>
      <w:marRight w:val="0"/>
      <w:marTop w:val="0"/>
      <w:marBottom w:val="0"/>
      <w:divBdr>
        <w:top w:val="none" w:sz="0" w:space="0" w:color="auto"/>
        <w:left w:val="none" w:sz="0" w:space="0" w:color="auto"/>
        <w:bottom w:val="none" w:sz="0" w:space="0" w:color="auto"/>
        <w:right w:val="none" w:sz="0" w:space="0" w:color="auto"/>
      </w:divBdr>
    </w:div>
    <w:div w:id="629408951">
      <w:bodyDiv w:val="1"/>
      <w:marLeft w:val="0"/>
      <w:marRight w:val="0"/>
      <w:marTop w:val="0"/>
      <w:marBottom w:val="0"/>
      <w:divBdr>
        <w:top w:val="none" w:sz="0" w:space="0" w:color="auto"/>
        <w:left w:val="none" w:sz="0" w:space="0" w:color="auto"/>
        <w:bottom w:val="none" w:sz="0" w:space="0" w:color="auto"/>
        <w:right w:val="none" w:sz="0" w:space="0" w:color="auto"/>
      </w:divBdr>
    </w:div>
    <w:div w:id="767123525">
      <w:bodyDiv w:val="1"/>
      <w:marLeft w:val="0"/>
      <w:marRight w:val="0"/>
      <w:marTop w:val="0"/>
      <w:marBottom w:val="0"/>
      <w:divBdr>
        <w:top w:val="none" w:sz="0" w:space="0" w:color="auto"/>
        <w:left w:val="none" w:sz="0" w:space="0" w:color="auto"/>
        <w:bottom w:val="none" w:sz="0" w:space="0" w:color="auto"/>
        <w:right w:val="none" w:sz="0" w:space="0" w:color="auto"/>
      </w:divBdr>
    </w:div>
    <w:div w:id="814880961">
      <w:bodyDiv w:val="1"/>
      <w:marLeft w:val="0"/>
      <w:marRight w:val="0"/>
      <w:marTop w:val="0"/>
      <w:marBottom w:val="0"/>
      <w:divBdr>
        <w:top w:val="none" w:sz="0" w:space="0" w:color="auto"/>
        <w:left w:val="none" w:sz="0" w:space="0" w:color="auto"/>
        <w:bottom w:val="none" w:sz="0" w:space="0" w:color="auto"/>
        <w:right w:val="none" w:sz="0" w:space="0" w:color="auto"/>
      </w:divBdr>
    </w:div>
    <w:div w:id="829057232">
      <w:bodyDiv w:val="1"/>
      <w:marLeft w:val="0"/>
      <w:marRight w:val="0"/>
      <w:marTop w:val="0"/>
      <w:marBottom w:val="0"/>
      <w:divBdr>
        <w:top w:val="none" w:sz="0" w:space="0" w:color="auto"/>
        <w:left w:val="none" w:sz="0" w:space="0" w:color="auto"/>
        <w:bottom w:val="none" w:sz="0" w:space="0" w:color="auto"/>
        <w:right w:val="none" w:sz="0" w:space="0" w:color="auto"/>
      </w:divBdr>
    </w:div>
    <w:div w:id="830145451">
      <w:bodyDiv w:val="1"/>
      <w:marLeft w:val="0"/>
      <w:marRight w:val="0"/>
      <w:marTop w:val="0"/>
      <w:marBottom w:val="0"/>
      <w:divBdr>
        <w:top w:val="none" w:sz="0" w:space="0" w:color="auto"/>
        <w:left w:val="none" w:sz="0" w:space="0" w:color="auto"/>
        <w:bottom w:val="none" w:sz="0" w:space="0" w:color="auto"/>
        <w:right w:val="none" w:sz="0" w:space="0" w:color="auto"/>
      </w:divBdr>
    </w:div>
    <w:div w:id="1067613194">
      <w:bodyDiv w:val="1"/>
      <w:marLeft w:val="0"/>
      <w:marRight w:val="0"/>
      <w:marTop w:val="0"/>
      <w:marBottom w:val="0"/>
      <w:divBdr>
        <w:top w:val="none" w:sz="0" w:space="0" w:color="auto"/>
        <w:left w:val="none" w:sz="0" w:space="0" w:color="auto"/>
        <w:bottom w:val="none" w:sz="0" w:space="0" w:color="auto"/>
        <w:right w:val="none" w:sz="0" w:space="0" w:color="auto"/>
      </w:divBdr>
    </w:div>
    <w:div w:id="1217355853">
      <w:bodyDiv w:val="1"/>
      <w:marLeft w:val="0"/>
      <w:marRight w:val="0"/>
      <w:marTop w:val="0"/>
      <w:marBottom w:val="0"/>
      <w:divBdr>
        <w:top w:val="none" w:sz="0" w:space="0" w:color="auto"/>
        <w:left w:val="none" w:sz="0" w:space="0" w:color="auto"/>
        <w:bottom w:val="none" w:sz="0" w:space="0" w:color="auto"/>
        <w:right w:val="none" w:sz="0" w:space="0" w:color="auto"/>
      </w:divBdr>
    </w:div>
    <w:div w:id="1465930126">
      <w:bodyDiv w:val="1"/>
      <w:marLeft w:val="0"/>
      <w:marRight w:val="0"/>
      <w:marTop w:val="0"/>
      <w:marBottom w:val="0"/>
      <w:divBdr>
        <w:top w:val="none" w:sz="0" w:space="0" w:color="auto"/>
        <w:left w:val="none" w:sz="0" w:space="0" w:color="auto"/>
        <w:bottom w:val="none" w:sz="0" w:space="0" w:color="auto"/>
        <w:right w:val="none" w:sz="0" w:space="0" w:color="auto"/>
      </w:divBdr>
    </w:div>
    <w:div w:id="1635258506">
      <w:bodyDiv w:val="1"/>
      <w:marLeft w:val="0"/>
      <w:marRight w:val="0"/>
      <w:marTop w:val="0"/>
      <w:marBottom w:val="0"/>
      <w:divBdr>
        <w:top w:val="none" w:sz="0" w:space="0" w:color="auto"/>
        <w:left w:val="none" w:sz="0" w:space="0" w:color="auto"/>
        <w:bottom w:val="none" w:sz="0" w:space="0" w:color="auto"/>
        <w:right w:val="none" w:sz="0" w:space="0" w:color="auto"/>
      </w:divBdr>
    </w:div>
    <w:div w:id="1708942041">
      <w:bodyDiv w:val="1"/>
      <w:marLeft w:val="0"/>
      <w:marRight w:val="0"/>
      <w:marTop w:val="0"/>
      <w:marBottom w:val="0"/>
      <w:divBdr>
        <w:top w:val="none" w:sz="0" w:space="0" w:color="auto"/>
        <w:left w:val="none" w:sz="0" w:space="0" w:color="auto"/>
        <w:bottom w:val="none" w:sz="0" w:space="0" w:color="auto"/>
        <w:right w:val="none" w:sz="0" w:space="0" w:color="auto"/>
      </w:divBdr>
    </w:div>
    <w:div w:id="194433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Woo18</b:Tag>
    <b:SourceType>JournalArticle</b:SourceType>
    <b:Guid>{0C5A08B6-C090-4768-9BDE-35EA472BD3CF}</b:Guid>
    <b:Title>A reliable IoT system for Personal Healthcare Devices</b:Title>
    <b:Year>2018</b:Year>
    <b:Pages>626-640</b:Pages>
    <b:JournalName>Future Generation Computer Systems</b:JournalName>
    <b:Volume>78</b:Volume>
    <b:Author>
      <b:Author>
        <b:NameList>
          <b:Person>
            <b:Last>Woo</b:Last>
            <b:Middle>Woo</b:Middle>
            <b:First>Min</b:First>
          </b:Person>
          <b:Person>
            <b:Last>Lee</b:Last>
            <b:Middle>Whi</b:Middle>
            <b:First>Jong</b:First>
          </b:Person>
          <b:Person>
            <b:Last>Park</b:Last>
            <b:Middle>Hyun</b:Middle>
            <b:First>Kee</b:First>
          </b:Person>
        </b:NameList>
      </b:Author>
    </b:Author>
    <b:RefOrder>1</b:RefOrder>
  </b:Source>
  <b:Source>
    <b:Tag>Sha191</b:Tag>
    <b:SourceType>ConferenceProceedings</b:SourceType>
    <b:Guid>{71F1A4C3-AC58-45B8-8E99-9B6B81D9FE24}</b:Guid>
    <b:Title>IoT-based Portable ECG Monitoring System for Smart Healthcare</b:Title>
    <b:JournalName>ICASERT</b:JournalName>
    <b:Year>2019</b:Year>
    <b:Pages>1-5</b:Pages>
    <b:Author>
      <b:Author>
        <b:NameList>
          <b:Person>
            <b:Last>Shaown</b:Last>
            <b:First>Tamanna </b:First>
          </b:Person>
          <b:Person>
            <b:Last>Hasan</b:Last>
            <b:First>Imam</b:First>
          </b:Person>
          <b:Person>
            <b:Last>Mim</b:Last>
            <b:Middle>Rahman </b:Middle>
            <b:First>Md.Muradur </b:First>
          </b:Person>
          <b:Person>
            <b:Last>Hossain</b:Last>
            <b:First>Md. Shohrab </b:First>
          </b:Person>
        </b:NameList>
      </b:Author>
    </b:Author>
    <b:Publisher>IEEE</b:Publisher>
    <b:City>Dhaka</b:City>
    <b:RefOrder>2</b:RefOrder>
  </b:Source>
  <b:Source>
    <b:Tag>Raj24</b:Tag>
    <b:SourceType>BookSection</b:SourceType>
    <b:Guid>{BB6695BB-FFBF-4639-9784-D2AD21BE5914}</b:Guid>
    <b:Title>Portable IoT Smart Devices in Healthcare and Remote Health Monitoring</b:Title>
    <b:Year>2024</b:Year>
    <b:City>Beverly</b:City>
    <b:Publisher>Scrivener Publishing LLC</b:Publisher>
    <b:BookTitle>Internet of Things in Bioelectronics: Emerging Technologies and Applications</b:BookTitle>
    <b:Pages>125-143</b:Pages>
    <b:Author>
      <b:Author>
        <b:NameList>
          <b:Person>
            <b:Last>Raja</b:Last>
            <b:Middle>Boopathi </b:Middle>
            <b:First>G. </b:First>
          </b:Person>
          <b:Person>
            <b:Last>Devi</b:Last>
            <b:Middle> Parimala</b:Middle>
            <b:First>M. </b:First>
          </b:Person>
          <b:Person>
            <b:Last>Deepa</b:Last>
            <b:First>R.</b:First>
          </b:Person>
          <b:Person>
            <b:Last>Sathya</b:Last>
            <b:First>T.</b:First>
          </b:Person>
          <b:Person>
            <b:Last>Nithya</b:Last>
            <b:First>S. </b:First>
          </b:Person>
        </b:NameList>
      </b:Author>
      <b:Editor>
        <b:NameList>
          <b:Person>
            <b:Last>Murthy</b:Last>
            <b:First>Hari </b:First>
          </b:Person>
          <b:Person>
            <b:Last> Zurek-Mortka</b:Last>
            <b:First>Marta</b:First>
          </b:Person>
          <b:Person>
            <b:Last>Pillai</b:Last>
            <b:Middle> Jha </b:Middle>
            <b:First>Vinay</b:First>
          </b:Person>
          <b:Person>
            <b:Last>Kumar</b:Last>
            <b:Middle>Pradeep</b:Middle>
            <b:First>Kukatlapalli </b:First>
          </b:Person>
        </b:NameList>
      </b:Editor>
    </b:Author>
    <b:RefOrder>3</b:RefOrder>
  </b:Source>
  <b:Source>
    <b:Tag>Sia23</b:Tag>
    <b:SourceType>JournalArticle</b:SourceType>
    <b:Guid>{8C1E6020-2396-419F-911E-EBB650D04335}</b:Guid>
    <b:Title>Portable and Real-Time IoT-Based Healthcare Monitoring System for Daily Medical Applications</b:Title>
    <b:Year>2023</b:Year>
    <b:Pages>1629-1641</b:Pages>
    <b:JournalName>IEEE Transactions on Computational Social Systems</b:JournalName>
    <b:Volume>10</b:Volume>
    <b:Author>
      <b:Author>
        <b:NameList>
          <b:Person>
            <b:Last>Siam</b:Last>
            <b:Middle> I.</b:Middle>
            <b:First>Ali</b:First>
          </b:Person>
          <b:Person>
            <b:Last>El-Affendi</b:Last>
            <b:Middle> A.</b:Middle>
            <b:First>Mohammed</b:First>
          </b:Person>
          <b:Person>
            <b:Last>Elazm</b:Last>
            <b:Middle> Abou </b:Middle>
            <b:First> Atef</b:First>
          </b:Person>
          <b:Person>
            <b:Last>El-Banby</b:Last>
            <b:Middle> M.</b:Middle>
            <b:First>Ghada</b:First>
          </b:Person>
          <b:Person>
            <b:Last>El-Bahnasawy</b:Last>
            <b:Middle> A. </b:Middle>
            <b:First>Nirmeen</b:First>
          </b:Person>
          <b:Person>
            <b:Last>El-Samie</b:Last>
            <b:Middle>E. Abd</b:Middle>
            <b:First>Fathi  </b:First>
          </b:Person>
        </b:NameList>
      </b:Author>
    </b:Author>
    <b:RefOrder>4</b:RefOrder>
  </b:Source>
  <b:Source>
    <b:Tag>Abd22</b:Tag>
    <b:SourceType>JournalArticle</b:SourceType>
    <b:Guid>{C4D821D8-C808-4946-9C12-AEB9C1BFCA74}</b:Guid>
    <b:Title>IoT-Based Healthcare-Monitoring System towards Improving Quality of Life: A Review</b:Title>
    <b:JournalName>Healthcare </b:JournalName>
    <b:Year>2022</b:Year>
    <b:Volume>10</b:Volume>
    <b:Issue>10</b:Issue>
    <b:Author>
      <b:Author>
        <b:NameList>
          <b:Person>
            <b:Last>Abdulmalek </b:Last>
            <b:First>Suliman </b:First>
          </b:Person>
          <b:Person>
            <b:Last>Nasir </b:Last>
            <b:First> Abdul </b:First>
          </b:Person>
          <b:Person>
            <b:Last>Jabbar </b:Last>
            <b:Middle>A</b:Middle>
            <b:First>Waheb </b:First>
          </b:Person>
          <b:Person>
            <b:Last>Almuhaya </b:Last>
            <b:Middle> A M </b:Middle>
            <b:First>Mukarram</b:First>
          </b:Person>
          <b:Person>
            <b:Last>Bairagi </b:Last>
            <b:Middle>Kumar</b:Middle>
            <b:First>Anupam </b:First>
          </b:Person>
          <b:Person>
            <b:Last>Khan </b:Last>
            <b:Middle>Al-Masrur</b:Middle>
            <b:First>Md </b:First>
          </b:Person>
          <b:Person>
            <b:Last>Kee</b:Last>
            <b:First>Seong-Hoon </b:First>
          </b:Person>
        </b:NameList>
      </b:Author>
    </b:Author>
    <b:RefOrder>5</b:RefOrder>
  </b:Source>
  <b:Source>
    <b:Tag>Mic21</b:Tag>
    <b:SourceType>InternetSite</b:SourceType>
    <b:Guid>{843C657C-2B63-48D5-9A3B-273270E56866}</b:Guid>
    <b:Title>htdhealth</b:Title>
    <b:Year>2021</b:Year>
    <b:YearAccessed>2025</b:YearAccessed>
    <b:MonthAccessed>January</b:MonthAccessed>
    <b:DayAccessed>5</b:DayAccessed>
    <b:URL>https://htdhealth.com/insights/medical-device-software-development-waterfall-or-agile/</b:URL>
    <b:Author>
      <b:Author>
        <b:NameList>
          <b:Person>
            <b:Last>Michaluk</b:Last>
            <b:First>Weronika </b:First>
          </b:Person>
        </b:NameList>
      </b:Author>
    </b:Author>
    <b:RefOrder>7</b:RefOrder>
  </b:Source>
  <b:Source>
    <b:Tag>Gie25</b:Tag>
    <b:SourceType>InternetSite</b:SourceType>
    <b:Guid>{E547C2C7-9798-4E9A-9296-330D744C8CF6}</b:Guid>
    <b:Title>StarFishMedical</b:Title>
    <b:YearAccessed>2025</b:YearAccessed>
    <b:URL>https://starfishmedical.com/resource/6-tips-implementing-agile-medical-device-development/</b:URL>
    <b:Author>
      <b:Author>
        <b:NameList>
          <b:Person>
            <b:Last>Giesbrecht</b:Last>
            <b:First>Heidi </b:First>
          </b:Person>
        </b:NameList>
      </b:Author>
    </b:Author>
    <b:MonthAccessed>January</b:MonthAccessed>
    <b:DayAccessed>5</b:DayAccessed>
    <b:Year>2022</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209FC-E822-4296-8EBE-9316BA9E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TotalTime>
  <Pages>10</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soya Shrestha</cp:lastModifiedBy>
  <cp:revision>168</cp:revision>
  <dcterms:created xsi:type="dcterms:W3CDTF">2019-11-12T04:18:00Z</dcterms:created>
  <dcterms:modified xsi:type="dcterms:W3CDTF">2025-05-11T07:10:00Z</dcterms:modified>
</cp:coreProperties>
</file>